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Email #5</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Subject:</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This is your last chance to upgrade...</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Going once… going twice...</w:t>
      </w:r>
      <w:r w:rsidR="00885ACC">
        <w:rPr>
          <w:rFonts w:ascii="Open Sans" w:eastAsia="Times New Roman" w:hAnsi="Open Sans" w:cs="Open Sans"/>
          <w:color w:val="000000"/>
          <w:sz w:val="24"/>
          <w:szCs w:val="24"/>
        </w:rPr>
        <w:t xml:space="preserve"> </w:t>
      </w:r>
      <w:bookmarkStart w:id="0" w:name="_GoBack"/>
      <w:bookmarkEnd w:id="0"/>
    </w:p>
    <w:p w:rsidR="00A974E9" w:rsidRPr="00B136AA" w:rsidRDefault="00CE36B1" w:rsidP="00A974E9">
      <w:pPr>
        <w:spacing w:after="160" w:line="240" w:lineRule="auto"/>
        <w:rPr>
          <w:rFonts w:ascii="Open Sans" w:eastAsia="Times New Roman" w:hAnsi="Open Sans" w:cs="Open Sans"/>
          <w:sz w:val="24"/>
          <w:szCs w:val="24"/>
        </w:rPr>
      </w:pPr>
      <w:r>
        <w:rPr>
          <w:rFonts w:ascii="Open Sans" w:eastAsia="Times New Roman" w:hAnsi="Open Sans" w:cs="Open Sans"/>
          <w:color w:val="FF0000"/>
          <w:sz w:val="24"/>
          <w:szCs w:val="24"/>
        </w:rPr>
        <w:t>Irresistible You</w:t>
      </w:r>
      <w:r w:rsidR="00A974E9" w:rsidRPr="00B136AA">
        <w:rPr>
          <w:rFonts w:ascii="Open Sans" w:eastAsia="Times New Roman" w:hAnsi="Open Sans" w:cs="Open Sans"/>
          <w:color w:val="000000"/>
          <w:sz w:val="24"/>
          <w:szCs w:val="24"/>
        </w:rPr>
        <w:t>… upgrade while you still can!</w:t>
      </w:r>
    </w:p>
    <w:p w:rsidR="00A974E9" w:rsidRPr="00B136AA" w:rsidRDefault="00A974E9" w:rsidP="00A974E9">
      <w:pPr>
        <w:spacing w:after="0" w:line="240" w:lineRule="auto"/>
        <w:rPr>
          <w:rFonts w:ascii="Open Sans" w:eastAsia="Times New Roman" w:hAnsi="Open Sans" w:cs="Open Sans"/>
          <w:sz w:val="24"/>
          <w:szCs w:val="24"/>
        </w:rPr>
      </w:pP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[FIRST NAME],</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Have you had a chance to take a look at the video upgrade to the text-based guide you recently purchased?</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If you haven’t grabbed the upgrade yet, you need to do it RIGHT NOW… This is the last email I’ll send you, and if you don’t upgrade now, you’ll miss out on this highly-discounted video training...</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&gt;&gt;&gt;LINK TO UPSELL SALES PAGE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Who should get the video training?</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 xml:space="preserve">If you’re a visual learner, the video version makes it easier than ever to get results fast and start your path to </w:t>
      </w:r>
      <w:r w:rsidR="00C534D3">
        <w:rPr>
          <w:rFonts w:ascii="Open Sans" w:eastAsia="Candara" w:hAnsi="Open Sans" w:cs="Open Sans"/>
          <w:color w:val="FF0000"/>
          <w:sz w:val="24"/>
          <w:szCs w:val="24"/>
        </w:rPr>
        <w:t>Impress</w:t>
      </w:r>
      <w:r w:rsidR="00C023A3" w:rsidRPr="00C023A3">
        <w:rPr>
          <w:rFonts w:ascii="Open Sans" w:eastAsia="Candara" w:hAnsi="Open Sans" w:cs="Open Sans"/>
          <w:color w:val="FF0000"/>
          <w:sz w:val="24"/>
          <w:szCs w:val="24"/>
        </w:rPr>
        <w:t xml:space="preserve"> Anyone and Becoming Instantly More Attractive</w:t>
      </w:r>
      <w:r w:rsidRPr="00FB4D24">
        <w:rPr>
          <w:rFonts w:ascii="Open Sans" w:eastAsia="Candara" w:hAnsi="Open Sans" w:cs="Open Sans"/>
          <w:sz w:val="24"/>
          <w:szCs w:val="24"/>
        </w:rPr>
        <w:t>… right away.</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Although the guide you just purchased leaves no stone unturned, if you want to be sure you see results as fast as possible, you need to get the video version.</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Not only will you see results faster, but you’ll make sure you stick to your plan and in many cases, you’ll get even BETTER results by following the video upgrade.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many videos are there?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 xml:space="preserve">There are 10, high-quality, in-depth videos that cover everything you’ll find inside the text-based version of the guide… </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is this different than the EBook version of the training?</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Although the material covered is the same, it’s done in a format that makes it much easier for you to learn and start making things happen as quickly as possible.</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It’s proven that most people struggle and ultimately give up with text only guides. THIS upgrade gives you the best chance for success and will pay for itself extremely quickly.</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In what format is the training delivered?</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You’ll get 10 high-quality videos in MP4 format that you can download and view anytime you want.</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much is this?</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lastRenderedPageBreak/>
        <w:t>For a very limited time, you can access the video upgrade at a massive discount.</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To qualify for this discount, you must say yes right now. If you close this page and try to come back later, I cannot guarantee that price won’t be higher or that this will even still be available to you.</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Is there a guarantee?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Of course. You get a FULL 30 days to make sure this is for you. If for any reason, or no reason at all you’re not 100% satisfied with what’s inside, simply send me an email, and I’ll refund every penny of your tiny investment…</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No questions asked.</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do I get INSTANT ACCESS to the training now?</w:t>
      </w:r>
    </w:p>
    <w:p w:rsidR="00A974E9" w:rsidRPr="00FB4D24" w:rsidRDefault="00FB4D24" w:rsidP="00FB4D24">
      <w:pPr>
        <w:spacing w:after="160" w:line="240" w:lineRule="auto"/>
        <w:rPr>
          <w:rFonts w:ascii="Open Sans" w:eastAsia="Times New Roman" w:hAnsi="Open Sans" w:cs="Open Sans"/>
          <w:sz w:val="24"/>
          <w:szCs w:val="24"/>
        </w:rPr>
      </w:pPr>
      <w:r w:rsidRPr="00FB4D24">
        <w:rPr>
          <w:rFonts w:ascii="Open Sans" w:eastAsia="Candara" w:hAnsi="Open Sans" w:cs="Open Sans"/>
          <w:sz w:val="24"/>
          <w:szCs w:val="24"/>
        </w:rPr>
        <w:t>To upgrade to the video version along with the Fast Action Bonus MP3’s, click the link below now…</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Click the link below now to upgrade...</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&gt;&gt;&gt;LINK TO UPSELL SALES PAGE</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Make it a great day!</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[YOUR NAME]</w:t>
      </w:r>
    </w:p>
    <w:p w:rsidR="00DB1E0B" w:rsidRPr="00B136AA" w:rsidRDefault="00DB1E0B" w:rsidP="00A974E9">
      <w:pPr>
        <w:rPr>
          <w:rFonts w:ascii="Open Sans" w:hAnsi="Open Sans" w:cs="Open Sans"/>
        </w:rPr>
      </w:pPr>
    </w:p>
    <w:sectPr w:rsidR="00DB1E0B" w:rsidRPr="00B136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Arial"/>
    <w:charset w:val="00"/>
    <w:family w:val="swiss"/>
    <w:pitch w:val="variable"/>
    <w:sig w:usb0="00000001"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032966"/>
    <w:rsid w:val="000C4B50"/>
    <w:rsid w:val="001208B9"/>
    <w:rsid w:val="002740DD"/>
    <w:rsid w:val="003577B6"/>
    <w:rsid w:val="003D2FD4"/>
    <w:rsid w:val="00443C26"/>
    <w:rsid w:val="004934A6"/>
    <w:rsid w:val="007601F2"/>
    <w:rsid w:val="00851E20"/>
    <w:rsid w:val="00885ACC"/>
    <w:rsid w:val="009B2DCF"/>
    <w:rsid w:val="009E560C"/>
    <w:rsid w:val="00A974E9"/>
    <w:rsid w:val="00AF089B"/>
    <w:rsid w:val="00B136AA"/>
    <w:rsid w:val="00B153B9"/>
    <w:rsid w:val="00B70805"/>
    <w:rsid w:val="00C023A3"/>
    <w:rsid w:val="00C534D3"/>
    <w:rsid w:val="00CE15F7"/>
    <w:rsid w:val="00CE36B1"/>
    <w:rsid w:val="00DB1E0B"/>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User-PC</cp:lastModifiedBy>
  <cp:revision>16</cp:revision>
  <dcterms:created xsi:type="dcterms:W3CDTF">2017-02-25T04:43:00Z</dcterms:created>
  <dcterms:modified xsi:type="dcterms:W3CDTF">2017-09-21T09:58:00Z</dcterms:modified>
</cp:coreProperties>
</file>