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70FAE" w14:textId="1A8DA1CE" w:rsidR="00385DBA" w:rsidRDefault="002215B5" w:rsidP="00FB771F">
      <w:r>
        <w:rPr>
          <w:noProof/>
        </w:rPr>
        <w:drawing>
          <wp:anchor distT="0" distB="0" distL="114300" distR="114300" simplePos="0" relativeHeight="251658240" behindDoc="0" locked="0" layoutInCell="1" allowOverlap="1" wp14:anchorId="25C66509" wp14:editId="4AB8C2FD">
            <wp:simplePos x="0" y="0"/>
            <wp:positionH relativeFrom="column">
              <wp:posOffset>-973243</wp:posOffset>
            </wp:positionH>
            <wp:positionV relativeFrom="paragraph">
              <wp:posOffset>-962025</wp:posOffset>
            </wp:positionV>
            <wp:extent cx="7464002" cy="9658279"/>
            <wp:effectExtent l="0" t="0" r="381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port-original.jpg"/>
                    <pic:cNvPicPr/>
                  </pic:nvPicPr>
                  <pic:blipFill>
                    <a:blip r:embed="rId7">
                      <a:extLst>
                        <a:ext uri="{28A0092B-C50C-407E-A947-70E740481C1C}">
                          <a14:useLocalDpi xmlns:a14="http://schemas.microsoft.com/office/drawing/2010/main" val="0"/>
                        </a:ext>
                      </a:extLst>
                    </a:blip>
                    <a:stretch>
                      <a:fillRect/>
                    </a:stretch>
                  </pic:blipFill>
                  <pic:spPr>
                    <a:xfrm>
                      <a:off x="0" y="0"/>
                      <a:ext cx="7464002" cy="9658279"/>
                    </a:xfrm>
                    <a:prstGeom prst="rect">
                      <a:avLst/>
                    </a:prstGeom>
                  </pic:spPr>
                </pic:pic>
              </a:graphicData>
            </a:graphic>
            <wp14:sizeRelH relativeFrom="page">
              <wp14:pctWidth>0</wp14:pctWidth>
            </wp14:sizeRelH>
            <wp14:sizeRelV relativeFrom="page">
              <wp14:pctHeight>0</wp14:pctHeight>
            </wp14:sizeRelV>
          </wp:anchor>
        </w:drawing>
      </w:r>
      <w:r w:rsidR="00385DBA">
        <w:br w:type="page"/>
      </w:r>
    </w:p>
    <w:p w14:paraId="22B18700" w14:textId="72A22F22" w:rsidR="002B5448" w:rsidRPr="005A5949" w:rsidRDefault="002B5448" w:rsidP="00FB771F">
      <w:pPr>
        <w:spacing w:before="25"/>
        <w:ind w:left="120"/>
        <w:rPr>
          <w:rFonts w:ascii="Calibri" w:hAnsi="Calibri" w:cs="Century Gothic"/>
        </w:rPr>
      </w:pPr>
      <w:r w:rsidRPr="005A5949">
        <w:rPr>
          <w:rFonts w:ascii="Calibri" w:hAnsi="Calibri"/>
          <w:b/>
          <w:spacing w:val="-1"/>
        </w:rPr>
        <w:lastRenderedPageBreak/>
        <w:t>Copyright</w:t>
      </w:r>
      <w:r w:rsidRPr="005A5949">
        <w:rPr>
          <w:rFonts w:ascii="Calibri" w:hAnsi="Calibri"/>
          <w:b/>
        </w:rPr>
        <w:t xml:space="preserve"> ©</w:t>
      </w:r>
      <w:r w:rsidRPr="005A5949">
        <w:rPr>
          <w:rFonts w:ascii="Calibri" w:hAnsi="Calibri"/>
          <w:b/>
          <w:spacing w:val="-3"/>
        </w:rPr>
        <w:t xml:space="preserve"> </w:t>
      </w:r>
      <w:r w:rsidRPr="005A5949">
        <w:rPr>
          <w:rFonts w:ascii="Calibri" w:hAnsi="Calibri"/>
        </w:rPr>
        <w:t>All</w:t>
      </w:r>
      <w:r w:rsidRPr="005A5949">
        <w:rPr>
          <w:rFonts w:ascii="Calibri" w:hAnsi="Calibri"/>
          <w:spacing w:val="3"/>
        </w:rPr>
        <w:t xml:space="preserve"> </w:t>
      </w:r>
      <w:r w:rsidRPr="005A5949">
        <w:rPr>
          <w:rFonts w:ascii="Calibri" w:hAnsi="Calibri"/>
          <w:spacing w:val="-2"/>
        </w:rPr>
        <w:t xml:space="preserve">rights </w:t>
      </w:r>
      <w:r w:rsidRPr="005A5949">
        <w:rPr>
          <w:rFonts w:ascii="Calibri" w:hAnsi="Calibri"/>
          <w:spacing w:val="-1"/>
        </w:rPr>
        <w:t>reserved</w:t>
      </w:r>
      <w:r w:rsidRPr="005A5949">
        <w:rPr>
          <w:rFonts w:ascii="Calibri" w:hAnsi="Calibri"/>
          <w:spacing w:val="-4"/>
        </w:rPr>
        <w:t xml:space="preserve"> </w:t>
      </w:r>
      <w:r w:rsidRPr="005A5949">
        <w:rPr>
          <w:rFonts w:ascii="Calibri" w:hAnsi="Calibri"/>
          <w:spacing w:val="-1"/>
        </w:rPr>
        <w:t>worldwide.</w:t>
      </w:r>
    </w:p>
    <w:p w14:paraId="0F94D076" w14:textId="77777777" w:rsidR="002B5448" w:rsidRPr="005A5949" w:rsidRDefault="002B5448" w:rsidP="00FB771F">
      <w:pPr>
        <w:spacing w:before="7"/>
        <w:rPr>
          <w:rFonts w:ascii="Calibri" w:hAnsi="Calibri" w:cs="Century Gothic"/>
        </w:rPr>
      </w:pPr>
    </w:p>
    <w:p w14:paraId="5B0E00F4" w14:textId="77777777" w:rsidR="002B5448" w:rsidRPr="005A5949" w:rsidRDefault="002B5448" w:rsidP="00FB771F">
      <w:pPr>
        <w:ind w:left="119" w:right="115"/>
        <w:rPr>
          <w:rFonts w:ascii="Calibri" w:hAnsi="Calibri" w:cs="Century Gothic"/>
        </w:rPr>
      </w:pPr>
      <w:r w:rsidRPr="005A5949">
        <w:rPr>
          <w:rFonts w:ascii="Calibri" w:hAnsi="Calibri"/>
          <w:b/>
          <w:spacing w:val="-1"/>
        </w:rPr>
        <w:t>YOUR</w:t>
      </w:r>
      <w:r w:rsidRPr="005A5949">
        <w:rPr>
          <w:rFonts w:ascii="Calibri" w:hAnsi="Calibri"/>
          <w:b/>
          <w:spacing w:val="11"/>
        </w:rPr>
        <w:t xml:space="preserve"> </w:t>
      </w:r>
      <w:r w:rsidRPr="005A5949">
        <w:rPr>
          <w:rFonts w:ascii="Calibri" w:hAnsi="Calibri"/>
          <w:b/>
          <w:spacing w:val="-1"/>
        </w:rPr>
        <w:t>RIGHTS:</w:t>
      </w:r>
      <w:r w:rsidRPr="005A5949">
        <w:rPr>
          <w:rFonts w:ascii="Calibri" w:hAnsi="Calibri"/>
          <w:b/>
          <w:spacing w:val="13"/>
        </w:rPr>
        <w:t xml:space="preserve"> </w:t>
      </w:r>
      <w:r w:rsidRPr="005A5949">
        <w:rPr>
          <w:rFonts w:ascii="Calibri" w:hAnsi="Calibri"/>
          <w:spacing w:val="-1"/>
        </w:rPr>
        <w:t>This</w:t>
      </w:r>
      <w:r w:rsidRPr="005A5949">
        <w:rPr>
          <w:rFonts w:ascii="Calibri" w:hAnsi="Calibri"/>
          <w:spacing w:val="9"/>
        </w:rPr>
        <w:t xml:space="preserve"> </w:t>
      </w:r>
      <w:r w:rsidRPr="005A5949">
        <w:rPr>
          <w:rFonts w:ascii="Calibri" w:hAnsi="Calibri"/>
          <w:spacing w:val="-2"/>
        </w:rPr>
        <w:t>book</w:t>
      </w:r>
      <w:r w:rsidRPr="005A5949">
        <w:rPr>
          <w:rFonts w:ascii="Calibri" w:hAnsi="Calibri"/>
          <w:spacing w:val="10"/>
        </w:rPr>
        <w:t xml:space="preserve"> </w:t>
      </w:r>
      <w:r w:rsidRPr="005A5949">
        <w:rPr>
          <w:rFonts w:ascii="Calibri" w:hAnsi="Calibri"/>
        </w:rPr>
        <w:t>is</w:t>
      </w:r>
      <w:r w:rsidRPr="005A5949">
        <w:rPr>
          <w:rFonts w:ascii="Calibri" w:hAnsi="Calibri"/>
          <w:spacing w:val="11"/>
        </w:rPr>
        <w:t xml:space="preserve"> </w:t>
      </w:r>
      <w:r w:rsidRPr="005A5949">
        <w:rPr>
          <w:rFonts w:ascii="Calibri" w:hAnsi="Calibri"/>
          <w:spacing w:val="-1"/>
        </w:rPr>
        <w:t>restricted</w:t>
      </w:r>
      <w:r w:rsidRPr="005A5949">
        <w:rPr>
          <w:rFonts w:ascii="Calibri" w:hAnsi="Calibri"/>
          <w:spacing w:val="10"/>
        </w:rPr>
        <w:t xml:space="preserve"> </w:t>
      </w:r>
      <w:r w:rsidRPr="005A5949">
        <w:rPr>
          <w:rFonts w:ascii="Calibri" w:hAnsi="Calibri"/>
          <w:spacing w:val="-1"/>
        </w:rPr>
        <w:t>to</w:t>
      </w:r>
      <w:r w:rsidRPr="005A5949">
        <w:rPr>
          <w:rFonts w:ascii="Calibri" w:hAnsi="Calibri"/>
          <w:spacing w:val="10"/>
        </w:rPr>
        <w:t xml:space="preserve"> </w:t>
      </w:r>
      <w:r w:rsidRPr="005A5949">
        <w:rPr>
          <w:rFonts w:ascii="Calibri" w:hAnsi="Calibri"/>
          <w:spacing w:val="-1"/>
        </w:rPr>
        <w:t>your</w:t>
      </w:r>
      <w:r w:rsidRPr="005A5949">
        <w:rPr>
          <w:rFonts w:ascii="Calibri" w:hAnsi="Calibri"/>
          <w:spacing w:val="9"/>
        </w:rPr>
        <w:t xml:space="preserve"> </w:t>
      </w:r>
      <w:r w:rsidRPr="005A5949">
        <w:rPr>
          <w:rFonts w:ascii="Calibri" w:hAnsi="Calibri"/>
          <w:spacing w:val="-1"/>
        </w:rPr>
        <w:t>personal</w:t>
      </w:r>
      <w:r w:rsidRPr="005A5949">
        <w:rPr>
          <w:rFonts w:ascii="Calibri" w:hAnsi="Calibri"/>
          <w:spacing w:val="12"/>
        </w:rPr>
        <w:t xml:space="preserve"> </w:t>
      </w:r>
      <w:r w:rsidRPr="005A5949">
        <w:rPr>
          <w:rFonts w:ascii="Calibri" w:hAnsi="Calibri"/>
          <w:spacing w:val="-1"/>
        </w:rPr>
        <w:t>use</w:t>
      </w:r>
      <w:r w:rsidRPr="005A5949">
        <w:rPr>
          <w:rFonts w:ascii="Calibri" w:hAnsi="Calibri"/>
          <w:spacing w:val="11"/>
        </w:rPr>
        <w:t xml:space="preserve"> </w:t>
      </w:r>
      <w:r w:rsidRPr="005A5949">
        <w:rPr>
          <w:rFonts w:ascii="Calibri" w:hAnsi="Calibri"/>
          <w:spacing w:val="-1"/>
        </w:rPr>
        <w:t>only.</w:t>
      </w:r>
      <w:r w:rsidRPr="005A5949">
        <w:rPr>
          <w:rFonts w:ascii="Calibri" w:hAnsi="Calibri"/>
          <w:spacing w:val="7"/>
        </w:rPr>
        <w:t xml:space="preserve"> </w:t>
      </w:r>
      <w:r w:rsidRPr="005A5949">
        <w:rPr>
          <w:rFonts w:ascii="Calibri" w:hAnsi="Calibri"/>
          <w:spacing w:val="2"/>
        </w:rPr>
        <w:t>It</w:t>
      </w:r>
      <w:r w:rsidRPr="005A5949">
        <w:rPr>
          <w:rFonts w:ascii="Calibri" w:hAnsi="Calibri"/>
          <w:spacing w:val="10"/>
        </w:rPr>
        <w:t xml:space="preserve"> </w:t>
      </w:r>
      <w:r w:rsidRPr="005A5949">
        <w:rPr>
          <w:rFonts w:ascii="Calibri" w:hAnsi="Calibri"/>
          <w:spacing w:val="-2"/>
        </w:rPr>
        <w:t>does</w:t>
      </w:r>
      <w:r w:rsidRPr="005A5949">
        <w:rPr>
          <w:rFonts w:ascii="Calibri" w:hAnsi="Calibri"/>
          <w:spacing w:val="11"/>
        </w:rPr>
        <w:t xml:space="preserve"> </w:t>
      </w:r>
      <w:r w:rsidRPr="005A5949">
        <w:rPr>
          <w:rFonts w:ascii="Calibri" w:hAnsi="Calibri"/>
          <w:spacing w:val="-1"/>
        </w:rPr>
        <w:t>not</w:t>
      </w:r>
      <w:r w:rsidRPr="005A5949">
        <w:rPr>
          <w:rFonts w:ascii="Calibri" w:hAnsi="Calibri"/>
          <w:spacing w:val="10"/>
        </w:rPr>
        <w:t xml:space="preserve"> </w:t>
      </w:r>
      <w:r w:rsidRPr="005A5949">
        <w:rPr>
          <w:rFonts w:ascii="Calibri" w:hAnsi="Calibri"/>
          <w:spacing w:val="-1"/>
        </w:rPr>
        <w:t>come</w:t>
      </w:r>
      <w:r w:rsidRPr="005A5949">
        <w:rPr>
          <w:rFonts w:ascii="Calibri" w:hAnsi="Calibri"/>
          <w:spacing w:val="11"/>
        </w:rPr>
        <w:t xml:space="preserve"> </w:t>
      </w:r>
      <w:r w:rsidRPr="005A5949">
        <w:rPr>
          <w:rFonts w:ascii="Calibri" w:hAnsi="Calibri"/>
          <w:spacing w:val="-1"/>
        </w:rPr>
        <w:t>with</w:t>
      </w:r>
      <w:r w:rsidRPr="005A5949">
        <w:rPr>
          <w:rFonts w:ascii="Calibri" w:hAnsi="Calibri"/>
          <w:spacing w:val="51"/>
        </w:rPr>
        <w:t xml:space="preserve"> </w:t>
      </w:r>
      <w:r w:rsidRPr="005A5949">
        <w:rPr>
          <w:rFonts w:ascii="Calibri" w:hAnsi="Calibri"/>
          <w:spacing w:val="-1"/>
        </w:rPr>
        <w:t>any</w:t>
      </w:r>
      <w:r w:rsidRPr="005A5949">
        <w:rPr>
          <w:rFonts w:ascii="Calibri" w:hAnsi="Calibri"/>
          <w:spacing w:val="-2"/>
        </w:rPr>
        <w:t xml:space="preserve"> </w:t>
      </w:r>
      <w:r w:rsidRPr="005A5949">
        <w:rPr>
          <w:rFonts w:ascii="Calibri" w:hAnsi="Calibri"/>
          <w:spacing w:val="-1"/>
        </w:rPr>
        <w:t>other rights.</w:t>
      </w:r>
    </w:p>
    <w:p w14:paraId="4347726C" w14:textId="77777777" w:rsidR="002B5448" w:rsidRPr="005A5949" w:rsidRDefault="002B5448" w:rsidP="00FB771F">
      <w:pPr>
        <w:spacing w:before="5"/>
        <w:rPr>
          <w:rFonts w:ascii="Calibri" w:hAnsi="Calibri" w:cs="Century Gothic"/>
        </w:rPr>
      </w:pPr>
    </w:p>
    <w:p w14:paraId="26FD74A6" w14:textId="77777777" w:rsidR="002B5448" w:rsidRPr="005A5949" w:rsidRDefault="002B5448" w:rsidP="00FB771F">
      <w:pPr>
        <w:ind w:left="119" w:right="118"/>
        <w:rPr>
          <w:rFonts w:ascii="Calibri" w:hAnsi="Calibri" w:cs="Century Gothic"/>
        </w:rPr>
      </w:pPr>
      <w:r w:rsidRPr="005A5949">
        <w:rPr>
          <w:rFonts w:ascii="Calibri" w:hAnsi="Calibri" w:cs="Century Gothic"/>
          <w:b/>
          <w:bCs/>
          <w:spacing w:val="-1"/>
        </w:rPr>
        <w:t>LEGAL</w:t>
      </w:r>
      <w:r w:rsidRPr="005A5949">
        <w:rPr>
          <w:rFonts w:ascii="Calibri" w:hAnsi="Calibri" w:cs="Century Gothic"/>
          <w:b/>
          <w:bCs/>
          <w:spacing w:val="-8"/>
        </w:rPr>
        <w:t xml:space="preserve"> </w:t>
      </w:r>
      <w:r w:rsidRPr="005A5949">
        <w:rPr>
          <w:rFonts w:ascii="Calibri" w:hAnsi="Calibri" w:cs="Century Gothic"/>
          <w:b/>
          <w:bCs/>
          <w:spacing w:val="-1"/>
        </w:rPr>
        <w:t>DISCLAIMER:</w:t>
      </w:r>
      <w:r w:rsidRPr="005A5949">
        <w:rPr>
          <w:rFonts w:ascii="Calibri" w:hAnsi="Calibri" w:cs="Century Gothic"/>
          <w:b/>
          <w:bCs/>
          <w:spacing w:val="-6"/>
        </w:rPr>
        <w:t xml:space="preserve"> </w:t>
      </w:r>
      <w:r w:rsidRPr="005A5949">
        <w:rPr>
          <w:rFonts w:ascii="Calibri" w:hAnsi="Calibri" w:cs="Century Gothic"/>
          <w:spacing w:val="-1"/>
        </w:rPr>
        <w:t>This</w:t>
      </w:r>
      <w:r w:rsidRPr="005A5949">
        <w:rPr>
          <w:rFonts w:ascii="Calibri" w:hAnsi="Calibri" w:cs="Century Gothic"/>
          <w:spacing w:val="-10"/>
        </w:rPr>
        <w:t xml:space="preserve"> </w:t>
      </w:r>
      <w:r w:rsidRPr="005A5949">
        <w:rPr>
          <w:rFonts w:ascii="Calibri" w:hAnsi="Calibri" w:cs="Century Gothic"/>
          <w:spacing w:val="-1"/>
        </w:rPr>
        <w:t>book</w:t>
      </w:r>
      <w:r w:rsidRPr="005A5949">
        <w:rPr>
          <w:rFonts w:ascii="Calibri" w:hAnsi="Calibri" w:cs="Century Gothic"/>
          <w:spacing w:val="-9"/>
        </w:rPr>
        <w:t xml:space="preserve"> </w:t>
      </w:r>
      <w:r w:rsidRPr="005A5949">
        <w:rPr>
          <w:rFonts w:ascii="Calibri" w:hAnsi="Calibri" w:cs="Century Gothic"/>
        </w:rPr>
        <w:t>is</w:t>
      </w:r>
      <w:r w:rsidRPr="005A5949">
        <w:rPr>
          <w:rFonts w:ascii="Calibri" w:hAnsi="Calibri" w:cs="Century Gothic"/>
          <w:spacing w:val="-8"/>
        </w:rPr>
        <w:t xml:space="preserve"> </w:t>
      </w:r>
      <w:r w:rsidRPr="005A5949">
        <w:rPr>
          <w:rFonts w:ascii="Calibri" w:hAnsi="Calibri" w:cs="Century Gothic"/>
          <w:spacing w:val="-1"/>
        </w:rPr>
        <w:t>protected</w:t>
      </w:r>
      <w:r w:rsidRPr="005A5949">
        <w:rPr>
          <w:rFonts w:ascii="Calibri" w:hAnsi="Calibri" w:cs="Century Gothic"/>
          <w:spacing w:val="-9"/>
        </w:rPr>
        <w:t xml:space="preserve"> </w:t>
      </w:r>
      <w:r w:rsidRPr="005A5949">
        <w:rPr>
          <w:rFonts w:ascii="Calibri" w:hAnsi="Calibri" w:cs="Century Gothic"/>
        </w:rPr>
        <w:t>by</w:t>
      </w:r>
      <w:r w:rsidRPr="005A5949">
        <w:rPr>
          <w:rFonts w:ascii="Calibri" w:hAnsi="Calibri" w:cs="Century Gothic"/>
          <w:spacing w:val="-9"/>
        </w:rPr>
        <w:t xml:space="preserve"> </w:t>
      </w:r>
      <w:r w:rsidRPr="005A5949">
        <w:rPr>
          <w:rFonts w:ascii="Calibri" w:hAnsi="Calibri" w:cs="Century Gothic"/>
          <w:spacing w:val="-1"/>
        </w:rPr>
        <w:t>international</w:t>
      </w:r>
      <w:r w:rsidRPr="005A5949">
        <w:rPr>
          <w:rFonts w:ascii="Calibri" w:hAnsi="Calibri" w:cs="Century Gothic"/>
          <w:spacing w:val="-7"/>
        </w:rPr>
        <w:t xml:space="preserve"> </w:t>
      </w:r>
      <w:r w:rsidRPr="005A5949">
        <w:rPr>
          <w:rFonts w:ascii="Calibri" w:hAnsi="Calibri" w:cs="Century Gothic"/>
          <w:spacing w:val="-1"/>
        </w:rPr>
        <w:t>copyright</w:t>
      </w:r>
      <w:r w:rsidRPr="005A5949">
        <w:rPr>
          <w:rFonts w:ascii="Calibri" w:hAnsi="Calibri" w:cs="Century Gothic"/>
          <w:spacing w:val="-9"/>
        </w:rPr>
        <w:t xml:space="preserve"> </w:t>
      </w:r>
      <w:r w:rsidRPr="005A5949">
        <w:rPr>
          <w:rFonts w:ascii="Calibri" w:hAnsi="Calibri" w:cs="Century Gothic"/>
        </w:rPr>
        <w:t>law</w:t>
      </w:r>
      <w:r w:rsidRPr="005A5949">
        <w:rPr>
          <w:rFonts w:ascii="Calibri" w:hAnsi="Calibri" w:cs="Century Gothic"/>
          <w:spacing w:val="-10"/>
        </w:rPr>
        <w:t xml:space="preserve"> </w:t>
      </w:r>
      <w:r w:rsidRPr="005A5949">
        <w:rPr>
          <w:rFonts w:ascii="Calibri" w:hAnsi="Calibri" w:cs="Century Gothic"/>
          <w:spacing w:val="-1"/>
        </w:rPr>
        <w:t>and</w:t>
      </w:r>
      <w:r w:rsidRPr="005A5949">
        <w:rPr>
          <w:rFonts w:ascii="Calibri" w:hAnsi="Calibri" w:cs="Century Gothic"/>
          <w:spacing w:val="-9"/>
        </w:rPr>
        <w:t xml:space="preserve"> </w:t>
      </w:r>
      <w:r w:rsidRPr="005A5949">
        <w:rPr>
          <w:rFonts w:ascii="Calibri" w:hAnsi="Calibri" w:cs="Century Gothic"/>
          <w:spacing w:val="-1"/>
        </w:rPr>
        <w:t>may</w:t>
      </w:r>
      <w:r w:rsidRPr="005A5949">
        <w:rPr>
          <w:rFonts w:ascii="Calibri" w:hAnsi="Calibri" w:cs="Century Gothic"/>
          <w:spacing w:val="-9"/>
        </w:rPr>
        <w:t xml:space="preserve"> </w:t>
      </w:r>
      <w:r w:rsidRPr="005A5949">
        <w:rPr>
          <w:rFonts w:ascii="Calibri" w:hAnsi="Calibri" w:cs="Century Gothic"/>
          <w:spacing w:val="-1"/>
        </w:rPr>
        <w:t>not</w:t>
      </w:r>
      <w:r w:rsidRPr="005A5949">
        <w:rPr>
          <w:rFonts w:ascii="Calibri" w:hAnsi="Calibri" w:cs="Century Gothic"/>
          <w:spacing w:val="54"/>
        </w:rPr>
        <w:t xml:space="preserve"> </w:t>
      </w:r>
      <w:r w:rsidRPr="005A5949">
        <w:rPr>
          <w:rFonts w:ascii="Calibri" w:hAnsi="Calibri" w:cs="Century Gothic"/>
        </w:rPr>
        <w:t>be</w:t>
      </w:r>
      <w:r w:rsidRPr="005A5949">
        <w:rPr>
          <w:rFonts w:ascii="Calibri" w:hAnsi="Calibri" w:cs="Century Gothic"/>
          <w:spacing w:val="9"/>
        </w:rPr>
        <w:t xml:space="preserve"> </w:t>
      </w:r>
      <w:r w:rsidRPr="005A5949">
        <w:rPr>
          <w:rFonts w:ascii="Calibri" w:hAnsi="Calibri" w:cs="Century Gothic"/>
          <w:spacing w:val="-1"/>
        </w:rPr>
        <w:t>copied,</w:t>
      </w:r>
      <w:r w:rsidRPr="005A5949">
        <w:rPr>
          <w:rFonts w:ascii="Calibri" w:hAnsi="Calibri" w:cs="Century Gothic"/>
          <w:spacing w:val="7"/>
        </w:rPr>
        <w:t xml:space="preserve"> </w:t>
      </w:r>
      <w:r w:rsidRPr="005A5949">
        <w:rPr>
          <w:rFonts w:ascii="Calibri" w:hAnsi="Calibri" w:cs="Century Gothic"/>
          <w:spacing w:val="-2"/>
        </w:rPr>
        <w:t>reproduced,</w:t>
      </w:r>
      <w:r w:rsidRPr="005A5949">
        <w:rPr>
          <w:rFonts w:ascii="Calibri" w:hAnsi="Calibri" w:cs="Century Gothic"/>
          <w:spacing w:val="7"/>
        </w:rPr>
        <w:t xml:space="preserve"> </w:t>
      </w:r>
      <w:r w:rsidRPr="005A5949">
        <w:rPr>
          <w:rFonts w:ascii="Calibri" w:hAnsi="Calibri" w:cs="Century Gothic"/>
        </w:rPr>
        <w:t>given</w:t>
      </w:r>
      <w:r w:rsidRPr="005A5949">
        <w:rPr>
          <w:rFonts w:ascii="Calibri" w:hAnsi="Calibri" w:cs="Century Gothic"/>
          <w:spacing w:val="8"/>
        </w:rPr>
        <w:t xml:space="preserve"> </w:t>
      </w:r>
      <w:r w:rsidRPr="005A5949">
        <w:rPr>
          <w:rFonts w:ascii="Calibri" w:hAnsi="Calibri" w:cs="Century Gothic"/>
          <w:spacing w:val="-1"/>
        </w:rPr>
        <w:t>away,</w:t>
      </w:r>
      <w:r w:rsidRPr="005A5949">
        <w:rPr>
          <w:rFonts w:ascii="Calibri" w:hAnsi="Calibri" w:cs="Century Gothic"/>
          <w:spacing w:val="7"/>
        </w:rPr>
        <w:t xml:space="preserve"> </w:t>
      </w:r>
      <w:r w:rsidRPr="005A5949">
        <w:rPr>
          <w:rFonts w:ascii="Calibri" w:hAnsi="Calibri" w:cs="Century Gothic"/>
          <w:spacing w:val="-1"/>
        </w:rPr>
        <w:t>or</w:t>
      </w:r>
      <w:r w:rsidRPr="005A5949">
        <w:rPr>
          <w:rFonts w:ascii="Calibri" w:hAnsi="Calibri" w:cs="Century Gothic"/>
          <w:spacing w:val="9"/>
        </w:rPr>
        <w:t xml:space="preserve"> </w:t>
      </w:r>
      <w:r w:rsidRPr="005A5949">
        <w:rPr>
          <w:rFonts w:ascii="Calibri" w:hAnsi="Calibri" w:cs="Century Gothic"/>
          <w:spacing w:val="-1"/>
        </w:rPr>
        <w:t>used</w:t>
      </w:r>
      <w:r w:rsidRPr="005A5949">
        <w:rPr>
          <w:rFonts w:ascii="Calibri" w:hAnsi="Calibri" w:cs="Century Gothic"/>
          <w:spacing w:val="8"/>
        </w:rPr>
        <w:t xml:space="preserve"> </w:t>
      </w:r>
      <w:r w:rsidRPr="005A5949">
        <w:rPr>
          <w:rFonts w:ascii="Calibri" w:hAnsi="Calibri" w:cs="Century Gothic"/>
          <w:spacing w:val="-1"/>
        </w:rPr>
        <w:t>to</w:t>
      </w:r>
      <w:r w:rsidRPr="005A5949">
        <w:rPr>
          <w:rFonts w:ascii="Calibri" w:hAnsi="Calibri" w:cs="Century Gothic"/>
          <w:spacing w:val="8"/>
        </w:rPr>
        <w:t xml:space="preserve"> </w:t>
      </w:r>
      <w:r w:rsidRPr="005A5949">
        <w:rPr>
          <w:rFonts w:ascii="Calibri" w:hAnsi="Calibri" w:cs="Century Gothic"/>
          <w:spacing w:val="-1"/>
        </w:rPr>
        <w:t>create</w:t>
      </w:r>
      <w:r w:rsidRPr="005A5949">
        <w:rPr>
          <w:rFonts w:ascii="Calibri" w:hAnsi="Calibri" w:cs="Century Gothic"/>
          <w:spacing w:val="9"/>
        </w:rPr>
        <w:t xml:space="preserve"> </w:t>
      </w:r>
      <w:r w:rsidRPr="005A5949">
        <w:rPr>
          <w:rFonts w:ascii="Calibri" w:hAnsi="Calibri" w:cs="Century Gothic"/>
          <w:spacing w:val="-1"/>
        </w:rPr>
        <w:t>derivative</w:t>
      </w:r>
      <w:r w:rsidRPr="005A5949">
        <w:rPr>
          <w:rFonts w:ascii="Calibri" w:hAnsi="Calibri" w:cs="Century Gothic"/>
          <w:spacing w:val="6"/>
        </w:rPr>
        <w:t xml:space="preserve"> </w:t>
      </w:r>
      <w:r w:rsidRPr="005A5949">
        <w:rPr>
          <w:rFonts w:ascii="Calibri" w:hAnsi="Calibri" w:cs="Century Gothic"/>
          <w:spacing w:val="-1"/>
        </w:rPr>
        <w:t>works</w:t>
      </w:r>
      <w:r w:rsidRPr="005A5949">
        <w:rPr>
          <w:rFonts w:ascii="Calibri" w:hAnsi="Calibri" w:cs="Century Gothic"/>
          <w:spacing w:val="9"/>
        </w:rPr>
        <w:t xml:space="preserve"> </w:t>
      </w:r>
      <w:r w:rsidRPr="005A5949">
        <w:rPr>
          <w:rFonts w:ascii="Calibri" w:hAnsi="Calibri" w:cs="Century Gothic"/>
          <w:spacing w:val="-1"/>
        </w:rPr>
        <w:t>without</w:t>
      </w:r>
      <w:r w:rsidRPr="005A5949">
        <w:rPr>
          <w:rFonts w:ascii="Calibri" w:hAnsi="Calibri" w:cs="Century Gothic"/>
          <w:spacing w:val="8"/>
        </w:rPr>
        <w:t xml:space="preserve"> </w:t>
      </w:r>
      <w:r w:rsidRPr="005A5949">
        <w:rPr>
          <w:rFonts w:ascii="Calibri" w:hAnsi="Calibri" w:cs="Century Gothic"/>
          <w:spacing w:val="-1"/>
        </w:rPr>
        <w:t>the</w:t>
      </w:r>
      <w:r w:rsidRPr="005A5949">
        <w:rPr>
          <w:rFonts w:ascii="Calibri" w:hAnsi="Calibri" w:cs="Century Gothic"/>
          <w:spacing w:val="65"/>
        </w:rPr>
        <w:t xml:space="preserve"> </w:t>
      </w:r>
      <w:r w:rsidRPr="005A5949">
        <w:rPr>
          <w:rFonts w:ascii="Calibri" w:hAnsi="Calibri" w:cs="Century Gothic"/>
          <w:spacing w:val="-1"/>
        </w:rPr>
        <w:t>publisher’s expressed permission.</w:t>
      </w:r>
      <w:r w:rsidRPr="005A5949">
        <w:rPr>
          <w:rFonts w:ascii="Calibri" w:hAnsi="Calibri" w:cs="Century Gothic"/>
          <w:spacing w:val="-3"/>
        </w:rPr>
        <w:t xml:space="preserve"> </w:t>
      </w:r>
      <w:r w:rsidRPr="005A5949">
        <w:rPr>
          <w:rFonts w:ascii="Calibri" w:hAnsi="Calibri" w:cs="Century Gothic"/>
          <w:spacing w:val="-1"/>
        </w:rPr>
        <w:t>The publisher retains full</w:t>
      </w:r>
      <w:r w:rsidRPr="005A5949">
        <w:rPr>
          <w:rFonts w:ascii="Calibri" w:hAnsi="Calibri" w:cs="Century Gothic"/>
        </w:rPr>
        <w:t xml:space="preserve"> </w:t>
      </w:r>
      <w:r w:rsidRPr="005A5949">
        <w:rPr>
          <w:rFonts w:ascii="Calibri" w:hAnsi="Calibri" w:cs="Century Gothic"/>
          <w:spacing w:val="-1"/>
        </w:rPr>
        <w:t>copyrights to</w:t>
      </w:r>
      <w:r w:rsidRPr="005A5949">
        <w:rPr>
          <w:rFonts w:ascii="Calibri" w:hAnsi="Calibri" w:cs="Century Gothic"/>
          <w:spacing w:val="-2"/>
        </w:rPr>
        <w:t xml:space="preserve"> </w:t>
      </w:r>
      <w:r w:rsidRPr="005A5949">
        <w:rPr>
          <w:rFonts w:ascii="Calibri" w:hAnsi="Calibri" w:cs="Century Gothic"/>
          <w:spacing w:val="-1"/>
        </w:rPr>
        <w:t>this book.</w:t>
      </w:r>
    </w:p>
    <w:p w14:paraId="6470CEDB" w14:textId="77777777" w:rsidR="002B5448" w:rsidRPr="005A5949" w:rsidRDefault="002B5448" w:rsidP="00FB771F">
      <w:pPr>
        <w:spacing w:before="6"/>
        <w:rPr>
          <w:rFonts w:ascii="Calibri" w:hAnsi="Calibri" w:cs="Century Gothic"/>
        </w:rPr>
      </w:pPr>
    </w:p>
    <w:p w14:paraId="56BC9D7F" w14:textId="77777777" w:rsidR="002B5448" w:rsidRPr="005A5949" w:rsidRDefault="002B5448" w:rsidP="00FB771F">
      <w:pPr>
        <w:ind w:left="119" w:right="114"/>
        <w:rPr>
          <w:rFonts w:ascii="Calibri" w:hAnsi="Calibri" w:cs="Century Gothic"/>
        </w:rPr>
      </w:pPr>
      <w:r w:rsidRPr="005A5949">
        <w:rPr>
          <w:rFonts w:ascii="Calibri" w:hAnsi="Calibri"/>
          <w:spacing w:val="-1"/>
        </w:rPr>
        <w:t>The</w:t>
      </w:r>
      <w:r w:rsidRPr="005A5949">
        <w:rPr>
          <w:rFonts w:ascii="Calibri" w:hAnsi="Calibri"/>
          <w:spacing w:val="23"/>
        </w:rPr>
        <w:t xml:space="preserve"> </w:t>
      </w:r>
      <w:r w:rsidRPr="005A5949">
        <w:rPr>
          <w:rFonts w:ascii="Calibri" w:hAnsi="Calibri"/>
          <w:spacing w:val="-1"/>
        </w:rPr>
        <w:t>author</w:t>
      </w:r>
      <w:r w:rsidRPr="005A5949">
        <w:rPr>
          <w:rFonts w:ascii="Calibri" w:hAnsi="Calibri"/>
          <w:spacing w:val="23"/>
        </w:rPr>
        <w:t xml:space="preserve"> </w:t>
      </w:r>
      <w:r w:rsidRPr="005A5949">
        <w:rPr>
          <w:rFonts w:ascii="Calibri" w:hAnsi="Calibri"/>
          <w:spacing w:val="-1"/>
        </w:rPr>
        <w:t>has</w:t>
      </w:r>
      <w:r w:rsidRPr="005A5949">
        <w:rPr>
          <w:rFonts w:ascii="Calibri" w:hAnsi="Calibri"/>
          <w:spacing w:val="23"/>
        </w:rPr>
        <w:t xml:space="preserve"> </w:t>
      </w:r>
      <w:r w:rsidRPr="005A5949">
        <w:rPr>
          <w:rFonts w:ascii="Calibri" w:hAnsi="Calibri"/>
          <w:spacing w:val="-1"/>
        </w:rPr>
        <w:t>made</w:t>
      </w:r>
      <w:r w:rsidRPr="005A5949">
        <w:rPr>
          <w:rFonts w:ascii="Calibri" w:hAnsi="Calibri"/>
          <w:spacing w:val="21"/>
        </w:rPr>
        <w:t xml:space="preserve"> </w:t>
      </w:r>
      <w:r w:rsidRPr="005A5949">
        <w:rPr>
          <w:rFonts w:ascii="Calibri" w:hAnsi="Calibri"/>
        </w:rPr>
        <w:t>every</w:t>
      </w:r>
      <w:r w:rsidRPr="005A5949">
        <w:rPr>
          <w:rFonts w:ascii="Calibri" w:hAnsi="Calibri"/>
          <w:spacing w:val="19"/>
        </w:rPr>
        <w:t xml:space="preserve"> </w:t>
      </w:r>
      <w:r w:rsidRPr="005A5949">
        <w:rPr>
          <w:rFonts w:ascii="Calibri" w:hAnsi="Calibri"/>
          <w:spacing w:val="-1"/>
        </w:rPr>
        <w:t>reasonable</w:t>
      </w:r>
      <w:r w:rsidRPr="005A5949">
        <w:rPr>
          <w:rFonts w:ascii="Calibri" w:hAnsi="Calibri"/>
          <w:spacing w:val="23"/>
        </w:rPr>
        <w:t xml:space="preserve"> </w:t>
      </w:r>
      <w:r w:rsidRPr="005A5949">
        <w:rPr>
          <w:rFonts w:ascii="Calibri" w:hAnsi="Calibri"/>
          <w:spacing w:val="-2"/>
        </w:rPr>
        <w:t>effort</w:t>
      </w:r>
      <w:r w:rsidRPr="005A5949">
        <w:rPr>
          <w:rFonts w:ascii="Calibri" w:hAnsi="Calibri"/>
          <w:spacing w:val="22"/>
        </w:rPr>
        <w:t xml:space="preserve"> </w:t>
      </w:r>
      <w:r w:rsidRPr="005A5949">
        <w:rPr>
          <w:rFonts w:ascii="Calibri" w:hAnsi="Calibri"/>
          <w:spacing w:val="-1"/>
        </w:rPr>
        <w:t>to</w:t>
      </w:r>
      <w:r w:rsidRPr="005A5949">
        <w:rPr>
          <w:rFonts w:ascii="Calibri" w:hAnsi="Calibri"/>
          <w:spacing w:val="22"/>
        </w:rPr>
        <w:t xml:space="preserve"> </w:t>
      </w:r>
      <w:r w:rsidRPr="005A5949">
        <w:rPr>
          <w:rFonts w:ascii="Calibri" w:hAnsi="Calibri"/>
        </w:rPr>
        <w:t>be</w:t>
      </w:r>
      <w:r w:rsidRPr="005A5949">
        <w:rPr>
          <w:rFonts w:ascii="Calibri" w:hAnsi="Calibri"/>
          <w:spacing w:val="23"/>
        </w:rPr>
        <w:t xml:space="preserve"> </w:t>
      </w:r>
      <w:r w:rsidRPr="005A5949">
        <w:rPr>
          <w:rFonts w:ascii="Calibri" w:hAnsi="Calibri"/>
          <w:spacing w:val="-1"/>
        </w:rPr>
        <w:t>as</w:t>
      </w:r>
      <w:r w:rsidRPr="005A5949">
        <w:rPr>
          <w:rFonts w:ascii="Calibri" w:hAnsi="Calibri"/>
          <w:spacing w:val="23"/>
        </w:rPr>
        <w:t xml:space="preserve"> </w:t>
      </w:r>
      <w:r w:rsidRPr="005A5949">
        <w:rPr>
          <w:rFonts w:ascii="Calibri" w:hAnsi="Calibri"/>
          <w:spacing w:val="-1"/>
        </w:rPr>
        <w:t>accurate</w:t>
      </w:r>
      <w:r w:rsidRPr="005A5949">
        <w:rPr>
          <w:rFonts w:ascii="Calibri" w:hAnsi="Calibri"/>
          <w:spacing w:val="21"/>
        </w:rPr>
        <w:t xml:space="preserve"> </w:t>
      </w:r>
      <w:r w:rsidRPr="005A5949">
        <w:rPr>
          <w:rFonts w:ascii="Calibri" w:hAnsi="Calibri"/>
          <w:spacing w:val="-1"/>
        </w:rPr>
        <w:t>and</w:t>
      </w:r>
      <w:r w:rsidRPr="005A5949">
        <w:rPr>
          <w:rFonts w:ascii="Calibri" w:hAnsi="Calibri"/>
          <w:spacing w:val="23"/>
        </w:rPr>
        <w:t xml:space="preserve"> </w:t>
      </w:r>
      <w:r w:rsidRPr="005A5949">
        <w:rPr>
          <w:rFonts w:ascii="Calibri" w:hAnsi="Calibri"/>
          <w:spacing w:val="-1"/>
        </w:rPr>
        <w:t>complete</w:t>
      </w:r>
      <w:r w:rsidRPr="005A5949">
        <w:rPr>
          <w:rFonts w:ascii="Calibri" w:hAnsi="Calibri"/>
          <w:spacing w:val="23"/>
        </w:rPr>
        <w:t xml:space="preserve"> </w:t>
      </w:r>
      <w:r w:rsidRPr="005A5949">
        <w:rPr>
          <w:rFonts w:ascii="Calibri" w:hAnsi="Calibri"/>
          <w:spacing w:val="-1"/>
        </w:rPr>
        <w:t>as</w:t>
      </w:r>
      <w:r w:rsidRPr="005A5949">
        <w:rPr>
          <w:rFonts w:ascii="Calibri" w:hAnsi="Calibri"/>
          <w:spacing w:val="39"/>
        </w:rPr>
        <w:t xml:space="preserve"> </w:t>
      </w:r>
      <w:r w:rsidRPr="005A5949">
        <w:rPr>
          <w:rFonts w:ascii="Calibri" w:hAnsi="Calibri"/>
          <w:spacing w:val="-1"/>
        </w:rPr>
        <w:t>possible</w:t>
      </w:r>
      <w:r w:rsidRPr="005A5949">
        <w:rPr>
          <w:rFonts w:ascii="Calibri" w:hAnsi="Calibri"/>
          <w:spacing w:val="-13"/>
        </w:rPr>
        <w:t xml:space="preserve"> </w:t>
      </w:r>
      <w:r w:rsidRPr="005A5949">
        <w:rPr>
          <w:rFonts w:ascii="Calibri" w:hAnsi="Calibri"/>
        </w:rPr>
        <w:t>in</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creation</w:t>
      </w:r>
      <w:r w:rsidRPr="005A5949">
        <w:rPr>
          <w:rFonts w:ascii="Calibri" w:hAnsi="Calibri"/>
          <w:spacing w:val="-14"/>
        </w:rPr>
        <w:t xml:space="preserve"> </w:t>
      </w:r>
      <w:r w:rsidRPr="005A5949">
        <w:rPr>
          <w:rFonts w:ascii="Calibri" w:hAnsi="Calibri"/>
          <w:spacing w:val="-1"/>
        </w:rPr>
        <w:t>of</w:t>
      </w:r>
      <w:r w:rsidRPr="005A5949">
        <w:rPr>
          <w:rFonts w:ascii="Calibri" w:hAnsi="Calibri"/>
          <w:spacing w:val="-11"/>
        </w:rPr>
        <w:t xml:space="preserve"> </w:t>
      </w:r>
      <w:r w:rsidRPr="005A5949">
        <w:rPr>
          <w:rFonts w:ascii="Calibri" w:hAnsi="Calibri"/>
          <w:spacing w:val="-1"/>
        </w:rPr>
        <w:t>this</w:t>
      </w:r>
      <w:r w:rsidRPr="005A5949">
        <w:rPr>
          <w:rFonts w:ascii="Calibri" w:hAnsi="Calibri"/>
          <w:spacing w:val="-10"/>
        </w:rPr>
        <w:t xml:space="preserve"> </w:t>
      </w:r>
      <w:r w:rsidRPr="005A5949">
        <w:rPr>
          <w:rFonts w:ascii="Calibri" w:hAnsi="Calibri"/>
          <w:spacing w:val="-1"/>
        </w:rPr>
        <w:t>book</w:t>
      </w:r>
      <w:r w:rsidRPr="005A5949">
        <w:rPr>
          <w:rFonts w:ascii="Calibri" w:hAnsi="Calibri"/>
          <w:spacing w:val="-12"/>
        </w:rPr>
        <w:t xml:space="preserve"> </w:t>
      </w:r>
      <w:r w:rsidRPr="005A5949">
        <w:rPr>
          <w:rFonts w:ascii="Calibri" w:hAnsi="Calibri"/>
          <w:spacing w:val="-1"/>
        </w:rPr>
        <w:t>and</w:t>
      </w:r>
      <w:r w:rsidRPr="005A5949">
        <w:rPr>
          <w:rFonts w:ascii="Calibri" w:hAnsi="Calibri"/>
          <w:spacing w:val="-11"/>
        </w:rPr>
        <w:t xml:space="preserve"> </w:t>
      </w:r>
      <w:r w:rsidRPr="005A5949">
        <w:rPr>
          <w:rFonts w:ascii="Calibri" w:hAnsi="Calibri"/>
          <w:spacing w:val="-1"/>
        </w:rPr>
        <w:t>to</w:t>
      </w:r>
      <w:r w:rsidRPr="005A5949">
        <w:rPr>
          <w:rFonts w:ascii="Calibri" w:hAnsi="Calibri"/>
          <w:spacing w:val="-12"/>
        </w:rPr>
        <w:t xml:space="preserve"> </w:t>
      </w:r>
      <w:r w:rsidRPr="005A5949">
        <w:rPr>
          <w:rFonts w:ascii="Calibri" w:hAnsi="Calibri"/>
          <w:spacing w:val="-1"/>
        </w:rPr>
        <w:t>ensure</w:t>
      </w:r>
      <w:r w:rsidRPr="005A5949">
        <w:rPr>
          <w:rFonts w:ascii="Calibri" w:hAnsi="Calibri"/>
          <w:spacing w:val="-11"/>
        </w:rPr>
        <w:t xml:space="preserve"> </w:t>
      </w:r>
      <w:r w:rsidRPr="005A5949">
        <w:rPr>
          <w:rFonts w:ascii="Calibri" w:hAnsi="Calibri"/>
          <w:spacing w:val="-1"/>
        </w:rPr>
        <w:t>that</w:t>
      </w:r>
      <w:r w:rsidRPr="005A5949">
        <w:rPr>
          <w:rFonts w:ascii="Calibri" w:hAnsi="Calibri"/>
          <w:spacing w:val="-12"/>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information</w:t>
      </w:r>
      <w:r w:rsidRPr="005A5949">
        <w:rPr>
          <w:rFonts w:ascii="Calibri" w:hAnsi="Calibri"/>
          <w:spacing w:val="-11"/>
        </w:rPr>
        <w:t xml:space="preserve"> </w:t>
      </w:r>
      <w:r w:rsidRPr="005A5949">
        <w:rPr>
          <w:rFonts w:ascii="Calibri" w:hAnsi="Calibri"/>
          <w:spacing w:val="-1"/>
        </w:rPr>
        <w:t>provided</w:t>
      </w:r>
      <w:r w:rsidRPr="005A5949">
        <w:rPr>
          <w:rFonts w:ascii="Calibri" w:hAnsi="Calibri"/>
          <w:spacing w:val="-11"/>
        </w:rPr>
        <w:t xml:space="preserve"> </w:t>
      </w:r>
      <w:r w:rsidRPr="005A5949">
        <w:rPr>
          <w:rFonts w:ascii="Calibri" w:hAnsi="Calibri"/>
          <w:spacing w:val="-1"/>
        </w:rPr>
        <w:t>is</w:t>
      </w:r>
      <w:r w:rsidRPr="005A5949">
        <w:rPr>
          <w:rFonts w:ascii="Calibri" w:hAnsi="Calibri"/>
          <w:spacing w:val="-10"/>
        </w:rPr>
        <w:t xml:space="preserve"> </w:t>
      </w:r>
      <w:r w:rsidRPr="005A5949">
        <w:rPr>
          <w:rFonts w:ascii="Calibri" w:hAnsi="Calibri"/>
          <w:spacing w:val="-1"/>
        </w:rPr>
        <w:t>free</w:t>
      </w:r>
      <w:r w:rsidRPr="005A5949">
        <w:rPr>
          <w:rFonts w:ascii="Calibri" w:hAnsi="Calibri"/>
          <w:spacing w:val="71"/>
        </w:rPr>
        <w:t xml:space="preserve"> </w:t>
      </w:r>
      <w:r w:rsidRPr="005A5949">
        <w:rPr>
          <w:rFonts w:ascii="Calibri" w:hAnsi="Calibri"/>
          <w:spacing w:val="-1"/>
        </w:rPr>
        <w:t>from</w:t>
      </w:r>
      <w:r w:rsidRPr="005A5949">
        <w:rPr>
          <w:rFonts w:ascii="Calibri" w:hAnsi="Calibri"/>
          <w:spacing w:val="-5"/>
        </w:rPr>
        <w:t xml:space="preserve"> </w:t>
      </w:r>
      <w:r w:rsidRPr="005A5949">
        <w:rPr>
          <w:rFonts w:ascii="Calibri" w:hAnsi="Calibri"/>
          <w:spacing w:val="-1"/>
        </w:rPr>
        <w:t>errors;</w:t>
      </w:r>
      <w:r w:rsidRPr="005A5949">
        <w:rPr>
          <w:rFonts w:ascii="Calibri" w:hAnsi="Calibri"/>
          <w:spacing w:val="-5"/>
        </w:rPr>
        <w:t xml:space="preserve"> </w:t>
      </w:r>
      <w:r w:rsidRPr="005A5949">
        <w:rPr>
          <w:rFonts w:ascii="Calibri" w:hAnsi="Calibri"/>
          <w:spacing w:val="-1"/>
        </w:rPr>
        <w:t>however,</w:t>
      </w:r>
      <w:r w:rsidRPr="005A5949">
        <w:rPr>
          <w:rFonts w:ascii="Calibri" w:hAnsi="Calibri"/>
          <w:spacing w:val="-5"/>
        </w:rPr>
        <w:t xml:space="preserve"> </w:t>
      </w:r>
      <w:r w:rsidRPr="005A5949">
        <w:rPr>
          <w:rFonts w:ascii="Calibri" w:hAnsi="Calibri"/>
          <w:spacing w:val="-1"/>
        </w:rPr>
        <w:t>the</w:t>
      </w:r>
      <w:r w:rsidRPr="005A5949">
        <w:rPr>
          <w:rFonts w:ascii="Calibri" w:hAnsi="Calibri"/>
          <w:spacing w:val="-3"/>
        </w:rPr>
        <w:t xml:space="preserve"> </w:t>
      </w:r>
      <w:r w:rsidRPr="005A5949">
        <w:rPr>
          <w:rFonts w:ascii="Calibri" w:hAnsi="Calibri"/>
          <w:spacing w:val="-1"/>
        </w:rPr>
        <w:t>author/publisher/</w:t>
      </w:r>
      <w:r w:rsidRPr="005A5949">
        <w:rPr>
          <w:rFonts w:ascii="Calibri" w:hAnsi="Calibri"/>
          <w:spacing w:val="-7"/>
        </w:rPr>
        <w:t xml:space="preserve"> </w:t>
      </w:r>
      <w:r w:rsidRPr="005A5949">
        <w:rPr>
          <w:rFonts w:ascii="Calibri" w:hAnsi="Calibri"/>
          <w:spacing w:val="-1"/>
        </w:rPr>
        <w:t>reseller</w:t>
      </w:r>
      <w:r w:rsidRPr="005A5949">
        <w:rPr>
          <w:rFonts w:ascii="Calibri" w:hAnsi="Calibri"/>
          <w:spacing w:val="-3"/>
        </w:rPr>
        <w:t xml:space="preserve"> </w:t>
      </w:r>
      <w:r w:rsidRPr="005A5949">
        <w:rPr>
          <w:rFonts w:ascii="Calibri" w:hAnsi="Calibri"/>
          <w:spacing w:val="-1"/>
        </w:rPr>
        <w:t>assumes</w:t>
      </w:r>
      <w:r w:rsidRPr="005A5949">
        <w:rPr>
          <w:rFonts w:ascii="Calibri" w:hAnsi="Calibri"/>
          <w:spacing w:val="-5"/>
        </w:rPr>
        <w:t xml:space="preserve"> </w:t>
      </w:r>
      <w:r w:rsidRPr="005A5949">
        <w:rPr>
          <w:rFonts w:ascii="Calibri" w:hAnsi="Calibri"/>
          <w:spacing w:val="-1"/>
        </w:rPr>
        <w:t>no</w:t>
      </w:r>
      <w:r w:rsidRPr="005A5949">
        <w:rPr>
          <w:rFonts w:ascii="Calibri" w:hAnsi="Calibri"/>
          <w:spacing w:val="-4"/>
        </w:rPr>
        <w:t xml:space="preserve"> </w:t>
      </w:r>
      <w:r w:rsidRPr="005A5949">
        <w:rPr>
          <w:rFonts w:ascii="Calibri" w:hAnsi="Calibri"/>
          <w:spacing w:val="-1"/>
        </w:rPr>
        <w:t>responsibility</w:t>
      </w:r>
      <w:r w:rsidRPr="005A5949">
        <w:rPr>
          <w:rFonts w:ascii="Calibri" w:hAnsi="Calibri"/>
          <w:spacing w:val="-5"/>
        </w:rPr>
        <w:t xml:space="preserve"> </w:t>
      </w:r>
      <w:r w:rsidRPr="005A5949">
        <w:rPr>
          <w:rFonts w:ascii="Calibri" w:hAnsi="Calibri"/>
          <w:spacing w:val="-1"/>
        </w:rPr>
        <w:t>for</w:t>
      </w:r>
      <w:r w:rsidRPr="005A5949">
        <w:rPr>
          <w:rFonts w:ascii="Calibri" w:hAnsi="Calibri"/>
          <w:spacing w:val="-5"/>
        </w:rPr>
        <w:t xml:space="preserve"> </w:t>
      </w:r>
      <w:r w:rsidRPr="005A5949">
        <w:rPr>
          <w:rFonts w:ascii="Calibri" w:hAnsi="Calibri"/>
          <w:spacing w:val="-1"/>
        </w:rPr>
        <w:t>errors,</w:t>
      </w:r>
      <w:r w:rsidRPr="005A5949">
        <w:rPr>
          <w:rFonts w:ascii="Calibri" w:hAnsi="Calibri"/>
          <w:spacing w:val="55"/>
        </w:rPr>
        <w:t xml:space="preserve"> </w:t>
      </w:r>
      <w:r w:rsidRPr="005A5949">
        <w:rPr>
          <w:rFonts w:ascii="Calibri" w:hAnsi="Calibri"/>
          <w:spacing w:val="-1"/>
        </w:rPr>
        <w:t>omissions,</w:t>
      </w:r>
      <w:r w:rsidRPr="005A5949">
        <w:rPr>
          <w:rFonts w:ascii="Calibri" w:hAnsi="Calibri"/>
          <w:spacing w:val="-15"/>
        </w:rPr>
        <w:t xml:space="preserve"> </w:t>
      </w:r>
      <w:r w:rsidRPr="005A5949">
        <w:rPr>
          <w:rFonts w:ascii="Calibri" w:hAnsi="Calibri"/>
          <w:spacing w:val="-1"/>
        </w:rPr>
        <w:t>or</w:t>
      </w:r>
      <w:r w:rsidRPr="005A5949">
        <w:rPr>
          <w:rFonts w:ascii="Calibri" w:hAnsi="Calibri"/>
          <w:spacing w:val="-13"/>
        </w:rPr>
        <w:t xml:space="preserve"> </w:t>
      </w:r>
      <w:r w:rsidRPr="005A5949">
        <w:rPr>
          <w:rFonts w:ascii="Calibri" w:hAnsi="Calibri"/>
          <w:spacing w:val="-1"/>
        </w:rPr>
        <w:t>contrary</w:t>
      </w:r>
      <w:r w:rsidRPr="005A5949">
        <w:rPr>
          <w:rFonts w:ascii="Calibri" w:hAnsi="Calibri"/>
          <w:spacing w:val="-14"/>
        </w:rPr>
        <w:t xml:space="preserve"> </w:t>
      </w:r>
      <w:r w:rsidRPr="005A5949">
        <w:rPr>
          <w:rFonts w:ascii="Calibri" w:hAnsi="Calibri"/>
          <w:spacing w:val="-1"/>
        </w:rPr>
        <w:t>interpretation</w:t>
      </w:r>
      <w:r w:rsidRPr="005A5949">
        <w:rPr>
          <w:rFonts w:ascii="Calibri" w:hAnsi="Calibri"/>
          <w:spacing w:val="-14"/>
        </w:rPr>
        <w:t xml:space="preserve"> </w:t>
      </w:r>
      <w:r w:rsidRPr="005A5949">
        <w:rPr>
          <w:rFonts w:ascii="Calibri" w:hAnsi="Calibri"/>
          <w:spacing w:val="-1"/>
        </w:rPr>
        <w:t>of</w:t>
      </w:r>
      <w:r w:rsidRPr="005A5949">
        <w:rPr>
          <w:rFonts w:ascii="Calibri" w:hAnsi="Calibri"/>
          <w:spacing w:val="-13"/>
        </w:rPr>
        <w:t xml:space="preserve"> </w:t>
      </w:r>
      <w:r w:rsidRPr="005A5949">
        <w:rPr>
          <w:rFonts w:ascii="Calibri" w:hAnsi="Calibri"/>
          <w:spacing w:val="-1"/>
        </w:rPr>
        <w:t>the</w:t>
      </w:r>
      <w:r w:rsidRPr="005A5949">
        <w:rPr>
          <w:rFonts w:ascii="Calibri" w:hAnsi="Calibri"/>
          <w:spacing w:val="-13"/>
        </w:rPr>
        <w:t xml:space="preserve"> </w:t>
      </w:r>
      <w:r w:rsidRPr="005A5949">
        <w:rPr>
          <w:rFonts w:ascii="Calibri" w:hAnsi="Calibri"/>
          <w:spacing w:val="-1"/>
        </w:rPr>
        <w:t>subject</w:t>
      </w:r>
      <w:r w:rsidRPr="005A5949">
        <w:rPr>
          <w:rFonts w:ascii="Calibri" w:hAnsi="Calibri"/>
          <w:spacing w:val="-14"/>
        </w:rPr>
        <w:t xml:space="preserve"> </w:t>
      </w:r>
      <w:r w:rsidRPr="005A5949">
        <w:rPr>
          <w:rFonts w:ascii="Calibri" w:hAnsi="Calibri"/>
          <w:spacing w:val="-1"/>
        </w:rPr>
        <w:t>matter</w:t>
      </w:r>
      <w:r w:rsidRPr="005A5949">
        <w:rPr>
          <w:rFonts w:ascii="Calibri" w:hAnsi="Calibri"/>
          <w:spacing w:val="-13"/>
        </w:rPr>
        <w:t xml:space="preserve"> </w:t>
      </w:r>
      <w:r w:rsidRPr="005A5949">
        <w:rPr>
          <w:rFonts w:ascii="Calibri" w:hAnsi="Calibri"/>
          <w:spacing w:val="-1"/>
        </w:rPr>
        <w:t>herein</w:t>
      </w:r>
      <w:r w:rsidRPr="005A5949">
        <w:rPr>
          <w:rFonts w:ascii="Calibri" w:hAnsi="Calibri"/>
          <w:spacing w:val="-14"/>
        </w:rPr>
        <w:t xml:space="preserve"> </w:t>
      </w:r>
      <w:r w:rsidRPr="005A5949">
        <w:rPr>
          <w:rFonts w:ascii="Calibri" w:hAnsi="Calibri"/>
          <w:spacing w:val="-1"/>
        </w:rPr>
        <w:t>and</w:t>
      </w:r>
      <w:r w:rsidRPr="005A5949">
        <w:rPr>
          <w:rFonts w:ascii="Calibri" w:hAnsi="Calibri"/>
          <w:spacing w:val="-13"/>
        </w:rPr>
        <w:t xml:space="preserve"> </w:t>
      </w:r>
      <w:r w:rsidRPr="005A5949">
        <w:rPr>
          <w:rFonts w:ascii="Calibri" w:hAnsi="Calibri"/>
          <w:spacing w:val="-1"/>
        </w:rPr>
        <w:t>does</w:t>
      </w:r>
      <w:r w:rsidRPr="005A5949">
        <w:rPr>
          <w:rFonts w:ascii="Calibri" w:hAnsi="Calibri"/>
          <w:spacing w:val="-13"/>
        </w:rPr>
        <w:t xml:space="preserve"> </w:t>
      </w:r>
      <w:r w:rsidRPr="005A5949">
        <w:rPr>
          <w:rFonts w:ascii="Calibri" w:hAnsi="Calibri"/>
          <w:spacing w:val="-1"/>
        </w:rPr>
        <w:t>not</w:t>
      </w:r>
      <w:r w:rsidRPr="005A5949">
        <w:rPr>
          <w:rFonts w:ascii="Calibri" w:hAnsi="Calibri"/>
          <w:spacing w:val="-14"/>
        </w:rPr>
        <w:t xml:space="preserve"> </w:t>
      </w:r>
      <w:r w:rsidRPr="005A5949">
        <w:rPr>
          <w:rFonts w:ascii="Calibri" w:hAnsi="Calibri"/>
          <w:spacing w:val="-1"/>
        </w:rPr>
        <w:t>warrant</w:t>
      </w:r>
      <w:r w:rsidRPr="005A5949">
        <w:rPr>
          <w:rFonts w:ascii="Calibri" w:hAnsi="Calibri"/>
          <w:spacing w:val="63"/>
        </w:rPr>
        <w:t xml:space="preserve"> </w:t>
      </w:r>
      <w:r w:rsidRPr="005A5949">
        <w:rPr>
          <w:rFonts w:ascii="Calibri" w:hAnsi="Calibri"/>
          <w:spacing w:val="-1"/>
        </w:rPr>
        <w:t>or</w:t>
      </w:r>
      <w:r w:rsidRPr="005A5949">
        <w:rPr>
          <w:rFonts w:ascii="Calibri" w:hAnsi="Calibri"/>
          <w:spacing w:val="30"/>
        </w:rPr>
        <w:t xml:space="preserve"> </w:t>
      </w:r>
      <w:r w:rsidRPr="005A5949">
        <w:rPr>
          <w:rFonts w:ascii="Calibri" w:hAnsi="Calibri"/>
          <w:spacing w:val="-1"/>
        </w:rPr>
        <w:t>represent</w:t>
      </w:r>
      <w:r w:rsidRPr="005A5949">
        <w:rPr>
          <w:rFonts w:ascii="Calibri" w:hAnsi="Calibri"/>
          <w:spacing w:val="29"/>
        </w:rPr>
        <w:t xml:space="preserve"> </w:t>
      </w:r>
      <w:r w:rsidRPr="005A5949">
        <w:rPr>
          <w:rFonts w:ascii="Calibri" w:hAnsi="Calibri"/>
        </w:rPr>
        <w:t>at</w:t>
      </w:r>
      <w:r w:rsidRPr="005A5949">
        <w:rPr>
          <w:rFonts w:ascii="Calibri" w:hAnsi="Calibri"/>
          <w:spacing w:val="29"/>
        </w:rPr>
        <w:t xml:space="preserve"> </w:t>
      </w:r>
      <w:r w:rsidRPr="005A5949">
        <w:rPr>
          <w:rFonts w:ascii="Calibri" w:hAnsi="Calibri"/>
          <w:spacing w:val="-1"/>
        </w:rPr>
        <w:t>any</w:t>
      </w:r>
      <w:r w:rsidRPr="005A5949">
        <w:rPr>
          <w:rFonts w:ascii="Calibri" w:hAnsi="Calibri"/>
          <w:spacing w:val="29"/>
        </w:rPr>
        <w:t xml:space="preserve"> </w:t>
      </w:r>
      <w:r w:rsidRPr="005A5949">
        <w:rPr>
          <w:rFonts w:ascii="Calibri" w:hAnsi="Calibri"/>
          <w:spacing w:val="-1"/>
        </w:rPr>
        <w:t>time</w:t>
      </w:r>
      <w:r w:rsidRPr="005A5949">
        <w:rPr>
          <w:rFonts w:ascii="Calibri" w:hAnsi="Calibri"/>
          <w:spacing w:val="30"/>
        </w:rPr>
        <w:t xml:space="preserve"> </w:t>
      </w:r>
      <w:r w:rsidRPr="005A5949">
        <w:rPr>
          <w:rFonts w:ascii="Calibri" w:hAnsi="Calibri"/>
          <w:spacing w:val="-1"/>
        </w:rPr>
        <w:t>that</w:t>
      </w:r>
      <w:r w:rsidRPr="005A5949">
        <w:rPr>
          <w:rFonts w:ascii="Calibri" w:hAnsi="Calibri"/>
          <w:spacing w:val="29"/>
        </w:rPr>
        <w:t xml:space="preserve"> </w:t>
      </w:r>
      <w:r w:rsidRPr="005A5949">
        <w:rPr>
          <w:rFonts w:ascii="Calibri" w:hAnsi="Calibri"/>
          <w:spacing w:val="-1"/>
        </w:rPr>
        <w:t>the</w:t>
      </w:r>
      <w:r w:rsidRPr="005A5949">
        <w:rPr>
          <w:rFonts w:ascii="Calibri" w:hAnsi="Calibri"/>
          <w:spacing w:val="30"/>
        </w:rPr>
        <w:t xml:space="preserve"> </w:t>
      </w:r>
      <w:r w:rsidRPr="005A5949">
        <w:rPr>
          <w:rFonts w:ascii="Calibri" w:hAnsi="Calibri"/>
          <w:spacing w:val="-1"/>
        </w:rPr>
        <w:t>contents</w:t>
      </w:r>
      <w:r w:rsidRPr="005A5949">
        <w:rPr>
          <w:rFonts w:ascii="Calibri" w:hAnsi="Calibri"/>
          <w:spacing w:val="31"/>
        </w:rPr>
        <w:t xml:space="preserve"> </w:t>
      </w:r>
      <w:r w:rsidRPr="005A5949">
        <w:rPr>
          <w:rFonts w:ascii="Calibri" w:hAnsi="Calibri"/>
          <w:spacing w:val="-1"/>
        </w:rPr>
        <w:t>within</w:t>
      </w:r>
      <w:r w:rsidRPr="005A5949">
        <w:rPr>
          <w:rFonts w:ascii="Calibri" w:hAnsi="Calibri"/>
          <w:spacing w:val="29"/>
        </w:rPr>
        <w:t xml:space="preserve"> </w:t>
      </w:r>
      <w:r w:rsidRPr="005A5949">
        <w:rPr>
          <w:rFonts w:ascii="Calibri" w:hAnsi="Calibri"/>
          <w:spacing w:val="-1"/>
        </w:rPr>
        <w:t>are</w:t>
      </w:r>
      <w:r w:rsidRPr="005A5949">
        <w:rPr>
          <w:rFonts w:ascii="Calibri" w:hAnsi="Calibri"/>
          <w:spacing w:val="30"/>
        </w:rPr>
        <w:t xml:space="preserve"> </w:t>
      </w:r>
      <w:r w:rsidRPr="005A5949">
        <w:rPr>
          <w:rFonts w:ascii="Calibri" w:hAnsi="Calibri"/>
          <w:spacing w:val="-1"/>
        </w:rPr>
        <w:t>accurate</w:t>
      </w:r>
      <w:r w:rsidRPr="005A5949">
        <w:rPr>
          <w:rFonts w:ascii="Calibri" w:hAnsi="Calibri"/>
          <w:spacing w:val="30"/>
        </w:rPr>
        <w:t xml:space="preserve"> </w:t>
      </w:r>
      <w:r w:rsidRPr="005A5949">
        <w:rPr>
          <w:rFonts w:ascii="Calibri" w:hAnsi="Calibri"/>
          <w:spacing w:val="-1"/>
        </w:rPr>
        <w:t>due</w:t>
      </w:r>
      <w:r w:rsidRPr="005A5949">
        <w:rPr>
          <w:rFonts w:ascii="Calibri" w:hAnsi="Calibri"/>
          <w:spacing w:val="30"/>
        </w:rPr>
        <w:t xml:space="preserve"> </w:t>
      </w:r>
      <w:r w:rsidRPr="005A5949">
        <w:rPr>
          <w:rFonts w:ascii="Calibri" w:hAnsi="Calibri"/>
          <w:spacing w:val="-1"/>
        </w:rPr>
        <w:t>to</w:t>
      </w:r>
      <w:r w:rsidRPr="005A5949">
        <w:rPr>
          <w:rFonts w:ascii="Calibri" w:hAnsi="Calibri"/>
          <w:spacing w:val="29"/>
        </w:rPr>
        <w:t xml:space="preserve"> </w:t>
      </w:r>
      <w:r w:rsidRPr="005A5949">
        <w:rPr>
          <w:rFonts w:ascii="Calibri" w:hAnsi="Calibri"/>
          <w:spacing w:val="-1"/>
        </w:rPr>
        <w:t>the</w:t>
      </w:r>
      <w:r w:rsidRPr="005A5949">
        <w:rPr>
          <w:rFonts w:ascii="Calibri" w:hAnsi="Calibri"/>
          <w:spacing w:val="30"/>
        </w:rPr>
        <w:t xml:space="preserve"> </w:t>
      </w:r>
      <w:r w:rsidRPr="005A5949">
        <w:rPr>
          <w:rFonts w:ascii="Calibri" w:hAnsi="Calibri"/>
          <w:spacing w:val="-1"/>
        </w:rPr>
        <w:t>rapidly</w:t>
      </w:r>
      <w:r w:rsidRPr="005A5949">
        <w:rPr>
          <w:rFonts w:ascii="Calibri" w:hAnsi="Calibri"/>
          <w:spacing w:val="69"/>
        </w:rPr>
        <w:t xml:space="preserve"> </w:t>
      </w:r>
      <w:r w:rsidRPr="005A5949">
        <w:rPr>
          <w:rFonts w:ascii="Calibri" w:hAnsi="Calibri"/>
          <w:spacing w:val="-1"/>
        </w:rPr>
        <w:t>changing nature of the</w:t>
      </w:r>
      <w:r w:rsidRPr="005A5949">
        <w:rPr>
          <w:rFonts w:ascii="Calibri" w:hAnsi="Calibri"/>
          <w:spacing w:val="-3"/>
        </w:rPr>
        <w:t xml:space="preserve"> </w:t>
      </w:r>
      <w:r w:rsidRPr="005A5949">
        <w:rPr>
          <w:rFonts w:ascii="Calibri" w:hAnsi="Calibri"/>
          <w:spacing w:val="-1"/>
        </w:rPr>
        <w:t>Internet.</w:t>
      </w:r>
    </w:p>
    <w:p w14:paraId="1CF2E73B" w14:textId="77777777" w:rsidR="002B5448" w:rsidRPr="005A5949" w:rsidRDefault="002B5448" w:rsidP="00FB771F">
      <w:pPr>
        <w:spacing w:before="10"/>
        <w:rPr>
          <w:rFonts w:ascii="Calibri" w:hAnsi="Calibri" w:cs="Century Gothic"/>
        </w:rPr>
      </w:pPr>
    </w:p>
    <w:p w14:paraId="2D9D90F6" w14:textId="77777777" w:rsidR="002B5448" w:rsidRPr="005A5949" w:rsidRDefault="002B5448" w:rsidP="00FB771F">
      <w:pPr>
        <w:ind w:left="119"/>
        <w:rPr>
          <w:rFonts w:ascii="Calibri" w:hAnsi="Calibri" w:cs="Century Gothic"/>
        </w:rPr>
      </w:pPr>
      <w:r w:rsidRPr="005A5949">
        <w:rPr>
          <w:rFonts w:ascii="Calibri" w:hAnsi="Calibri"/>
          <w:spacing w:val="-2"/>
        </w:rPr>
        <w:t xml:space="preserve">Any </w:t>
      </w:r>
      <w:r w:rsidRPr="005A5949">
        <w:rPr>
          <w:rFonts w:ascii="Calibri" w:hAnsi="Calibri"/>
          <w:spacing w:val="-1"/>
        </w:rPr>
        <w:t>perceived slights of specific</w:t>
      </w:r>
      <w:r w:rsidRPr="005A5949">
        <w:rPr>
          <w:rFonts w:ascii="Calibri" w:hAnsi="Calibri"/>
        </w:rPr>
        <w:t xml:space="preserve"> </w:t>
      </w:r>
      <w:r w:rsidRPr="005A5949">
        <w:rPr>
          <w:rFonts w:ascii="Calibri" w:hAnsi="Calibri"/>
          <w:spacing w:val="-1"/>
        </w:rPr>
        <w:t>persons,</w:t>
      </w:r>
      <w:r w:rsidRPr="005A5949">
        <w:rPr>
          <w:rFonts w:ascii="Calibri" w:hAnsi="Calibri"/>
          <w:spacing w:val="-3"/>
        </w:rPr>
        <w:t xml:space="preserve"> </w:t>
      </w:r>
      <w:r w:rsidRPr="005A5949">
        <w:rPr>
          <w:rFonts w:ascii="Calibri" w:hAnsi="Calibri"/>
          <w:spacing w:val="-1"/>
        </w:rPr>
        <w:t>peoples,</w:t>
      </w:r>
      <w:r w:rsidRPr="005A5949">
        <w:rPr>
          <w:rFonts w:ascii="Calibri" w:hAnsi="Calibri"/>
          <w:spacing w:val="-3"/>
        </w:rPr>
        <w:t xml:space="preserve"> </w:t>
      </w:r>
      <w:r w:rsidRPr="005A5949">
        <w:rPr>
          <w:rFonts w:ascii="Calibri" w:hAnsi="Calibri"/>
          <w:spacing w:val="-1"/>
        </w:rPr>
        <w:t xml:space="preserve">or organizations </w:t>
      </w:r>
      <w:r w:rsidRPr="005A5949">
        <w:rPr>
          <w:rFonts w:ascii="Calibri" w:hAnsi="Calibri"/>
        </w:rPr>
        <w:t>are</w:t>
      </w:r>
      <w:r w:rsidRPr="005A5949">
        <w:rPr>
          <w:rFonts w:ascii="Calibri" w:hAnsi="Calibri"/>
          <w:spacing w:val="-1"/>
        </w:rPr>
        <w:t xml:space="preserve"> unintentional.</w:t>
      </w:r>
    </w:p>
    <w:p w14:paraId="10CEEEA2" w14:textId="77777777" w:rsidR="002B5448" w:rsidRPr="005A5949" w:rsidRDefault="002B5448" w:rsidP="00FB771F">
      <w:pPr>
        <w:spacing w:before="3"/>
        <w:rPr>
          <w:rFonts w:ascii="Calibri" w:hAnsi="Calibri" w:cs="Century Gothic"/>
        </w:rPr>
      </w:pPr>
    </w:p>
    <w:p w14:paraId="6DA57858" w14:textId="77777777" w:rsidR="002B5448" w:rsidRPr="005A5949" w:rsidRDefault="002B5448" w:rsidP="00FB771F">
      <w:pPr>
        <w:ind w:left="119" w:right="115"/>
        <w:rPr>
          <w:rFonts w:ascii="Calibri" w:hAnsi="Calibri" w:cs="Century Gothic"/>
        </w:rPr>
      </w:pP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purpose</w:t>
      </w:r>
      <w:r w:rsidRPr="005A5949">
        <w:rPr>
          <w:rFonts w:ascii="Calibri" w:hAnsi="Calibri"/>
          <w:spacing w:val="2"/>
        </w:rPr>
        <w:t xml:space="preserve"> </w:t>
      </w:r>
      <w:r w:rsidRPr="005A5949">
        <w:rPr>
          <w:rFonts w:ascii="Calibri" w:hAnsi="Calibri"/>
          <w:spacing w:val="-1"/>
        </w:rPr>
        <w:t>of</w:t>
      </w:r>
      <w:r w:rsidRPr="005A5949">
        <w:rPr>
          <w:rFonts w:ascii="Calibri" w:hAnsi="Calibri"/>
          <w:spacing w:val="1"/>
        </w:rPr>
        <w:t xml:space="preserve"> </w:t>
      </w:r>
      <w:r w:rsidRPr="005A5949">
        <w:rPr>
          <w:rFonts w:ascii="Calibri" w:hAnsi="Calibri"/>
          <w:spacing w:val="-1"/>
        </w:rPr>
        <w:t>this</w:t>
      </w:r>
      <w:r w:rsidRPr="005A5949">
        <w:rPr>
          <w:rFonts w:ascii="Calibri" w:hAnsi="Calibri"/>
          <w:spacing w:val="2"/>
        </w:rPr>
        <w:t xml:space="preserve"> </w:t>
      </w:r>
      <w:r w:rsidRPr="005A5949">
        <w:rPr>
          <w:rFonts w:ascii="Calibri" w:hAnsi="Calibri"/>
          <w:spacing w:val="-2"/>
        </w:rPr>
        <w:t>book</w:t>
      </w:r>
      <w:r w:rsidRPr="005A5949">
        <w:rPr>
          <w:rFonts w:ascii="Calibri" w:hAnsi="Calibri"/>
          <w:spacing w:val="1"/>
        </w:rPr>
        <w:t xml:space="preserve"> </w:t>
      </w:r>
      <w:r w:rsidRPr="005A5949">
        <w:rPr>
          <w:rFonts w:ascii="Calibri" w:hAnsi="Calibri"/>
        </w:rPr>
        <w:t>is</w:t>
      </w:r>
      <w:r w:rsidRPr="005A5949">
        <w:rPr>
          <w:rFonts w:ascii="Calibri" w:hAnsi="Calibri"/>
          <w:spacing w:val="2"/>
        </w:rPr>
        <w:t xml:space="preserve"> </w:t>
      </w:r>
      <w:r w:rsidRPr="005A5949">
        <w:rPr>
          <w:rFonts w:ascii="Calibri" w:hAnsi="Calibri"/>
          <w:spacing w:val="-1"/>
        </w:rPr>
        <w:t>to</w:t>
      </w:r>
      <w:r w:rsidRPr="005A5949">
        <w:rPr>
          <w:rFonts w:ascii="Calibri" w:hAnsi="Calibri"/>
        </w:rPr>
        <w:t xml:space="preserve"> </w:t>
      </w:r>
      <w:r w:rsidRPr="005A5949">
        <w:rPr>
          <w:rFonts w:ascii="Calibri" w:hAnsi="Calibri"/>
          <w:spacing w:val="-1"/>
        </w:rPr>
        <w:t>educate</w:t>
      </w:r>
      <w:r w:rsidRPr="005A5949">
        <w:rPr>
          <w:rFonts w:ascii="Calibri" w:hAnsi="Calibri"/>
          <w:spacing w:val="2"/>
        </w:rPr>
        <w:t xml:space="preserve"> </w:t>
      </w:r>
      <w:r w:rsidRPr="005A5949">
        <w:rPr>
          <w:rFonts w:ascii="Calibri" w:hAnsi="Calibri"/>
          <w:spacing w:val="-1"/>
        </w:rPr>
        <w:t>and</w:t>
      </w:r>
      <w:r w:rsidRPr="005A5949">
        <w:rPr>
          <w:rFonts w:ascii="Calibri" w:hAnsi="Calibri"/>
          <w:spacing w:val="1"/>
        </w:rPr>
        <w:t xml:space="preserve"> </w:t>
      </w:r>
      <w:r w:rsidRPr="005A5949">
        <w:rPr>
          <w:rFonts w:ascii="Calibri" w:hAnsi="Calibri"/>
          <w:spacing w:val="-1"/>
        </w:rPr>
        <w:t>there are</w:t>
      </w:r>
      <w:r w:rsidRPr="005A5949">
        <w:rPr>
          <w:rFonts w:ascii="Calibri" w:hAnsi="Calibri"/>
          <w:spacing w:val="2"/>
        </w:rPr>
        <w:t xml:space="preserve"> </w:t>
      </w:r>
      <w:r w:rsidRPr="005A5949">
        <w:rPr>
          <w:rFonts w:ascii="Calibri" w:hAnsi="Calibri"/>
          <w:spacing w:val="-1"/>
        </w:rPr>
        <w:t>no</w:t>
      </w:r>
      <w:r w:rsidRPr="005A5949">
        <w:rPr>
          <w:rFonts w:ascii="Calibri" w:hAnsi="Calibri"/>
        </w:rPr>
        <w:t xml:space="preserve"> </w:t>
      </w:r>
      <w:r w:rsidRPr="005A5949">
        <w:rPr>
          <w:rFonts w:ascii="Calibri" w:hAnsi="Calibri"/>
          <w:spacing w:val="-1"/>
        </w:rPr>
        <w:t>guarantees</w:t>
      </w:r>
      <w:r w:rsidRPr="005A5949">
        <w:rPr>
          <w:rFonts w:ascii="Calibri" w:hAnsi="Calibri"/>
          <w:spacing w:val="2"/>
        </w:rPr>
        <w:t xml:space="preserve"> </w:t>
      </w:r>
      <w:r w:rsidRPr="005A5949">
        <w:rPr>
          <w:rFonts w:ascii="Calibri" w:hAnsi="Calibri"/>
          <w:spacing w:val="-1"/>
        </w:rPr>
        <w:t>of</w:t>
      </w:r>
      <w:r w:rsidRPr="005A5949">
        <w:rPr>
          <w:rFonts w:ascii="Calibri" w:hAnsi="Calibri"/>
          <w:spacing w:val="1"/>
        </w:rPr>
        <w:t xml:space="preserve"> </w:t>
      </w:r>
      <w:r w:rsidRPr="005A5949">
        <w:rPr>
          <w:rFonts w:ascii="Calibri" w:hAnsi="Calibri"/>
          <w:spacing w:val="-1"/>
        </w:rPr>
        <w:t>income,</w:t>
      </w:r>
      <w:r w:rsidRPr="005A5949">
        <w:rPr>
          <w:rFonts w:ascii="Calibri" w:hAnsi="Calibri"/>
        </w:rPr>
        <w:t xml:space="preserve"> </w:t>
      </w:r>
      <w:r w:rsidRPr="005A5949">
        <w:rPr>
          <w:rFonts w:ascii="Calibri" w:hAnsi="Calibri"/>
          <w:spacing w:val="-1"/>
        </w:rPr>
        <w:t>sales</w:t>
      </w:r>
      <w:r w:rsidRPr="005A5949">
        <w:rPr>
          <w:rFonts w:ascii="Calibri" w:hAnsi="Calibri"/>
          <w:spacing w:val="45"/>
        </w:rPr>
        <w:t xml:space="preserve"> </w:t>
      </w:r>
      <w:r w:rsidRPr="005A5949">
        <w:rPr>
          <w:rFonts w:ascii="Calibri" w:hAnsi="Calibri"/>
          <w:spacing w:val="-1"/>
        </w:rPr>
        <w:t>or</w:t>
      </w:r>
      <w:r w:rsidRPr="005A5949">
        <w:rPr>
          <w:rFonts w:ascii="Calibri" w:hAnsi="Calibri"/>
          <w:spacing w:val="2"/>
        </w:rPr>
        <w:t xml:space="preserve"> </w:t>
      </w:r>
      <w:r w:rsidRPr="005A5949">
        <w:rPr>
          <w:rFonts w:ascii="Calibri" w:hAnsi="Calibri"/>
          <w:spacing w:val="-1"/>
        </w:rPr>
        <w:t>results</w:t>
      </w:r>
      <w:r w:rsidRPr="005A5949">
        <w:rPr>
          <w:rFonts w:ascii="Calibri" w:hAnsi="Calibri"/>
          <w:spacing w:val="2"/>
        </w:rPr>
        <w:t xml:space="preserve"> </w:t>
      </w:r>
      <w:r w:rsidRPr="005A5949">
        <w:rPr>
          <w:rFonts w:ascii="Calibri" w:hAnsi="Calibri"/>
          <w:spacing w:val="-1"/>
        </w:rPr>
        <w:t>implied.</w:t>
      </w:r>
      <w:r w:rsidRPr="005A5949">
        <w:rPr>
          <w:rFonts w:ascii="Calibri" w:hAnsi="Calibri"/>
          <w:spacing w:val="5"/>
        </w:rPr>
        <w:t xml:space="preserve"> </w:t>
      </w: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publisher/author/reseller</w:t>
      </w:r>
      <w:r w:rsidRPr="005A5949">
        <w:rPr>
          <w:rFonts w:ascii="Calibri" w:hAnsi="Calibri"/>
          <w:spacing w:val="2"/>
        </w:rPr>
        <w:t xml:space="preserve"> </w:t>
      </w:r>
      <w:r w:rsidRPr="005A5949">
        <w:rPr>
          <w:rFonts w:ascii="Calibri" w:hAnsi="Calibri"/>
        </w:rPr>
        <w:t>can</w:t>
      </w:r>
      <w:r w:rsidRPr="005A5949">
        <w:rPr>
          <w:rFonts w:ascii="Calibri" w:hAnsi="Calibri"/>
          <w:spacing w:val="1"/>
        </w:rPr>
        <w:t xml:space="preserve"> </w:t>
      </w:r>
      <w:r w:rsidRPr="005A5949">
        <w:rPr>
          <w:rFonts w:ascii="Calibri" w:hAnsi="Calibri"/>
          <w:spacing w:val="-2"/>
        </w:rPr>
        <w:t>therefore</w:t>
      </w:r>
      <w:r w:rsidRPr="005A5949">
        <w:rPr>
          <w:rFonts w:ascii="Calibri" w:hAnsi="Calibri"/>
          <w:spacing w:val="2"/>
        </w:rPr>
        <w:t xml:space="preserve"> </w:t>
      </w:r>
      <w:r w:rsidRPr="005A5949">
        <w:rPr>
          <w:rFonts w:ascii="Calibri" w:hAnsi="Calibri"/>
          <w:spacing w:val="-1"/>
        </w:rPr>
        <w:t>not</w:t>
      </w:r>
      <w:r w:rsidRPr="005A5949">
        <w:rPr>
          <w:rFonts w:ascii="Calibri" w:hAnsi="Calibri"/>
          <w:spacing w:val="1"/>
        </w:rPr>
        <w:t xml:space="preserve"> </w:t>
      </w:r>
      <w:r w:rsidRPr="005A5949">
        <w:rPr>
          <w:rFonts w:ascii="Calibri" w:hAnsi="Calibri"/>
        </w:rPr>
        <w:t>be</w:t>
      </w:r>
      <w:r w:rsidRPr="005A5949">
        <w:rPr>
          <w:rFonts w:ascii="Calibri" w:hAnsi="Calibri"/>
          <w:spacing w:val="2"/>
        </w:rPr>
        <w:t xml:space="preserve"> </w:t>
      </w:r>
      <w:r w:rsidRPr="005A5949">
        <w:rPr>
          <w:rFonts w:ascii="Calibri" w:hAnsi="Calibri"/>
        </w:rPr>
        <w:t>held</w:t>
      </w:r>
      <w:r w:rsidRPr="005A5949">
        <w:rPr>
          <w:rFonts w:ascii="Calibri" w:hAnsi="Calibri"/>
          <w:spacing w:val="49"/>
        </w:rPr>
        <w:t xml:space="preserve"> </w:t>
      </w:r>
      <w:r w:rsidRPr="005A5949">
        <w:rPr>
          <w:rFonts w:ascii="Calibri" w:hAnsi="Calibri"/>
          <w:spacing w:val="-1"/>
        </w:rPr>
        <w:t>accountable</w:t>
      </w:r>
      <w:r w:rsidRPr="005A5949">
        <w:rPr>
          <w:rFonts w:ascii="Calibri" w:hAnsi="Calibri"/>
          <w:spacing w:val="2"/>
        </w:rPr>
        <w:t xml:space="preserve"> </w:t>
      </w:r>
      <w:r w:rsidRPr="005A5949">
        <w:rPr>
          <w:rFonts w:ascii="Calibri" w:hAnsi="Calibri"/>
          <w:spacing w:val="-1"/>
        </w:rPr>
        <w:t>for</w:t>
      </w:r>
      <w:r w:rsidRPr="005A5949">
        <w:rPr>
          <w:rFonts w:ascii="Calibri" w:hAnsi="Calibri"/>
          <w:spacing w:val="2"/>
        </w:rPr>
        <w:t xml:space="preserve"> </w:t>
      </w:r>
      <w:r w:rsidRPr="005A5949">
        <w:rPr>
          <w:rFonts w:ascii="Calibri" w:hAnsi="Calibri"/>
          <w:spacing w:val="-1"/>
        </w:rPr>
        <w:t>any</w:t>
      </w:r>
      <w:r w:rsidRPr="005A5949">
        <w:rPr>
          <w:rFonts w:ascii="Calibri" w:hAnsi="Calibri"/>
        </w:rPr>
        <w:t xml:space="preserve"> </w:t>
      </w:r>
      <w:r w:rsidRPr="005A5949">
        <w:rPr>
          <w:rFonts w:ascii="Calibri" w:hAnsi="Calibri"/>
          <w:spacing w:val="-1"/>
        </w:rPr>
        <w:t>poor</w:t>
      </w:r>
      <w:r w:rsidRPr="005A5949">
        <w:rPr>
          <w:rFonts w:ascii="Calibri" w:hAnsi="Calibri"/>
          <w:spacing w:val="2"/>
        </w:rPr>
        <w:t xml:space="preserve"> </w:t>
      </w:r>
      <w:r w:rsidRPr="005A5949">
        <w:rPr>
          <w:rFonts w:ascii="Calibri" w:hAnsi="Calibri"/>
          <w:spacing w:val="-1"/>
        </w:rPr>
        <w:t>results</w:t>
      </w:r>
      <w:r w:rsidRPr="005A5949">
        <w:rPr>
          <w:rFonts w:ascii="Calibri" w:hAnsi="Calibri"/>
          <w:spacing w:val="2"/>
        </w:rPr>
        <w:t xml:space="preserve"> </w:t>
      </w:r>
      <w:r w:rsidRPr="005A5949">
        <w:rPr>
          <w:rFonts w:ascii="Calibri" w:hAnsi="Calibri"/>
          <w:spacing w:val="-1"/>
        </w:rPr>
        <w:t>you</w:t>
      </w:r>
      <w:r w:rsidRPr="005A5949">
        <w:rPr>
          <w:rFonts w:ascii="Calibri" w:hAnsi="Calibri"/>
          <w:spacing w:val="1"/>
        </w:rPr>
        <w:t xml:space="preserve"> </w:t>
      </w:r>
      <w:r w:rsidRPr="005A5949">
        <w:rPr>
          <w:rFonts w:ascii="Calibri" w:hAnsi="Calibri"/>
          <w:spacing w:val="-1"/>
        </w:rPr>
        <w:t>may</w:t>
      </w:r>
      <w:r w:rsidRPr="005A5949">
        <w:rPr>
          <w:rFonts w:ascii="Calibri" w:hAnsi="Calibri"/>
        </w:rPr>
        <w:t xml:space="preserve"> </w:t>
      </w:r>
      <w:r w:rsidRPr="005A5949">
        <w:rPr>
          <w:rFonts w:ascii="Calibri" w:hAnsi="Calibri"/>
          <w:spacing w:val="-1"/>
        </w:rPr>
        <w:t>attain</w:t>
      </w:r>
      <w:r w:rsidRPr="005A5949">
        <w:rPr>
          <w:rFonts w:ascii="Calibri" w:hAnsi="Calibri"/>
          <w:spacing w:val="1"/>
        </w:rPr>
        <w:t xml:space="preserve"> </w:t>
      </w:r>
      <w:r w:rsidRPr="005A5949">
        <w:rPr>
          <w:rFonts w:ascii="Calibri" w:hAnsi="Calibri"/>
          <w:spacing w:val="-1"/>
        </w:rPr>
        <w:t>when</w:t>
      </w:r>
      <w:r w:rsidRPr="005A5949">
        <w:rPr>
          <w:rFonts w:ascii="Calibri" w:hAnsi="Calibri"/>
          <w:spacing w:val="1"/>
        </w:rPr>
        <w:t xml:space="preserve"> </w:t>
      </w:r>
      <w:r w:rsidRPr="005A5949">
        <w:rPr>
          <w:rFonts w:ascii="Calibri" w:hAnsi="Calibri"/>
          <w:spacing w:val="-1"/>
        </w:rPr>
        <w:t>implementing</w:t>
      </w:r>
      <w:r w:rsidRPr="005A5949">
        <w:rPr>
          <w:rFonts w:ascii="Calibri" w:hAnsi="Calibri"/>
          <w:spacing w:val="1"/>
        </w:rPr>
        <w:t xml:space="preserve"> </w:t>
      </w: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techniques</w:t>
      </w:r>
      <w:r w:rsidRPr="005A5949">
        <w:rPr>
          <w:rFonts w:ascii="Calibri" w:hAnsi="Calibri"/>
          <w:spacing w:val="51"/>
        </w:rPr>
        <w:t xml:space="preserve"> </w:t>
      </w:r>
      <w:r w:rsidRPr="005A5949">
        <w:rPr>
          <w:rFonts w:ascii="Calibri" w:hAnsi="Calibri"/>
          <w:spacing w:val="-1"/>
        </w:rPr>
        <w:t>or when</w:t>
      </w:r>
      <w:r w:rsidRPr="005A5949">
        <w:rPr>
          <w:rFonts w:ascii="Calibri" w:hAnsi="Calibri"/>
          <w:spacing w:val="-2"/>
        </w:rPr>
        <w:t xml:space="preserve"> </w:t>
      </w:r>
      <w:r w:rsidRPr="005A5949">
        <w:rPr>
          <w:rFonts w:ascii="Calibri" w:hAnsi="Calibri"/>
          <w:spacing w:val="-1"/>
        </w:rPr>
        <w:t>following any</w:t>
      </w:r>
      <w:r w:rsidRPr="005A5949">
        <w:rPr>
          <w:rFonts w:ascii="Calibri" w:hAnsi="Calibri"/>
          <w:spacing w:val="-4"/>
        </w:rPr>
        <w:t xml:space="preserve"> </w:t>
      </w:r>
      <w:r w:rsidRPr="005A5949">
        <w:rPr>
          <w:rFonts w:ascii="Calibri" w:hAnsi="Calibri"/>
          <w:spacing w:val="-1"/>
        </w:rPr>
        <w:t>guidelines set</w:t>
      </w:r>
      <w:r w:rsidRPr="005A5949">
        <w:rPr>
          <w:rFonts w:ascii="Calibri" w:hAnsi="Calibri"/>
          <w:spacing w:val="-2"/>
        </w:rPr>
        <w:t xml:space="preserve"> </w:t>
      </w:r>
      <w:r w:rsidRPr="005A5949">
        <w:rPr>
          <w:rFonts w:ascii="Calibri" w:hAnsi="Calibri"/>
          <w:spacing w:val="-1"/>
        </w:rPr>
        <w:t>out</w:t>
      </w:r>
      <w:r w:rsidRPr="005A5949">
        <w:rPr>
          <w:rFonts w:ascii="Calibri" w:hAnsi="Calibri"/>
          <w:spacing w:val="-2"/>
        </w:rPr>
        <w:t xml:space="preserve"> </w:t>
      </w:r>
      <w:r w:rsidRPr="005A5949">
        <w:rPr>
          <w:rFonts w:ascii="Calibri" w:hAnsi="Calibri"/>
          <w:spacing w:val="-1"/>
        </w:rPr>
        <w:t xml:space="preserve">for you </w:t>
      </w:r>
      <w:r w:rsidRPr="005A5949">
        <w:rPr>
          <w:rFonts w:ascii="Calibri" w:hAnsi="Calibri"/>
        </w:rPr>
        <w:t>in</w:t>
      </w:r>
      <w:r w:rsidRPr="005A5949">
        <w:rPr>
          <w:rFonts w:ascii="Calibri" w:hAnsi="Calibri"/>
          <w:spacing w:val="-2"/>
        </w:rPr>
        <w:t xml:space="preserve"> </w:t>
      </w:r>
      <w:r w:rsidRPr="005A5949">
        <w:rPr>
          <w:rFonts w:ascii="Calibri" w:hAnsi="Calibri"/>
          <w:spacing w:val="-1"/>
        </w:rPr>
        <w:t>this book.</w:t>
      </w:r>
    </w:p>
    <w:p w14:paraId="0006AA5B" w14:textId="77777777" w:rsidR="002B5448" w:rsidRPr="005A5949" w:rsidRDefault="002B5448" w:rsidP="00FB771F">
      <w:pPr>
        <w:spacing w:before="7"/>
        <w:rPr>
          <w:rFonts w:ascii="Calibri" w:hAnsi="Calibri" w:cs="Century Gothic"/>
        </w:rPr>
      </w:pPr>
    </w:p>
    <w:p w14:paraId="1AC20535" w14:textId="77777777" w:rsidR="002B5448" w:rsidRPr="005A5949" w:rsidRDefault="002B5448" w:rsidP="00FB771F">
      <w:pPr>
        <w:ind w:left="119" w:right="116"/>
        <w:rPr>
          <w:rFonts w:ascii="Calibri" w:hAnsi="Calibri" w:cs="Century Gothic"/>
        </w:rPr>
      </w:pPr>
      <w:r w:rsidRPr="005A5949">
        <w:rPr>
          <w:rFonts w:ascii="Calibri" w:hAnsi="Calibri"/>
          <w:spacing w:val="-2"/>
        </w:rPr>
        <w:t>Any</w:t>
      </w:r>
      <w:r w:rsidRPr="005A5949">
        <w:rPr>
          <w:rFonts w:ascii="Calibri" w:hAnsi="Calibri"/>
          <w:spacing w:val="19"/>
        </w:rPr>
        <w:t xml:space="preserve"> </w:t>
      </w:r>
      <w:r w:rsidRPr="005A5949">
        <w:rPr>
          <w:rFonts w:ascii="Calibri" w:hAnsi="Calibri"/>
          <w:spacing w:val="-1"/>
        </w:rPr>
        <w:t>product,</w:t>
      </w:r>
      <w:r w:rsidRPr="005A5949">
        <w:rPr>
          <w:rFonts w:ascii="Calibri" w:hAnsi="Calibri"/>
          <w:spacing w:val="18"/>
        </w:rPr>
        <w:t xml:space="preserve"> </w:t>
      </w:r>
      <w:r w:rsidRPr="005A5949">
        <w:rPr>
          <w:rFonts w:ascii="Calibri" w:hAnsi="Calibri"/>
          <w:spacing w:val="-1"/>
        </w:rPr>
        <w:t>website,</w:t>
      </w:r>
      <w:r w:rsidRPr="005A5949">
        <w:rPr>
          <w:rFonts w:ascii="Calibri" w:hAnsi="Calibri"/>
          <w:spacing w:val="18"/>
        </w:rPr>
        <w:t xml:space="preserve"> </w:t>
      </w:r>
      <w:r w:rsidRPr="005A5949">
        <w:rPr>
          <w:rFonts w:ascii="Calibri" w:hAnsi="Calibri"/>
          <w:spacing w:val="-1"/>
        </w:rPr>
        <w:t>and</w:t>
      </w:r>
      <w:r w:rsidRPr="005A5949">
        <w:rPr>
          <w:rFonts w:ascii="Calibri" w:hAnsi="Calibri"/>
          <w:spacing w:val="19"/>
        </w:rPr>
        <w:t xml:space="preserve"> </w:t>
      </w:r>
      <w:r w:rsidRPr="005A5949">
        <w:rPr>
          <w:rFonts w:ascii="Calibri" w:hAnsi="Calibri"/>
          <w:spacing w:val="-1"/>
        </w:rPr>
        <w:t>company</w:t>
      </w:r>
      <w:r w:rsidRPr="005A5949">
        <w:rPr>
          <w:rFonts w:ascii="Calibri" w:hAnsi="Calibri"/>
          <w:spacing w:val="19"/>
        </w:rPr>
        <w:t xml:space="preserve"> </w:t>
      </w:r>
      <w:r w:rsidRPr="005A5949">
        <w:rPr>
          <w:rFonts w:ascii="Calibri" w:hAnsi="Calibri"/>
          <w:spacing w:val="-1"/>
        </w:rPr>
        <w:t>names</w:t>
      </w:r>
      <w:r w:rsidRPr="005A5949">
        <w:rPr>
          <w:rFonts w:ascii="Calibri" w:hAnsi="Calibri"/>
          <w:spacing w:val="20"/>
        </w:rPr>
        <w:t xml:space="preserve"> </w:t>
      </w:r>
      <w:r w:rsidRPr="005A5949">
        <w:rPr>
          <w:rFonts w:ascii="Calibri" w:hAnsi="Calibri"/>
          <w:spacing w:val="-1"/>
        </w:rPr>
        <w:t>mentioned</w:t>
      </w:r>
      <w:r w:rsidRPr="005A5949">
        <w:rPr>
          <w:rFonts w:ascii="Calibri" w:hAnsi="Calibri"/>
          <w:spacing w:val="19"/>
        </w:rPr>
        <w:t xml:space="preserve"> </w:t>
      </w:r>
      <w:r w:rsidRPr="005A5949">
        <w:rPr>
          <w:rFonts w:ascii="Calibri" w:hAnsi="Calibri"/>
        </w:rPr>
        <w:t>in</w:t>
      </w:r>
      <w:r w:rsidRPr="005A5949">
        <w:rPr>
          <w:rFonts w:ascii="Calibri" w:hAnsi="Calibri"/>
          <w:spacing w:val="19"/>
        </w:rPr>
        <w:t xml:space="preserve"> </w:t>
      </w:r>
      <w:r w:rsidRPr="005A5949">
        <w:rPr>
          <w:rFonts w:ascii="Calibri" w:hAnsi="Calibri"/>
          <w:spacing w:val="-1"/>
        </w:rPr>
        <w:t>this</w:t>
      </w:r>
      <w:r w:rsidRPr="005A5949">
        <w:rPr>
          <w:rFonts w:ascii="Calibri" w:hAnsi="Calibri"/>
          <w:spacing w:val="20"/>
        </w:rPr>
        <w:t xml:space="preserve"> </w:t>
      </w:r>
      <w:r w:rsidRPr="005A5949">
        <w:rPr>
          <w:rFonts w:ascii="Calibri" w:hAnsi="Calibri"/>
          <w:spacing w:val="-1"/>
        </w:rPr>
        <w:t>report</w:t>
      </w:r>
      <w:r w:rsidRPr="005A5949">
        <w:rPr>
          <w:rFonts w:ascii="Calibri" w:hAnsi="Calibri"/>
          <w:spacing w:val="19"/>
        </w:rPr>
        <w:t xml:space="preserve"> </w:t>
      </w:r>
      <w:r w:rsidRPr="005A5949">
        <w:rPr>
          <w:rFonts w:ascii="Calibri" w:hAnsi="Calibri"/>
          <w:spacing w:val="-1"/>
        </w:rPr>
        <w:t>are</w:t>
      </w:r>
      <w:r w:rsidRPr="005A5949">
        <w:rPr>
          <w:rFonts w:ascii="Calibri" w:hAnsi="Calibri"/>
          <w:spacing w:val="20"/>
        </w:rPr>
        <w:t xml:space="preserve"> </w:t>
      </w:r>
      <w:r w:rsidRPr="005A5949">
        <w:rPr>
          <w:rFonts w:ascii="Calibri" w:hAnsi="Calibri"/>
          <w:spacing w:val="-1"/>
        </w:rPr>
        <w:t>the</w:t>
      </w:r>
      <w:r w:rsidRPr="005A5949">
        <w:rPr>
          <w:rFonts w:ascii="Calibri" w:hAnsi="Calibri"/>
          <w:spacing w:val="41"/>
        </w:rPr>
        <w:t xml:space="preserve"> </w:t>
      </w:r>
      <w:r w:rsidRPr="005A5949">
        <w:rPr>
          <w:rFonts w:ascii="Calibri" w:hAnsi="Calibri"/>
          <w:spacing w:val="-1"/>
        </w:rPr>
        <w:t>trademarks</w:t>
      </w:r>
      <w:r w:rsidRPr="005A5949">
        <w:rPr>
          <w:rFonts w:ascii="Calibri" w:hAnsi="Calibri"/>
          <w:spacing w:val="12"/>
        </w:rPr>
        <w:t xml:space="preserve"> </w:t>
      </w:r>
      <w:r w:rsidRPr="005A5949">
        <w:rPr>
          <w:rFonts w:ascii="Calibri" w:hAnsi="Calibri"/>
          <w:spacing w:val="-1"/>
        </w:rPr>
        <w:t>or</w:t>
      </w:r>
      <w:r w:rsidRPr="005A5949">
        <w:rPr>
          <w:rFonts w:ascii="Calibri" w:hAnsi="Calibri"/>
          <w:spacing w:val="12"/>
        </w:rPr>
        <w:t xml:space="preserve"> </w:t>
      </w:r>
      <w:r w:rsidRPr="005A5949">
        <w:rPr>
          <w:rFonts w:ascii="Calibri" w:hAnsi="Calibri"/>
          <w:spacing w:val="-1"/>
        </w:rPr>
        <w:t>copyright</w:t>
      </w:r>
      <w:r w:rsidRPr="005A5949">
        <w:rPr>
          <w:rFonts w:ascii="Calibri" w:hAnsi="Calibri"/>
          <w:spacing w:val="11"/>
        </w:rPr>
        <w:t xml:space="preserve"> </w:t>
      </w:r>
      <w:r w:rsidRPr="005A5949">
        <w:rPr>
          <w:rFonts w:ascii="Calibri" w:hAnsi="Calibri"/>
          <w:spacing w:val="-1"/>
        </w:rPr>
        <w:t>properties</w:t>
      </w:r>
      <w:r w:rsidRPr="005A5949">
        <w:rPr>
          <w:rFonts w:ascii="Calibri" w:hAnsi="Calibri"/>
          <w:spacing w:val="12"/>
        </w:rPr>
        <w:t xml:space="preserve"> </w:t>
      </w:r>
      <w:r w:rsidRPr="005A5949">
        <w:rPr>
          <w:rFonts w:ascii="Calibri" w:hAnsi="Calibri"/>
          <w:spacing w:val="-1"/>
        </w:rPr>
        <w:t>of</w:t>
      </w:r>
      <w:r w:rsidRPr="005A5949">
        <w:rPr>
          <w:rFonts w:ascii="Calibri" w:hAnsi="Calibri"/>
          <w:spacing w:val="12"/>
        </w:rPr>
        <w:t xml:space="preserve"> </w:t>
      </w:r>
      <w:r w:rsidRPr="005A5949">
        <w:rPr>
          <w:rFonts w:ascii="Calibri" w:hAnsi="Calibri"/>
          <w:spacing w:val="-1"/>
        </w:rPr>
        <w:t>their</w:t>
      </w:r>
      <w:r w:rsidRPr="005A5949">
        <w:rPr>
          <w:rFonts w:ascii="Calibri" w:hAnsi="Calibri"/>
          <w:spacing w:val="12"/>
        </w:rPr>
        <w:t xml:space="preserve"> </w:t>
      </w:r>
      <w:r w:rsidRPr="005A5949">
        <w:rPr>
          <w:rFonts w:ascii="Calibri" w:hAnsi="Calibri"/>
          <w:spacing w:val="-1"/>
        </w:rPr>
        <w:t>respective</w:t>
      </w:r>
      <w:r w:rsidRPr="005A5949">
        <w:rPr>
          <w:rFonts w:ascii="Calibri" w:hAnsi="Calibri"/>
          <w:spacing w:val="10"/>
        </w:rPr>
        <w:t xml:space="preserve"> </w:t>
      </w:r>
      <w:r w:rsidRPr="005A5949">
        <w:rPr>
          <w:rFonts w:ascii="Calibri" w:hAnsi="Calibri"/>
          <w:spacing w:val="-1"/>
        </w:rPr>
        <w:t>owners.</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51"/>
        </w:rPr>
        <w:t xml:space="preserve"> </w:t>
      </w:r>
      <w:r w:rsidRPr="005A5949">
        <w:rPr>
          <w:rFonts w:ascii="Calibri" w:hAnsi="Calibri"/>
          <w:spacing w:val="-1"/>
        </w:rPr>
        <w:t>author/publisher/reseller</w:t>
      </w:r>
      <w:r w:rsidRPr="005A5949">
        <w:rPr>
          <w:rFonts w:ascii="Calibri" w:hAnsi="Calibri"/>
          <w:spacing w:val="26"/>
        </w:rPr>
        <w:t xml:space="preserve"> </w:t>
      </w:r>
      <w:r w:rsidRPr="005A5949">
        <w:rPr>
          <w:rFonts w:ascii="Calibri" w:hAnsi="Calibri"/>
          <w:spacing w:val="-1"/>
        </w:rPr>
        <w:t>are</w:t>
      </w:r>
      <w:r w:rsidRPr="005A5949">
        <w:rPr>
          <w:rFonts w:ascii="Calibri" w:hAnsi="Calibri"/>
          <w:spacing w:val="25"/>
        </w:rPr>
        <w:t xml:space="preserve"> </w:t>
      </w:r>
      <w:r w:rsidRPr="005A5949">
        <w:rPr>
          <w:rFonts w:ascii="Calibri" w:hAnsi="Calibri"/>
          <w:spacing w:val="-1"/>
        </w:rPr>
        <w:t>not</w:t>
      </w:r>
      <w:r w:rsidRPr="005A5949">
        <w:rPr>
          <w:rFonts w:ascii="Calibri" w:hAnsi="Calibri"/>
          <w:spacing w:val="25"/>
        </w:rPr>
        <w:t xml:space="preserve"> </w:t>
      </w:r>
      <w:r w:rsidRPr="005A5949">
        <w:rPr>
          <w:rFonts w:ascii="Calibri" w:hAnsi="Calibri"/>
          <w:spacing w:val="-1"/>
        </w:rPr>
        <w:t>associated</w:t>
      </w:r>
      <w:r w:rsidRPr="005A5949">
        <w:rPr>
          <w:rFonts w:ascii="Calibri" w:hAnsi="Calibri"/>
          <w:spacing w:val="23"/>
        </w:rPr>
        <w:t xml:space="preserve"> </w:t>
      </w:r>
      <w:r w:rsidRPr="005A5949">
        <w:rPr>
          <w:rFonts w:ascii="Calibri" w:hAnsi="Calibri"/>
          <w:spacing w:val="-1"/>
        </w:rPr>
        <w:t>or</w:t>
      </w:r>
      <w:r w:rsidRPr="005A5949">
        <w:rPr>
          <w:rFonts w:ascii="Calibri" w:hAnsi="Calibri"/>
          <w:spacing w:val="26"/>
        </w:rPr>
        <w:t xml:space="preserve"> </w:t>
      </w:r>
      <w:r w:rsidRPr="005A5949">
        <w:rPr>
          <w:rFonts w:ascii="Calibri" w:hAnsi="Calibri"/>
          <w:spacing w:val="-1"/>
        </w:rPr>
        <w:t>affiliated</w:t>
      </w:r>
      <w:r w:rsidRPr="005A5949">
        <w:rPr>
          <w:rFonts w:ascii="Calibri" w:hAnsi="Calibri"/>
          <w:spacing w:val="25"/>
        </w:rPr>
        <w:t xml:space="preserve"> </w:t>
      </w:r>
      <w:r w:rsidRPr="005A5949">
        <w:rPr>
          <w:rFonts w:ascii="Calibri" w:hAnsi="Calibri"/>
          <w:spacing w:val="-1"/>
        </w:rPr>
        <w:t>with</w:t>
      </w:r>
      <w:r w:rsidRPr="005A5949">
        <w:rPr>
          <w:rFonts w:ascii="Calibri" w:hAnsi="Calibri"/>
          <w:spacing w:val="25"/>
        </w:rPr>
        <w:t xml:space="preserve"> </w:t>
      </w:r>
      <w:r w:rsidRPr="005A5949">
        <w:rPr>
          <w:rFonts w:ascii="Calibri" w:hAnsi="Calibri"/>
          <w:spacing w:val="-1"/>
        </w:rPr>
        <w:t>them</w:t>
      </w:r>
      <w:r w:rsidRPr="005A5949">
        <w:rPr>
          <w:rFonts w:ascii="Calibri" w:hAnsi="Calibri"/>
          <w:spacing w:val="22"/>
        </w:rPr>
        <w:t xml:space="preserve"> </w:t>
      </w:r>
      <w:r w:rsidRPr="005A5949">
        <w:rPr>
          <w:rFonts w:ascii="Calibri" w:hAnsi="Calibri"/>
        </w:rPr>
        <w:t>in</w:t>
      </w:r>
      <w:r w:rsidRPr="005A5949">
        <w:rPr>
          <w:rFonts w:ascii="Calibri" w:hAnsi="Calibri"/>
          <w:spacing w:val="25"/>
        </w:rPr>
        <w:t xml:space="preserve"> </w:t>
      </w:r>
      <w:r w:rsidRPr="005A5949">
        <w:rPr>
          <w:rFonts w:ascii="Calibri" w:hAnsi="Calibri"/>
          <w:spacing w:val="-1"/>
        </w:rPr>
        <w:t>any</w:t>
      </w:r>
      <w:r w:rsidRPr="005A5949">
        <w:rPr>
          <w:rFonts w:ascii="Calibri" w:hAnsi="Calibri"/>
          <w:spacing w:val="24"/>
        </w:rPr>
        <w:t xml:space="preserve"> </w:t>
      </w:r>
      <w:r w:rsidRPr="005A5949">
        <w:rPr>
          <w:rFonts w:ascii="Calibri" w:hAnsi="Calibri"/>
          <w:spacing w:val="-1"/>
        </w:rPr>
        <w:t>way.</w:t>
      </w:r>
      <w:r w:rsidRPr="005A5949">
        <w:rPr>
          <w:rFonts w:ascii="Calibri" w:hAnsi="Calibri"/>
          <w:spacing w:val="24"/>
        </w:rPr>
        <w:t xml:space="preserve"> </w:t>
      </w:r>
      <w:r w:rsidRPr="005A5949">
        <w:rPr>
          <w:rFonts w:ascii="Calibri" w:hAnsi="Calibri"/>
          <w:spacing w:val="-1"/>
        </w:rPr>
        <w:t>Nor</w:t>
      </w:r>
      <w:r w:rsidRPr="005A5949">
        <w:rPr>
          <w:rFonts w:ascii="Calibri" w:hAnsi="Calibri"/>
          <w:spacing w:val="51"/>
        </w:rPr>
        <w:t xml:space="preserve"> </w:t>
      </w:r>
      <w:r w:rsidRPr="005A5949">
        <w:rPr>
          <w:rFonts w:ascii="Calibri" w:hAnsi="Calibri"/>
          <w:spacing w:val="-1"/>
        </w:rPr>
        <w:t>does</w:t>
      </w:r>
      <w:r w:rsidRPr="005A5949">
        <w:rPr>
          <w:rFonts w:ascii="Calibri" w:hAnsi="Calibri"/>
          <w:spacing w:val="18"/>
        </w:rPr>
        <w:t xml:space="preserve"> </w:t>
      </w:r>
      <w:r w:rsidRPr="005A5949">
        <w:rPr>
          <w:rFonts w:ascii="Calibri" w:hAnsi="Calibri"/>
          <w:spacing w:val="-1"/>
        </w:rPr>
        <w:t>the</w:t>
      </w:r>
      <w:r w:rsidRPr="005A5949">
        <w:rPr>
          <w:rFonts w:ascii="Calibri" w:hAnsi="Calibri"/>
          <w:spacing w:val="17"/>
        </w:rPr>
        <w:t xml:space="preserve"> </w:t>
      </w:r>
      <w:r w:rsidRPr="005A5949">
        <w:rPr>
          <w:rFonts w:ascii="Calibri" w:hAnsi="Calibri"/>
          <w:spacing w:val="-1"/>
        </w:rPr>
        <w:t>referred</w:t>
      </w:r>
      <w:r w:rsidRPr="005A5949">
        <w:rPr>
          <w:rFonts w:ascii="Calibri" w:hAnsi="Calibri"/>
          <w:spacing w:val="17"/>
        </w:rPr>
        <w:t xml:space="preserve"> </w:t>
      </w:r>
      <w:r w:rsidRPr="005A5949">
        <w:rPr>
          <w:rFonts w:ascii="Calibri" w:hAnsi="Calibri"/>
          <w:spacing w:val="-1"/>
        </w:rPr>
        <w:t>product,</w:t>
      </w:r>
      <w:r w:rsidRPr="005A5949">
        <w:rPr>
          <w:rFonts w:ascii="Calibri" w:hAnsi="Calibri"/>
          <w:spacing w:val="16"/>
        </w:rPr>
        <w:t xml:space="preserve"> </w:t>
      </w:r>
      <w:r w:rsidRPr="005A5949">
        <w:rPr>
          <w:rFonts w:ascii="Calibri" w:hAnsi="Calibri"/>
          <w:spacing w:val="-1"/>
        </w:rPr>
        <w:t>website,</w:t>
      </w:r>
      <w:r w:rsidRPr="005A5949">
        <w:rPr>
          <w:rFonts w:ascii="Calibri" w:hAnsi="Calibri"/>
          <w:spacing w:val="17"/>
        </w:rPr>
        <w:t xml:space="preserve"> </w:t>
      </w:r>
      <w:r w:rsidRPr="005A5949">
        <w:rPr>
          <w:rFonts w:ascii="Calibri" w:hAnsi="Calibri"/>
          <w:spacing w:val="-1"/>
        </w:rPr>
        <w:t>and</w:t>
      </w:r>
      <w:r w:rsidRPr="005A5949">
        <w:rPr>
          <w:rFonts w:ascii="Calibri" w:hAnsi="Calibri"/>
          <w:spacing w:val="17"/>
        </w:rPr>
        <w:t xml:space="preserve"> </w:t>
      </w:r>
      <w:r w:rsidRPr="005A5949">
        <w:rPr>
          <w:rFonts w:ascii="Calibri" w:hAnsi="Calibri"/>
          <w:spacing w:val="-1"/>
        </w:rPr>
        <w:t>company</w:t>
      </w:r>
      <w:r w:rsidRPr="005A5949">
        <w:rPr>
          <w:rFonts w:ascii="Calibri" w:hAnsi="Calibri"/>
          <w:spacing w:val="16"/>
        </w:rPr>
        <w:t xml:space="preserve"> </w:t>
      </w:r>
      <w:r w:rsidRPr="005A5949">
        <w:rPr>
          <w:rFonts w:ascii="Calibri" w:hAnsi="Calibri"/>
          <w:spacing w:val="-1"/>
        </w:rPr>
        <w:t>names</w:t>
      </w:r>
      <w:r w:rsidRPr="005A5949">
        <w:rPr>
          <w:rFonts w:ascii="Calibri" w:hAnsi="Calibri"/>
          <w:spacing w:val="18"/>
        </w:rPr>
        <w:t xml:space="preserve"> </w:t>
      </w:r>
      <w:r w:rsidRPr="005A5949">
        <w:rPr>
          <w:rFonts w:ascii="Calibri" w:hAnsi="Calibri"/>
          <w:spacing w:val="-1"/>
        </w:rPr>
        <w:t>sponsor,</w:t>
      </w:r>
      <w:r w:rsidRPr="005A5949">
        <w:rPr>
          <w:rFonts w:ascii="Calibri" w:hAnsi="Calibri"/>
          <w:spacing w:val="16"/>
        </w:rPr>
        <w:t xml:space="preserve"> </w:t>
      </w:r>
      <w:r w:rsidRPr="005A5949">
        <w:rPr>
          <w:rFonts w:ascii="Calibri" w:hAnsi="Calibri"/>
          <w:spacing w:val="-1"/>
        </w:rPr>
        <w:t>endorse,</w:t>
      </w:r>
      <w:r w:rsidRPr="005A5949">
        <w:rPr>
          <w:rFonts w:ascii="Calibri" w:hAnsi="Calibri"/>
          <w:spacing w:val="17"/>
        </w:rPr>
        <w:t xml:space="preserve"> </w:t>
      </w:r>
      <w:r w:rsidRPr="005A5949">
        <w:rPr>
          <w:rFonts w:ascii="Calibri" w:hAnsi="Calibri"/>
          <w:spacing w:val="-1"/>
        </w:rPr>
        <w:t>or</w:t>
      </w:r>
      <w:r w:rsidRPr="005A5949">
        <w:rPr>
          <w:rFonts w:ascii="Calibri" w:hAnsi="Calibri"/>
          <w:spacing w:val="55"/>
        </w:rPr>
        <w:t xml:space="preserve"> </w:t>
      </w:r>
      <w:r w:rsidRPr="005A5949">
        <w:rPr>
          <w:rFonts w:ascii="Calibri" w:hAnsi="Calibri"/>
          <w:spacing w:val="-1"/>
        </w:rPr>
        <w:t>approve this product.</w:t>
      </w:r>
    </w:p>
    <w:p w14:paraId="204E72D0" w14:textId="77777777" w:rsidR="002B5448" w:rsidRPr="005A5949" w:rsidRDefault="002B5448" w:rsidP="00FB771F">
      <w:pPr>
        <w:spacing w:before="7"/>
        <w:rPr>
          <w:rFonts w:ascii="Calibri" w:hAnsi="Calibri" w:cs="Century Gothic"/>
        </w:rPr>
      </w:pPr>
    </w:p>
    <w:p w14:paraId="7C974B48" w14:textId="77777777" w:rsidR="002B5448" w:rsidRPr="005A5949" w:rsidRDefault="002B5448" w:rsidP="00FB771F">
      <w:pPr>
        <w:ind w:left="119" w:right="115"/>
        <w:rPr>
          <w:rFonts w:ascii="Calibri" w:hAnsi="Calibri" w:cs="Century Gothic"/>
        </w:rPr>
      </w:pPr>
      <w:r w:rsidRPr="005A5949">
        <w:rPr>
          <w:rFonts w:ascii="Calibri" w:hAnsi="Calibri"/>
          <w:b/>
          <w:spacing w:val="-1"/>
        </w:rPr>
        <w:t>COMPENSATION</w:t>
      </w:r>
      <w:r w:rsidRPr="005A5949">
        <w:rPr>
          <w:rFonts w:ascii="Calibri" w:hAnsi="Calibri"/>
          <w:b/>
          <w:spacing w:val="29"/>
        </w:rPr>
        <w:t xml:space="preserve"> </w:t>
      </w:r>
      <w:r w:rsidRPr="005A5949">
        <w:rPr>
          <w:rFonts w:ascii="Calibri" w:hAnsi="Calibri"/>
          <w:b/>
          <w:spacing w:val="-1"/>
        </w:rPr>
        <w:t>DISCLOSURE:</w:t>
      </w:r>
      <w:r w:rsidRPr="005A5949">
        <w:rPr>
          <w:rFonts w:ascii="Calibri" w:hAnsi="Calibri"/>
          <w:b/>
          <w:spacing w:val="27"/>
        </w:rPr>
        <w:t xml:space="preserve"> </w:t>
      </w:r>
      <w:r w:rsidRPr="005A5949">
        <w:rPr>
          <w:rFonts w:ascii="Calibri" w:hAnsi="Calibri"/>
          <w:spacing w:val="-1"/>
        </w:rPr>
        <w:t>Unless</w:t>
      </w:r>
      <w:r w:rsidRPr="005A5949">
        <w:rPr>
          <w:rFonts w:ascii="Calibri" w:hAnsi="Calibri"/>
          <w:spacing w:val="28"/>
        </w:rPr>
        <w:t xml:space="preserve"> </w:t>
      </w:r>
      <w:r w:rsidRPr="005A5949">
        <w:rPr>
          <w:rFonts w:ascii="Calibri" w:hAnsi="Calibri"/>
          <w:spacing w:val="-1"/>
        </w:rPr>
        <w:t>otherwise</w:t>
      </w:r>
      <w:r w:rsidRPr="005A5949">
        <w:rPr>
          <w:rFonts w:ascii="Calibri" w:hAnsi="Calibri"/>
          <w:spacing w:val="28"/>
        </w:rPr>
        <w:t xml:space="preserve"> </w:t>
      </w:r>
      <w:r w:rsidRPr="005A5949">
        <w:rPr>
          <w:rFonts w:ascii="Calibri" w:hAnsi="Calibri"/>
          <w:spacing w:val="-1"/>
        </w:rPr>
        <w:t>expressly</w:t>
      </w:r>
      <w:r w:rsidRPr="005A5949">
        <w:rPr>
          <w:rFonts w:ascii="Calibri" w:hAnsi="Calibri"/>
          <w:spacing w:val="27"/>
        </w:rPr>
        <w:t xml:space="preserve"> </w:t>
      </w:r>
      <w:r w:rsidRPr="005A5949">
        <w:rPr>
          <w:rFonts w:ascii="Calibri" w:hAnsi="Calibri"/>
          <w:spacing w:val="-1"/>
        </w:rPr>
        <w:t>stated,</w:t>
      </w:r>
      <w:r w:rsidRPr="005A5949">
        <w:rPr>
          <w:rFonts w:ascii="Calibri" w:hAnsi="Calibri"/>
          <w:spacing w:val="26"/>
        </w:rPr>
        <w:t xml:space="preserve"> </w:t>
      </w:r>
      <w:r w:rsidRPr="005A5949">
        <w:rPr>
          <w:rFonts w:ascii="Calibri" w:hAnsi="Calibri"/>
          <w:spacing w:val="-1"/>
        </w:rPr>
        <w:t>you</w:t>
      </w:r>
      <w:r w:rsidRPr="005A5949">
        <w:rPr>
          <w:rFonts w:ascii="Calibri" w:hAnsi="Calibri"/>
          <w:spacing w:val="27"/>
        </w:rPr>
        <w:t xml:space="preserve"> </w:t>
      </w:r>
      <w:r w:rsidRPr="005A5949">
        <w:rPr>
          <w:rFonts w:ascii="Calibri" w:hAnsi="Calibri"/>
          <w:spacing w:val="-1"/>
        </w:rPr>
        <w:t>should</w:t>
      </w:r>
      <w:r w:rsidRPr="005A5949">
        <w:rPr>
          <w:rFonts w:ascii="Calibri" w:hAnsi="Calibri"/>
          <w:spacing w:val="27"/>
        </w:rPr>
        <w:t xml:space="preserve"> </w:t>
      </w:r>
      <w:r w:rsidRPr="005A5949">
        <w:rPr>
          <w:rFonts w:ascii="Calibri" w:hAnsi="Calibri"/>
          <w:spacing w:val="-1"/>
        </w:rPr>
        <w:t>assume</w:t>
      </w:r>
      <w:r w:rsidRPr="005A5949">
        <w:rPr>
          <w:rFonts w:ascii="Calibri" w:hAnsi="Calibri"/>
          <w:spacing w:val="53"/>
        </w:rPr>
        <w:t xml:space="preserve"> </w:t>
      </w:r>
      <w:r w:rsidRPr="005A5949">
        <w:rPr>
          <w:rFonts w:ascii="Calibri" w:hAnsi="Calibri"/>
          <w:spacing w:val="-1"/>
        </w:rPr>
        <w:t>that</w:t>
      </w:r>
      <w:r w:rsidRPr="005A5949">
        <w:rPr>
          <w:rFonts w:ascii="Calibri" w:hAnsi="Calibri"/>
          <w:spacing w:val="51"/>
        </w:rPr>
        <w:t xml:space="preserve"> </w:t>
      </w:r>
      <w:r w:rsidRPr="005A5949">
        <w:rPr>
          <w:rFonts w:ascii="Calibri" w:hAnsi="Calibri"/>
          <w:spacing w:val="-1"/>
        </w:rPr>
        <w:t>the</w:t>
      </w:r>
      <w:r w:rsidRPr="005A5949">
        <w:rPr>
          <w:rFonts w:ascii="Calibri" w:hAnsi="Calibri"/>
          <w:spacing w:val="51"/>
        </w:rPr>
        <w:t xml:space="preserve"> </w:t>
      </w:r>
      <w:r w:rsidRPr="005A5949">
        <w:rPr>
          <w:rFonts w:ascii="Calibri" w:hAnsi="Calibri"/>
          <w:spacing w:val="-1"/>
        </w:rPr>
        <w:t>links</w:t>
      </w:r>
      <w:r w:rsidRPr="005A5949">
        <w:rPr>
          <w:rFonts w:ascii="Calibri" w:hAnsi="Calibri"/>
          <w:spacing w:val="51"/>
        </w:rPr>
        <w:t xml:space="preserve"> </w:t>
      </w:r>
      <w:r w:rsidRPr="005A5949">
        <w:rPr>
          <w:rFonts w:ascii="Calibri" w:hAnsi="Calibri"/>
          <w:spacing w:val="-1"/>
        </w:rPr>
        <w:t>contained</w:t>
      </w:r>
      <w:r w:rsidRPr="005A5949">
        <w:rPr>
          <w:rFonts w:ascii="Calibri" w:hAnsi="Calibri"/>
          <w:spacing w:val="53"/>
        </w:rPr>
        <w:t xml:space="preserve"> </w:t>
      </w:r>
      <w:r w:rsidRPr="005A5949">
        <w:rPr>
          <w:rFonts w:ascii="Calibri" w:hAnsi="Calibri"/>
          <w:spacing w:val="-1"/>
        </w:rPr>
        <w:t>in</w:t>
      </w:r>
      <w:r w:rsidRPr="005A5949">
        <w:rPr>
          <w:rFonts w:ascii="Calibri" w:hAnsi="Calibri"/>
          <w:spacing w:val="53"/>
        </w:rPr>
        <w:t xml:space="preserve"> </w:t>
      </w:r>
      <w:r w:rsidRPr="005A5949">
        <w:rPr>
          <w:rFonts w:ascii="Calibri" w:hAnsi="Calibri"/>
          <w:spacing w:val="-1"/>
        </w:rPr>
        <w:t>this</w:t>
      </w:r>
      <w:r w:rsidRPr="005A5949">
        <w:rPr>
          <w:rFonts w:ascii="Calibri" w:hAnsi="Calibri"/>
          <w:spacing w:val="54"/>
        </w:rPr>
        <w:t xml:space="preserve"> </w:t>
      </w:r>
      <w:r w:rsidRPr="005A5949">
        <w:rPr>
          <w:rFonts w:ascii="Calibri" w:hAnsi="Calibri"/>
          <w:spacing w:val="-1"/>
        </w:rPr>
        <w:t>book</w:t>
      </w:r>
      <w:r w:rsidRPr="005A5949">
        <w:rPr>
          <w:rFonts w:ascii="Calibri" w:hAnsi="Calibri"/>
          <w:spacing w:val="52"/>
        </w:rPr>
        <w:t xml:space="preserve"> </w:t>
      </w:r>
      <w:r w:rsidRPr="005A5949">
        <w:rPr>
          <w:rFonts w:ascii="Calibri" w:hAnsi="Calibri"/>
          <w:spacing w:val="-2"/>
        </w:rPr>
        <w:t>may</w:t>
      </w:r>
      <w:r w:rsidRPr="005A5949">
        <w:rPr>
          <w:rFonts w:ascii="Calibri" w:hAnsi="Calibri"/>
          <w:spacing w:val="52"/>
        </w:rPr>
        <w:t xml:space="preserve"> </w:t>
      </w:r>
      <w:r w:rsidRPr="005A5949">
        <w:rPr>
          <w:rFonts w:ascii="Calibri" w:hAnsi="Calibri"/>
        </w:rPr>
        <w:t>be</w:t>
      </w:r>
      <w:r w:rsidRPr="005A5949">
        <w:rPr>
          <w:rFonts w:ascii="Calibri" w:hAnsi="Calibri"/>
          <w:spacing w:val="51"/>
        </w:rPr>
        <w:t xml:space="preserve"> </w:t>
      </w:r>
      <w:r w:rsidRPr="005A5949">
        <w:rPr>
          <w:rFonts w:ascii="Calibri" w:hAnsi="Calibri"/>
          <w:spacing w:val="-1"/>
        </w:rPr>
        <w:t>affiliate</w:t>
      </w:r>
      <w:r w:rsidRPr="005A5949">
        <w:rPr>
          <w:rFonts w:ascii="Calibri" w:hAnsi="Calibri"/>
          <w:spacing w:val="51"/>
        </w:rPr>
        <w:t xml:space="preserve"> </w:t>
      </w:r>
      <w:r w:rsidRPr="005A5949">
        <w:rPr>
          <w:rFonts w:ascii="Calibri" w:hAnsi="Calibri"/>
          <w:spacing w:val="-1"/>
        </w:rPr>
        <w:t>links</w:t>
      </w:r>
      <w:r w:rsidRPr="005A5949">
        <w:rPr>
          <w:rFonts w:ascii="Calibri" w:hAnsi="Calibri"/>
          <w:spacing w:val="51"/>
        </w:rPr>
        <w:t xml:space="preserve"> </w:t>
      </w:r>
      <w:r w:rsidRPr="005A5949">
        <w:rPr>
          <w:rFonts w:ascii="Calibri" w:hAnsi="Calibri"/>
          <w:spacing w:val="-1"/>
        </w:rPr>
        <w:t>and</w:t>
      </w:r>
      <w:r w:rsidRPr="005A5949">
        <w:rPr>
          <w:rFonts w:ascii="Calibri" w:hAnsi="Calibri"/>
          <w:spacing w:val="53"/>
        </w:rPr>
        <w:t xml:space="preserve"> </w:t>
      </w:r>
      <w:r w:rsidRPr="005A5949">
        <w:rPr>
          <w:rFonts w:ascii="Calibri" w:hAnsi="Calibri"/>
          <w:spacing w:val="-1"/>
        </w:rPr>
        <w:t>either</w:t>
      </w:r>
      <w:r w:rsidRPr="005A5949">
        <w:rPr>
          <w:rFonts w:ascii="Calibri" w:hAnsi="Calibri"/>
          <w:spacing w:val="54"/>
        </w:rPr>
        <w:t xml:space="preserve"> </w:t>
      </w:r>
      <w:r w:rsidRPr="005A5949">
        <w:rPr>
          <w:rFonts w:ascii="Calibri" w:hAnsi="Calibri"/>
          <w:spacing w:val="-1"/>
        </w:rPr>
        <w:t>the</w:t>
      </w:r>
      <w:r w:rsidRPr="005A5949">
        <w:rPr>
          <w:rFonts w:ascii="Calibri" w:hAnsi="Calibri"/>
          <w:spacing w:val="50"/>
        </w:rPr>
        <w:t xml:space="preserve"> </w:t>
      </w:r>
      <w:r w:rsidRPr="005A5949">
        <w:rPr>
          <w:rFonts w:ascii="Calibri" w:hAnsi="Calibri"/>
          <w:spacing w:val="-1"/>
        </w:rPr>
        <w:t>author/publisher/reseller</w:t>
      </w:r>
      <w:r w:rsidRPr="005A5949">
        <w:rPr>
          <w:rFonts w:ascii="Calibri" w:hAnsi="Calibri"/>
          <w:spacing w:val="3"/>
        </w:rPr>
        <w:t xml:space="preserve"> </w:t>
      </w:r>
      <w:r w:rsidRPr="005A5949">
        <w:rPr>
          <w:rFonts w:ascii="Calibri" w:hAnsi="Calibri"/>
          <w:spacing w:val="-1"/>
        </w:rPr>
        <w:t>will</w:t>
      </w:r>
      <w:r w:rsidRPr="005A5949">
        <w:rPr>
          <w:rFonts w:ascii="Calibri" w:hAnsi="Calibri"/>
          <w:spacing w:val="4"/>
        </w:rPr>
        <w:t xml:space="preserve"> </w:t>
      </w:r>
      <w:r w:rsidRPr="005A5949">
        <w:rPr>
          <w:rFonts w:ascii="Calibri" w:hAnsi="Calibri"/>
          <w:spacing w:val="-1"/>
        </w:rPr>
        <w:t>earn</w:t>
      </w:r>
      <w:r w:rsidRPr="005A5949">
        <w:rPr>
          <w:rFonts w:ascii="Calibri" w:hAnsi="Calibri"/>
          <w:spacing w:val="2"/>
        </w:rPr>
        <w:t xml:space="preserve"> </w:t>
      </w:r>
      <w:r w:rsidRPr="005A5949">
        <w:rPr>
          <w:rFonts w:ascii="Calibri" w:hAnsi="Calibri"/>
          <w:spacing w:val="-1"/>
        </w:rPr>
        <w:t>commission</w:t>
      </w:r>
      <w:r w:rsidRPr="005A5949">
        <w:rPr>
          <w:rFonts w:ascii="Calibri" w:hAnsi="Calibri"/>
          <w:spacing w:val="2"/>
        </w:rPr>
        <w:t xml:space="preserve"> </w:t>
      </w:r>
      <w:r w:rsidRPr="005A5949">
        <w:rPr>
          <w:rFonts w:ascii="Calibri" w:hAnsi="Calibri"/>
        </w:rPr>
        <w:t>if</w:t>
      </w:r>
      <w:r w:rsidRPr="005A5949">
        <w:rPr>
          <w:rFonts w:ascii="Calibri" w:hAnsi="Calibri"/>
          <w:spacing w:val="3"/>
        </w:rPr>
        <w:t xml:space="preserve"> </w:t>
      </w:r>
      <w:r w:rsidRPr="005A5949">
        <w:rPr>
          <w:rFonts w:ascii="Calibri" w:hAnsi="Calibri"/>
          <w:spacing w:val="-1"/>
        </w:rPr>
        <w:t>you</w:t>
      </w:r>
      <w:r w:rsidRPr="005A5949">
        <w:rPr>
          <w:rFonts w:ascii="Calibri" w:hAnsi="Calibri"/>
          <w:spacing w:val="3"/>
        </w:rPr>
        <w:t xml:space="preserve"> </w:t>
      </w:r>
      <w:r w:rsidRPr="005A5949">
        <w:rPr>
          <w:rFonts w:ascii="Calibri" w:hAnsi="Calibri"/>
        </w:rPr>
        <w:t>click</w:t>
      </w:r>
      <w:r w:rsidRPr="005A5949">
        <w:rPr>
          <w:rFonts w:ascii="Calibri" w:hAnsi="Calibri"/>
          <w:spacing w:val="2"/>
        </w:rPr>
        <w:t xml:space="preserve"> </w:t>
      </w:r>
      <w:r w:rsidRPr="005A5949">
        <w:rPr>
          <w:rFonts w:ascii="Calibri" w:hAnsi="Calibri"/>
          <w:spacing w:val="-1"/>
        </w:rPr>
        <w:t>on</w:t>
      </w:r>
      <w:r w:rsidRPr="005A5949">
        <w:rPr>
          <w:rFonts w:ascii="Calibri" w:hAnsi="Calibri"/>
          <w:spacing w:val="2"/>
        </w:rPr>
        <w:t xml:space="preserve"> </w:t>
      </w:r>
      <w:r w:rsidRPr="005A5949">
        <w:rPr>
          <w:rFonts w:ascii="Calibri" w:hAnsi="Calibri"/>
          <w:spacing w:val="-1"/>
        </w:rPr>
        <w:t>them</w:t>
      </w:r>
      <w:r w:rsidRPr="005A5949">
        <w:rPr>
          <w:rFonts w:ascii="Calibri" w:hAnsi="Calibri"/>
          <w:spacing w:val="2"/>
        </w:rPr>
        <w:t xml:space="preserve"> </w:t>
      </w:r>
      <w:r w:rsidRPr="005A5949">
        <w:rPr>
          <w:rFonts w:ascii="Calibri" w:hAnsi="Calibri"/>
          <w:spacing w:val="-1"/>
        </w:rPr>
        <w:t>and</w:t>
      </w:r>
      <w:r w:rsidRPr="005A5949">
        <w:rPr>
          <w:rFonts w:ascii="Calibri" w:hAnsi="Calibri"/>
          <w:spacing w:val="2"/>
        </w:rPr>
        <w:t xml:space="preserve"> </w:t>
      </w:r>
      <w:r w:rsidRPr="005A5949">
        <w:rPr>
          <w:rFonts w:ascii="Calibri" w:hAnsi="Calibri"/>
        </w:rPr>
        <w:t>buy</w:t>
      </w:r>
      <w:r w:rsidRPr="005A5949">
        <w:rPr>
          <w:rFonts w:ascii="Calibri" w:hAnsi="Calibri"/>
          <w:spacing w:val="2"/>
        </w:rPr>
        <w:t xml:space="preserve"> </w:t>
      </w:r>
      <w:r w:rsidRPr="005A5949">
        <w:rPr>
          <w:rFonts w:ascii="Calibri" w:hAnsi="Calibri"/>
          <w:spacing w:val="-1"/>
        </w:rPr>
        <w:t>the</w:t>
      </w:r>
      <w:r w:rsidRPr="005A5949">
        <w:rPr>
          <w:rFonts w:ascii="Calibri" w:hAnsi="Calibri"/>
          <w:spacing w:val="43"/>
        </w:rPr>
        <w:t xml:space="preserve"> </w:t>
      </w:r>
      <w:r w:rsidRPr="005A5949">
        <w:rPr>
          <w:rFonts w:ascii="Calibri" w:hAnsi="Calibri"/>
          <w:spacing w:val="-1"/>
        </w:rPr>
        <w:t>product/service</w:t>
      </w:r>
      <w:r w:rsidRPr="005A5949">
        <w:rPr>
          <w:rFonts w:ascii="Calibri" w:hAnsi="Calibri"/>
          <w:spacing w:val="38"/>
        </w:rPr>
        <w:t xml:space="preserve"> </w:t>
      </w:r>
      <w:r w:rsidRPr="005A5949">
        <w:rPr>
          <w:rFonts w:ascii="Calibri" w:hAnsi="Calibri"/>
          <w:spacing w:val="-1"/>
        </w:rPr>
        <w:t>mentioned</w:t>
      </w:r>
      <w:r w:rsidRPr="005A5949">
        <w:rPr>
          <w:rFonts w:ascii="Calibri" w:hAnsi="Calibri"/>
          <w:spacing w:val="38"/>
        </w:rPr>
        <w:t xml:space="preserve"> </w:t>
      </w:r>
      <w:r w:rsidRPr="005A5949">
        <w:rPr>
          <w:rFonts w:ascii="Calibri" w:hAnsi="Calibri"/>
        </w:rPr>
        <w:t>in</w:t>
      </w:r>
      <w:r w:rsidRPr="005A5949">
        <w:rPr>
          <w:rFonts w:ascii="Calibri" w:hAnsi="Calibri"/>
          <w:spacing w:val="38"/>
        </w:rPr>
        <w:t xml:space="preserve"> </w:t>
      </w:r>
      <w:r w:rsidRPr="005A5949">
        <w:rPr>
          <w:rFonts w:ascii="Calibri" w:hAnsi="Calibri"/>
          <w:spacing w:val="-1"/>
        </w:rPr>
        <w:t>this</w:t>
      </w:r>
      <w:r w:rsidRPr="005A5949">
        <w:rPr>
          <w:rFonts w:ascii="Calibri" w:hAnsi="Calibri"/>
          <w:spacing w:val="39"/>
        </w:rPr>
        <w:t xml:space="preserve"> </w:t>
      </w:r>
      <w:r w:rsidRPr="005A5949">
        <w:rPr>
          <w:rFonts w:ascii="Calibri" w:hAnsi="Calibri"/>
          <w:spacing w:val="-1"/>
        </w:rPr>
        <w:t>book.</w:t>
      </w:r>
      <w:r w:rsidRPr="005A5949">
        <w:rPr>
          <w:rFonts w:ascii="Calibri" w:hAnsi="Calibri"/>
          <w:spacing w:val="40"/>
        </w:rPr>
        <w:t xml:space="preserve"> </w:t>
      </w:r>
      <w:r w:rsidRPr="005A5949">
        <w:rPr>
          <w:rFonts w:ascii="Calibri" w:hAnsi="Calibri"/>
          <w:spacing w:val="-1"/>
        </w:rPr>
        <w:t>However,</w:t>
      </w:r>
      <w:r w:rsidRPr="005A5949">
        <w:rPr>
          <w:rFonts w:ascii="Calibri" w:hAnsi="Calibri"/>
          <w:spacing w:val="39"/>
        </w:rPr>
        <w:t xml:space="preserve"> </w:t>
      </w:r>
      <w:r w:rsidRPr="005A5949">
        <w:rPr>
          <w:rFonts w:ascii="Calibri" w:hAnsi="Calibri"/>
          <w:spacing w:val="-1"/>
        </w:rPr>
        <w:t>the</w:t>
      </w:r>
      <w:r w:rsidRPr="005A5949">
        <w:rPr>
          <w:rFonts w:ascii="Calibri" w:hAnsi="Calibri"/>
          <w:spacing w:val="39"/>
        </w:rPr>
        <w:t xml:space="preserve"> </w:t>
      </w:r>
      <w:r w:rsidRPr="005A5949">
        <w:rPr>
          <w:rFonts w:ascii="Calibri" w:hAnsi="Calibri"/>
          <w:spacing w:val="-1"/>
        </w:rPr>
        <w:t>author/publisher/reseller</w:t>
      </w:r>
      <w:r w:rsidRPr="005A5949">
        <w:rPr>
          <w:rFonts w:ascii="Calibri" w:hAnsi="Calibri"/>
          <w:spacing w:val="43"/>
        </w:rPr>
        <w:t xml:space="preserve"> </w:t>
      </w:r>
      <w:r w:rsidRPr="005A5949">
        <w:rPr>
          <w:rFonts w:ascii="Calibri" w:hAnsi="Calibri"/>
          <w:spacing w:val="-1"/>
        </w:rPr>
        <w:t>disclaim</w:t>
      </w:r>
      <w:r w:rsidRPr="005A5949">
        <w:rPr>
          <w:rFonts w:ascii="Calibri" w:hAnsi="Calibri"/>
          <w:spacing w:val="56"/>
        </w:rPr>
        <w:t xml:space="preserve"> </w:t>
      </w:r>
      <w:r w:rsidRPr="005A5949">
        <w:rPr>
          <w:rFonts w:ascii="Calibri" w:hAnsi="Calibri"/>
          <w:spacing w:val="-1"/>
        </w:rPr>
        <w:t>any</w:t>
      </w:r>
      <w:r w:rsidRPr="005A5949">
        <w:rPr>
          <w:rFonts w:ascii="Calibri" w:hAnsi="Calibri"/>
          <w:spacing w:val="57"/>
        </w:rPr>
        <w:t xml:space="preserve"> </w:t>
      </w:r>
      <w:r w:rsidRPr="005A5949">
        <w:rPr>
          <w:rFonts w:ascii="Calibri" w:hAnsi="Calibri"/>
          <w:spacing w:val="-1"/>
        </w:rPr>
        <w:t>liability</w:t>
      </w:r>
      <w:r w:rsidRPr="005A5949">
        <w:rPr>
          <w:rFonts w:ascii="Calibri" w:hAnsi="Calibri"/>
          <w:spacing w:val="54"/>
        </w:rPr>
        <w:t xml:space="preserve"> </w:t>
      </w:r>
      <w:r w:rsidRPr="005A5949">
        <w:rPr>
          <w:rFonts w:ascii="Calibri" w:hAnsi="Calibri"/>
          <w:spacing w:val="-1"/>
        </w:rPr>
        <w:t>that</w:t>
      </w:r>
      <w:r w:rsidRPr="005A5949">
        <w:rPr>
          <w:rFonts w:ascii="Calibri" w:hAnsi="Calibri"/>
          <w:spacing w:val="57"/>
        </w:rPr>
        <w:t xml:space="preserve"> </w:t>
      </w:r>
      <w:r w:rsidRPr="005A5949">
        <w:rPr>
          <w:rFonts w:ascii="Calibri" w:hAnsi="Calibri"/>
          <w:spacing w:val="-1"/>
        </w:rPr>
        <w:t>may</w:t>
      </w:r>
      <w:r w:rsidRPr="005A5949">
        <w:rPr>
          <w:rFonts w:ascii="Calibri" w:hAnsi="Calibri"/>
          <w:spacing w:val="57"/>
        </w:rPr>
        <w:t xml:space="preserve"> </w:t>
      </w:r>
      <w:r w:rsidRPr="005A5949">
        <w:rPr>
          <w:rFonts w:ascii="Calibri" w:hAnsi="Calibri"/>
        </w:rPr>
        <w:t>result</w:t>
      </w:r>
      <w:r w:rsidRPr="005A5949">
        <w:rPr>
          <w:rFonts w:ascii="Calibri" w:hAnsi="Calibri"/>
          <w:spacing w:val="57"/>
        </w:rPr>
        <w:t xml:space="preserve"> </w:t>
      </w:r>
      <w:r w:rsidRPr="005A5949">
        <w:rPr>
          <w:rFonts w:ascii="Calibri" w:hAnsi="Calibri"/>
          <w:spacing w:val="-1"/>
        </w:rPr>
        <w:t>from</w:t>
      </w:r>
      <w:r w:rsidRPr="005A5949">
        <w:rPr>
          <w:rFonts w:ascii="Calibri" w:hAnsi="Calibri"/>
          <w:spacing w:val="57"/>
        </w:rPr>
        <w:t xml:space="preserve"> </w:t>
      </w:r>
      <w:r w:rsidRPr="005A5949">
        <w:rPr>
          <w:rFonts w:ascii="Calibri" w:hAnsi="Calibri"/>
          <w:spacing w:val="-1"/>
        </w:rPr>
        <w:t>your</w:t>
      </w:r>
      <w:r w:rsidRPr="005A5949">
        <w:rPr>
          <w:rFonts w:ascii="Calibri" w:hAnsi="Calibri"/>
          <w:spacing w:val="58"/>
        </w:rPr>
        <w:t xml:space="preserve"> </w:t>
      </w:r>
      <w:r w:rsidRPr="005A5949">
        <w:rPr>
          <w:rFonts w:ascii="Calibri" w:hAnsi="Calibri"/>
          <w:spacing w:val="-1"/>
        </w:rPr>
        <w:t>involvement</w:t>
      </w:r>
      <w:r w:rsidRPr="005A5949">
        <w:rPr>
          <w:rFonts w:ascii="Calibri" w:hAnsi="Calibri"/>
          <w:spacing w:val="57"/>
        </w:rPr>
        <w:t xml:space="preserve"> </w:t>
      </w:r>
      <w:r w:rsidRPr="005A5949">
        <w:rPr>
          <w:rFonts w:ascii="Calibri" w:hAnsi="Calibri"/>
          <w:spacing w:val="-1"/>
        </w:rPr>
        <w:t>with</w:t>
      </w:r>
      <w:r w:rsidRPr="005A5949">
        <w:rPr>
          <w:rFonts w:ascii="Calibri" w:hAnsi="Calibri"/>
          <w:spacing w:val="57"/>
        </w:rPr>
        <w:t xml:space="preserve"> </w:t>
      </w:r>
      <w:r w:rsidRPr="005A5949">
        <w:rPr>
          <w:rFonts w:ascii="Calibri" w:hAnsi="Calibri"/>
          <w:spacing w:val="-1"/>
        </w:rPr>
        <w:t>any</w:t>
      </w:r>
      <w:r w:rsidRPr="005A5949">
        <w:rPr>
          <w:rFonts w:ascii="Calibri" w:hAnsi="Calibri"/>
          <w:spacing w:val="57"/>
        </w:rPr>
        <w:t xml:space="preserve"> </w:t>
      </w:r>
      <w:r w:rsidRPr="005A5949">
        <w:rPr>
          <w:rFonts w:ascii="Calibri" w:hAnsi="Calibri"/>
        </w:rPr>
        <w:t>such</w:t>
      </w:r>
      <w:r w:rsidRPr="005A5949">
        <w:rPr>
          <w:rFonts w:ascii="Calibri" w:hAnsi="Calibri"/>
          <w:spacing w:val="59"/>
        </w:rPr>
        <w:t xml:space="preserve"> </w:t>
      </w:r>
      <w:r w:rsidRPr="005A5949">
        <w:rPr>
          <w:rFonts w:ascii="Calibri" w:hAnsi="Calibri"/>
          <w:spacing w:val="-1"/>
        </w:rPr>
        <w:t>websites/products.</w:t>
      </w:r>
      <w:r w:rsidRPr="005A5949">
        <w:rPr>
          <w:rFonts w:ascii="Calibri" w:hAnsi="Calibri"/>
          <w:spacing w:val="4"/>
        </w:rPr>
        <w:t xml:space="preserve"> </w:t>
      </w:r>
      <w:r w:rsidRPr="005A5949">
        <w:rPr>
          <w:rFonts w:ascii="Calibri" w:hAnsi="Calibri"/>
          <w:spacing w:val="-1"/>
        </w:rPr>
        <w:t>You</w:t>
      </w:r>
      <w:r w:rsidRPr="005A5949">
        <w:rPr>
          <w:rFonts w:ascii="Calibri" w:hAnsi="Calibri"/>
          <w:spacing w:val="5"/>
        </w:rPr>
        <w:t xml:space="preserve"> </w:t>
      </w:r>
      <w:r w:rsidRPr="005A5949">
        <w:rPr>
          <w:rFonts w:ascii="Calibri" w:hAnsi="Calibri"/>
          <w:spacing w:val="-1"/>
        </w:rPr>
        <w:t>should</w:t>
      </w:r>
      <w:r w:rsidRPr="005A5949">
        <w:rPr>
          <w:rFonts w:ascii="Calibri" w:hAnsi="Calibri"/>
          <w:spacing w:val="5"/>
        </w:rPr>
        <w:t xml:space="preserve"> </w:t>
      </w:r>
      <w:r w:rsidRPr="005A5949">
        <w:rPr>
          <w:rFonts w:ascii="Calibri" w:hAnsi="Calibri"/>
          <w:spacing w:val="-1"/>
        </w:rPr>
        <w:t>perform</w:t>
      </w:r>
      <w:r w:rsidRPr="005A5949">
        <w:rPr>
          <w:rFonts w:ascii="Calibri" w:hAnsi="Calibri"/>
          <w:spacing w:val="4"/>
        </w:rPr>
        <w:t xml:space="preserve"> </w:t>
      </w:r>
      <w:r w:rsidRPr="005A5949">
        <w:rPr>
          <w:rFonts w:ascii="Calibri" w:hAnsi="Calibri"/>
          <w:spacing w:val="-2"/>
        </w:rPr>
        <w:t>due</w:t>
      </w:r>
      <w:r w:rsidRPr="005A5949">
        <w:rPr>
          <w:rFonts w:ascii="Calibri" w:hAnsi="Calibri"/>
          <w:spacing w:val="5"/>
        </w:rPr>
        <w:t xml:space="preserve"> </w:t>
      </w:r>
      <w:r w:rsidRPr="005A5949">
        <w:rPr>
          <w:rFonts w:ascii="Calibri" w:hAnsi="Calibri"/>
          <w:spacing w:val="-1"/>
        </w:rPr>
        <w:t>diligence</w:t>
      </w:r>
      <w:r w:rsidRPr="005A5949">
        <w:rPr>
          <w:rFonts w:ascii="Calibri" w:hAnsi="Calibri"/>
          <w:spacing w:val="5"/>
        </w:rPr>
        <w:t xml:space="preserve"> </w:t>
      </w:r>
      <w:r w:rsidRPr="005A5949">
        <w:rPr>
          <w:rFonts w:ascii="Calibri" w:hAnsi="Calibri"/>
          <w:spacing w:val="-1"/>
        </w:rPr>
        <w:t>before</w:t>
      </w:r>
      <w:r w:rsidRPr="005A5949">
        <w:rPr>
          <w:rFonts w:ascii="Calibri" w:hAnsi="Calibri"/>
          <w:spacing w:val="5"/>
        </w:rPr>
        <w:t xml:space="preserve"> </w:t>
      </w:r>
      <w:r w:rsidRPr="005A5949">
        <w:rPr>
          <w:rFonts w:ascii="Calibri" w:hAnsi="Calibri"/>
          <w:spacing w:val="-1"/>
        </w:rPr>
        <w:t>buying</w:t>
      </w:r>
      <w:r w:rsidRPr="005A5949">
        <w:rPr>
          <w:rFonts w:ascii="Calibri" w:hAnsi="Calibri"/>
          <w:spacing w:val="5"/>
        </w:rPr>
        <w:t xml:space="preserve"> </w:t>
      </w:r>
      <w:r w:rsidRPr="005A5949">
        <w:rPr>
          <w:rFonts w:ascii="Calibri" w:hAnsi="Calibri"/>
          <w:spacing w:val="-1"/>
        </w:rPr>
        <w:t>mentioned</w:t>
      </w:r>
      <w:r w:rsidRPr="005A5949">
        <w:rPr>
          <w:rFonts w:ascii="Calibri" w:hAnsi="Calibri"/>
          <w:spacing w:val="55"/>
        </w:rPr>
        <w:t xml:space="preserve"> </w:t>
      </w:r>
      <w:r w:rsidRPr="005A5949">
        <w:rPr>
          <w:rFonts w:ascii="Calibri" w:hAnsi="Calibri"/>
          <w:spacing w:val="-1"/>
        </w:rPr>
        <w:t>products or services.</w:t>
      </w:r>
    </w:p>
    <w:p w14:paraId="5330126D" w14:textId="77777777" w:rsidR="002B5448" w:rsidRPr="005A5949" w:rsidRDefault="002B5448" w:rsidP="00FB771F">
      <w:pPr>
        <w:spacing w:before="7"/>
        <w:rPr>
          <w:rFonts w:ascii="Calibri" w:hAnsi="Calibri" w:cs="Century Gothic"/>
        </w:rPr>
      </w:pPr>
    </w:p>
    <w:p w14:paraId="763FB071" w14:textId="77777777" w:rsidR="002B5448" w:rsidRPr="005A5949" w:rsidRDefault="002B5448" w:rsidP="00FB771F">
      <w:pPr>
        <w:ind w:left="119" w:right="116"/>
        <w:rPr>
          <w:rFonts w:ascii="Calibri" w:hAnsi="Calibri"/>
          <w:spacing w:val="-1"/>
        </w:rPr>
      </w:pPr>
      <w:r w:rsidRPr="005A5949">
        <w:rPr>
          <w:rFonts w:ascii="Calibri" w:hAnsi="Calibri"/>
          <w:spacing w:val="-1"/>
        </w:rPr>
        <w:t>This</w:t>
      </w:r>
      <w:r w:rsidRPr="005A5949">
        <w:rPr>
          <w:rFonts w:ascii="Calibri" w:hAnsi="Calibri"/>
          <w:spacing w:val="11"/>
        </w:rPr>
        <w:t xml:space="preserve"> </w:t>
      </w:r>
      <w:r w:rsidRPr="005A5949">
        <w:rPr>
          <w:rFonts w:ascii="Calibri" w:hAnsi="Calibri"/>
          <w:spacing w:val="-1"/>
        </w:rPr>
        <w:t>constitutes</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entire</w:t>
      </w:r>
      <w:r w:rsidRPr="005A5949">
        <w:rPr>
          <w:rFonts w:ascii="Calibri" w:hAnsi="Calibri"/>
          <w:spacing w:val="9"/>
        </w:rPr>
        <w:t xml:space="preserve"> </w:t>
      </w:r>
      <w:r w:rsidRPr="005A5949">
        <w:rPr>
          <w:rFonts w:ascii="Calibri" w:hAnsi="Calibri"/>
          <w:spacing w:val="-1"/>
        </w:rPr>
        <w:t>license</w:t>
      </w:r>
      <w:r w:rsidRPr="005A5949">
        <w:rPr>
          <w:rFonts w:ascii="Calibri" w:hAnsi="Calibri"/>
          <w:spacing w:val="11"/>
        </w:rPr>
        <w:t xml:space="preserve"> </w:t>
      </w:r>
      <w:r w:rsidRPr="005A5949">
        <w:rPr>
          <w:rFonts w:ascii="Calibri" w:hAnsi="Calibri"/>
          <w:spacing w:val="-1"/>
        </w:rPr>
        <w:t>agreement.</w:t>
      </w:r>
      <w:r w:rsidRPr="005A5949">
        <w:rPr>
          <w:rFonts w:ascii="Calibri" w:hAnsi="Calibri"/>
          <w:spacing w:val="20"/>
        </w:rPr>
        <w:t xml:space="preserve"> </w:t>
      </w:r>
      <w:r w:rsidRPr="005A5949">
        <w:rPr>
          <w:rFonts w:ascii="Calibri" w:hAnsi="Calibri"/>
          <w:spacing w:val="-2"/>
        </w:rPr>
        <w:t>Any</w:t>
      </w:r>
      <w:r w:rsidRPr="005A5949">
        <w:rPr>
          <w:rFonts w:ascii="Calibri" w:hAnsi="Calibri"/>
          <w:spacing w:val="10"/>
        </w:rPr>
        <w:t xml:space="preserve"> </w:t>
      </w:r>
      <w:r w:rsidRPr="005A5949">
        <w:rPr>
          <w:rFonts w:ascii="Calibri" w:hAnsi="Calibri"/>
          <w:spacing w:val="-1"/>
        </w:rPr>
        <w:t>disputes</w:t>
      </w:r>
      <w:r w:rsidRPr="005A5949">
        <w:rPr>
          <w:rFonts w:ascii="Calibri" w:hAnsi="Calibri"/>
          <w:spacing w:val="11"/>
        </w:rPr>
        <w:t xml:space="preserve"> </w:t>
      </w:r>
      <w:r w:rsidRPr="005A5949">
        <w:rPr>
          <w:rFonts w:ascii="Calibri" w:hAnsi="Calibri"/>
          <w:spacing w:val="-1"/>
        </w:rPr>
        <w:t>or</w:t>
      </w:r>
      <w:r w:rsidRPr="005A5949">
        <w:rPr>
          <w:rFonts w:ascii="Calibri" w:hAnsi="Calibri"/>
          <w:spacing w:val="11"/>
        </w:rPr>
        <w:t xml:space="preserve"> </w:t>
      </w:r>
      <w:r w:rsidRPr="005A5949">
        <w:rPr>
          <w:rFonts w:ascii="Calibri" w:hAnsi="Calibri"/>
          <w:spacing w:val="-1"/>
        </w:rPr>
        <w:t>terms</w:t>
      </w:r>
      <w:r w:rsidRPr="005A5949">
        <w:rPr>
          <w:rFonts w:ascii="Calibri" w:hAnsi="Calibri"/>
          <w:spacing w:val="9"/>
        </w:rPr>
        <w:t xml:space="preserve"> </w:t>
      </w:r>
      <w:r w:rsidRPr="005A5949">
        <w:rPr>
          <w:rFonts w:ascii="Calibri" w:hAnsi="Calibri"/>
          <w:spacing w:val="-1"/>
        </w:rPr>
        <w:t>not</w:t>
      </w:r>
      <w:r w:rsidRPr="005A5949">
        <w:rPr>
          <w:rFonts w:ascii="Calibri" w:hAnsi="Calibri"/>
          <w:spacing w:val="10"/>
        </w:rPr>
        <w:t xml:space="preserve"> </w:t>
      </w:r>
      <w:r w:rsidRPr="005A5949">
        <w:rPr>
          <w:rFonts w:ascii="Calibri" w:hAnsi="Calibri"/>
          <w:spacing w:val="-1"/>
        </w:rPr>
        <w:t>discussed</w:t>
      </w:r>
      <w:r w:rsidRPr="005A5949">
        <w:rPr>
          <w:rFonts w:ascii="Calibri" w:hAnsi="Calibri"/>
          <w:spacing w:val="11"/>
        </w:rPr>
        <w:t xml:space="preserve"> </w:t>
      </w:r>
      <w:r w:rsidRPr="005A5949">
        <w:rPr>
          <w:rFonts w:ascii="Calibri" w:hAnsi="Calibri"/>
        </w:rPr>
        <w:t>in</w:t>
      </w:r>
      <w:r w:rsidRPr="005A5949">
        <w:rPr>
          <w:rFonts w:ascii="Calibri" w:hAnsi="Calibri"/>
          <w:spacing w:val="75"/>
        </w:rPr>
        <w:t xml:space="preserve"> </w:t>
      </w:r>
      <w:r w:rsidRPr="005A5949">
        <w:rPr>
          <w:rFonts w:ascii="Calibri" w:hAnsi="Calibri"/>
          <w:spacing w:val="-1"/>
        </w:rPr>
        <w:t>this agreement</w:t>
      </w:r>
      <w:r w:rsidRPr="005A5949">
        <w:rPr>
          <w:rFonts w:ascii="Calibri" w:hAnsi="Calibri"/>
          <w:spacing w:val="-2"/>
        </w:rPr>
        <w:t xml:space="preserve"> </w:t>
      </w:r>
      <w:r w:rsidRPr="005A5949">
        <w:rPr>
          <w:rFonts w:ascii="Calibri" w:hAnsi="Calibri"/>
          <w:spacing w:val="-1"/>
        </w:rPr>
        <w:t xml:space="preserve">are </w:t>
      </w:r>
      <w:r w:rsidRPr="005A5949">
        <w:rPr>
          <w:rFonts w:ascii="Calibri" w:hAnsi="Calibri"/>
        </w:rPr>
        <w:t>at</w:t>
      </w:r>
      <w:r w:rsidRPr="005A5949">
        <w:rPr>
          <w:rFonts w:ascii="Calibri" w:hAnsi="Calibri"/>
          <w:spacing w:val="-2"/>
        </w:rPr>
        <w:t xml:space="preserve"> </w:t>
      </w:r>
      <w:r w:rsidRPr="005A5949">
        <w:rPr>
          <w:rFonts w:ascii="Calibri" w:hAnsi="Calibri"/>
          <w:spacing w:val="-1"/>
        </w:rPr>
        <w:t>the sole discretion</w:t>
      </w:r>
      <w:r w:rsidRPr="005A5949">
        <w:rPr>
          <w:rFonts w:ascii="Calibri" w:hAnsi="Calibri"/>
          <w:spacing w:val="-2"/>
        </w:rPr>
        <w:t xml:space="preserve"> </w:t>
      </w:r>
      <w:r w:rsidRPr="005A5949">
        <w:rPr>
          <w:rFonts w:ascii="Calibri" w:hAnsi="Calibri"/>
          <w:spacing w:val="-1"/>
        </w:rPr>
        <w:t>of the publisher.</w:t>
      </w:r>
    </w:p>
    <w:p w14:paraId="66805918" w14:textId="77777777" w:rsidR="00971BA9" w:rsidRDefault="0038169C" w:rsidP="00A650D8">
      <w:pPr>
        <w:pStyle w:val="Heading1"/>
        <w:rPr>
          <w:color w:val="F04B00"/>
        </w:rPr>
      </w:pPr>
      <w:r>
        <w:br w:type="column"/>
      </w:r>
      <w:bookmarkStart w:id="0" w:name="_Toc470878551"/>
      <w:bookmarkStart w:id="1" w:name="_Toc352415320"/>
      <w:bookmarkStart w:id="2" w:name="_Toc488926768"/>
      <w:bookmarkStart w:id="3" w:name="_Toc490661236"/>
      <w:bookmarkStart w:id="4" w:name="_Toc490661517"/>
      <w:bookmarkStart w:id="5" w:name="_Toc502765821"/>
      <w:bookmarkStart w:id="6" w:name="_Toc503179472"/>
      <w:bookmarkStart w:id="7" w:name="_Toc503181365"/>
      <w:bookmarkStart w:id="8" w:name="_Toc528756168"/>
      <w:bookmarkStart w:id="9" w:name="_Toc528762347"/>
      <w:bookmarkStart w:id="10" w:name="_Toc528837924"/>
      <w:bookmarkStart w:id="11" w:name="_Toc531281119"/>
      <w:bookmarkStart w:id="12" w:name="_Toc531281216"/>
      <w:bookmarkStart w:id="13" w:name="_Toc531337623"/>
      <w:bookmarkStart w:id="14" w:name="_Toc534026037"/>
      <w:bookmarkStart w:id="15" w:name="_Toc534040123"/>
      <w:bookmarkStart w:id="16" w:name="_Toc2018482"/>
      <w:r w:rsidR="00616355" w:rsidRPr="00F312BE">
        <w:lastRenderedPageBreak/>
        <w:t>Table of Contents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00436411" w:rsidRPr="00920B39">
        <w:rPr>
          <w:color w:val="F04B00"/>
        </w:rPr>
        <w:br/>
      </w:r>
    </w:p>
    <w:p w14:paraId="387DBD51" w14:textId="77777777" w:rsidR="00971BA9" w:rsidRPr="00971BA9" w:rsidRDefault="00971BA9">
      <w:pPr>
        <w:pStyle w:val="TOC1"/>
        <w:rPr>
          <w:rFonts w:asciiTheme="minorHAnsi" w:eastAsiaTheme="minorEastAsia" w:hAnsiTheme="minorHAnsi" w:cstheme="minorBidi"/>
          <w:noProof/>
          <w:color w:val="000000" w:themeColor="text1"/>
          <w:sz w:val="24"/>
        </w:rPr>
      </w:pPr>
      <w:r w:rsidRPr="00971BA9">
        <w:rPr>
          <w:color w:val="000000" w:themeColor="text1"/>
        </w:rPr>
        <w:fldChar w:fldCharType="begin"/>
      </w:r>
      <w:r w:rsidRPr="00971BA9">
        <w:rPr>
          <w:color w:val="000000" w:themeColor="text1"/>
        </w:rPr>
        <w:instrText xml:space="preserve"> TOC \o "1-3" </w:instrText>
      </w:r>
      <w:r w:rsidRPr="00971BA9">
        <w:rPr>
          <w:color w:val="000000" w:themeColor="text1"/>
        </w:rPr>
        <w:fldChar w:fldCharType="separate"/>
      </w:r>
      <w:r w:rsidRPr="00971BA9">
        <w:rPr>
          <w:noProof/>
          <w:color w:val="000000" w:themeColor="text1"/>
        </w:rPr>
        <w:t>Table of Contents</w:t>
      </w:r>
      <w:r w:rsidRPr="00971BA9">
        <w:rPr>
          <w:noProof/>
          <w:color w:val="000000" w:themeColor="text1"/>
        </w:rPr>
        <w:tab/>
      </w:r>
      <w:r w:rsidRPr="00971BA9">
        <w:rPr>
          <w:noProof/>
          <w:color w:val="000000" w:themeColor="text1"/>
        </w:rPr>
        <w:fldChar w:fldCharType="begin"/>
      </w:r>
      <w:r w:rsidRPr="00971BA9">
        <w:rPr>
          <w:noProof/>
          <w:color w:val="000000" w:themeColor="text1"/>
        </w:rPr>
        <w:instrText xml:space="preserve"> PAGEREF _Toc2018482 \h </w:instrText>
      </w:r>
      <w:r w:rsidRPr="00971BA9">
        <w:rPr>
          <w:noProof/>
          <w:color w:val="000000" w:themeColor="text1"/>
        </w:rPr>
      </w:r>
      <w:r w:rsidRPr="00971BA9">
        <w:rPr>
          <w:noProof/>
          <w:color w:val="000000" w:themeColor="text1"/>
        </w:rPr>
        <w:fldChar w:fldCharType="separate"/>
      </w:r>
      <w:r w:rsidR="00100D1C">
        <w:rPr>
          <w:noProof/>
          <w:color w:val="000000" w:themeColor="text1"/>
        </w:rPr>
        <w:t>3</w:t>
      </w:r>
      <w:r w:rsidRPr="00971BA9">
        <w:rPr>
          <w:noProof/>
          <w:color w:val="000000" w:themeColor="text1"/>
        </w:rPr>
        <w:fldChar w:fldCharType="end"/>
      </w:r>
    </w:p>
    <w:p w14:paraId="4AD49302" w14:textId="77777777" w:rsidR="00971BA9" w:rsidRPr="00971BA9" w:rsidRDefault="00971BA9">
      <w:pPr>
        <w:pStyle w:val="TOC1"/>
        <w:rPr>
          <w:rFonts w:asciiTheme="minorHAnsi" w:eastAsiaTheme="minorEastAsia" w:hAnsiTheme="minorHAnsi" w:cstheme="minorBidi"/>
          <w:noProof/>
          <w:color w:val="000000" w:themeColor="text1"/>
          <w:sz w:val="24"/>
        </w:rPr>
      </w:pPr>
      <w:r w:rsidRPr="00971BA9">
        <w:rPr>
          <w:noProof/>
          <w:color w:val="000000" w:themeColor="text1"/>
        </w:rPr>
        <w:t>Introduction</w:t>
      </w:r>
      <w:r w:rsidRPr="00971BA9">
        <w:rPr>
          <w:noProof/>
          <w:color w:val="000000" w:themeColor="text1"/>
        </w:rPr>
        <w:tab/>
      </w:r>
      <w:r w:rsidRPr="00971BA9">
        <w:rPr>
          <w:noProof/>
          <w:color w:val="000000" w:themeColor="text1"/>
        </w:rPr>
        <w:fldChar w:fldCharType="begin"/>
      </w:r>
      <w:r w:rsidRPr="00971BA9">
        <w:rPr>
          <w:noProof/>
          <w:color w:val="000000" w:themeColor="text1"/>
        </w:rPr>
        <w:instrText xml:space="preserve"> PAGEREF _Toc2018483 \h </w:instrText>
      </w:r>
      <w:r w:rsidRPr="00971BA9">
        <w:rPr>
          <w:noProof/>
          <w:color w:val="000000" w:themeColor="text1"/>
        </w:rPr>
      </w:r>
      <w:r w:rsidRPr="00971BA9">
        <w:rPr>
          <w:noProof/>
          <w:color w:val="000000" w:themeColor="text1"/>
        </w:rPr>
        <w:fldChar w:fldCharType="separate"/>
      </w:r>
      <w:r w:rsidR="00100D1C">
        <w:rPr>
          <w:noProof/>
          <w:color w:val="000000" w:themeColor="text1"/>
        </w:rPr>
        <w:t>6</w:t>
      </w:r>
      <w:r w:rsidRPr="00971BA9">
        <w:rPr>
          <w:noProof/>
          <w:color w:val="000000" w:themeColor="text1"/>
        </w:rPr>
        <w:fldChar w:fldCharType="end"/>
      </w:r>
    </w:p>
    <w:p w14:paraId="5818919C" w14:textId="77777777" w:rsidR="00971BA9" w:rsidRPr="00971BA9" w:rsidRDefault="00971BA9">
      <w:pPr>
        <w:pStyle w:val="TOC1"/>
        <w:rPr>
          <w:rFonts w:asciiTheme="minorHAnsi" w:eastAsiaTheme="minorEastAsia" w:hAnsiTheme="minorHAnsi" w:cstheme="minorBidi"/>
          <w:noProof/>
          <w:color w:val="000000" w:themeColor="text1"/>
          <w:sz w:val="24"/>
        </w:rPr>
      </w:pPr>
      <w:r w:rsidRPr="00971BA9">
        <w:rPr>
          <w:noProof/>
          <w:color w:val="000000" w:themeColor="text1"/>
        </w:rPr>
        <w:t>The Power of A Group</w:t>
      </w:r>
      <w:r w:rsidRPr="00971BA9">
        <w:rPr>
          <w:noProof/>
          <w:color w:val="000000" w:themeColor="text1"/>
        </w:rPr>
        <w:tab/>
      </w:r>
      <w:r w:rsidRPr="00971BA9">
        <w:rPr>
          <w:noProof/>
          <w:color w:val="000000" w:themeColor="text1"/>
        </w:rPr>
        <w:fldChar w:fldCharType="begin"/>
      </w:r>
      <w:r w:rsidRPr="00971BA9">
        <w:rPr>
          <w:noProof/>
          <w:color w:val="000000" w:themeColor="text1"/>
        </w:rPr>
        <w:instrText xml:space="preserve"> PAGEREF _Toc2018484 \h </w:instrText>
      </w:r>
      <w:r w:rsidRPr="00971BA9">
        <w:rPr>
          <w:noProof/>
          <w:color w:val="000000" w:themeColor="text1"/>
        </w:rPr>
      </w:r>
      <w:r w:rsidRPr="00971BA9">
        <w:rPr>
          <w:noProof/>
          <w:color w:val="000000" w:themeColor="text1"/>
        </w:rPr>
        <w:fldChar w:fldCharType="separate"/>
      </w:r>
      <w:r w:rsidR="00100D1C">
        <w:rPr>
          <w:noProof/>
          <w:color w:val="000000" w:themeColor="text1"/>
        </w:rPr>
        <w:t>8</w:t>
      </w:r>
      <w:r w:rsidRPr="00971BA9">
        <w:rPr>
          <w:noProof/>
          <w:color w:val="000000" w:themeColor="text1"/>
        </w:rPr>
        <w:fldChar w:fldCharType="end"/>
      </w:r>
    </w:p>
    <w:p w14:paraId="4196FE5D" w14:textId="77777777" w:rsidR="00971BA9" w:rsidRPr="00971BA9" w:rsidRDefault="00971BA9">
      <w:pPr>
        <w:pStyle w:val="TOC1"/>
        <w:rPr>
          <w:rFonts w:asciiTheme="minorHAnsi" w:eastAsiaTheme="minorEastAsia" w:hAnsiTheme="minorHAnsi" w:cstheme="minorBidi"/>
          <w:noProof/>
          <w:color w:val="000000" w:themeColor="text1"/>
          <w:sz w:val="24"/>
        </w:rPr>
      </w:pPr>
      <w:r w:rsidRPr="00971BA9">
        <w:rPr>
          <w:noProof/>
          <w:color w:val="000000" w:themeColor="text1"/>
        </w:rPr>
        <w:t>Creating Your Group</w:t>
      </w:r>
      <w:r w:rsidRPr="00971BA9">
        <w:rPr>
          <w:noProof/>
          <w:color w:val="000000" w:themeColor="text1"/>
        </w:rPr>
        <w:tab/>
      </w:r>
      <w:r w:rsidRPr="00971BA9">
        <w:rPr>
          <w:noProof/>
          <w:color w:val="000000" w:themeColor="text1"/>
        </w:rPr>
        <w:fldChar w:fldCharType="begin"/>
      </w:r>
      <w:r w:rsidRPr="00971BA9">
        <w:rPr>
          <w:noProof/>
          <w:color w:val="000000" w:themeColor="text1"/>
        </w:rPr>
        <w:instrText xml:space="preserve"> PAGEREF _Toc2018485 \h </w:instrText>
      </w:r>
      <w:r w:rsidRPr="00971BA9">
        <w:rPr>
          <w:noProof/>
          <w:color w:val="000000" w:themeColor="text1"/>
        </w:rPr>
      </w:r>
      <w:r w:rsidRPr="00971BA9">
        <w:rPr>
          <w:noProof/>
          <w:color w:val="000000" w:themeColor="text1"/>
        </w:rPr>
        <w:fldChar w:fldCharType="separate"/>
      </w:r>
      <w:r w:rsidR="00100D1C">
        <w:rPr>
          <w:noProof/>
          <w:color w:val="000000" w:themeColor="text1"/>
        </w:rPr>
        <w:t>12</w:t>
      </w:r>
      <w:r w:rsidRPr="00971BA9">
        <w:rPr>
          <w:noProof/>
          <w:color w:val="000000" w:themeColor="text1"/>
        </w:rPr>
        <w:fldChar w:fldCharType="end"/>
      </w:r>
    </w:p>
    <w:p w14:paraId="58A916D1" w14:textId="77777777" w:rsidR="00971BA9" w:rsidRPr="00971BA9" w:rsidRDefault="00971BA9">
      <w:pPr>
        <w:pStyle w:val="TOC1"/>
        <w:rPr>
          <w:rFonts w:asciiTheme="minorHAnsi" w:eastAsiaTheme="minorEastAsia" w:hAnsiTheme="minorHAnsi" w:cstheme="minorBidi"/>
          <w:noProof/>
          <w:color w:val="000000" w:themeColor="text1"/>
          <w:sz w:val="24"/>
        </w:rPr>
      </w:pPr>
      <w:r w:rsidRPr="00971BA9">
        <w:rPr>
          <w:noProof/>
          <w:color w:val="000000" w:themeColor="text1"/>
        </w:rPr>
        <w:t>Essential Components</w:t>
      </w:r>
      <w:r w:rsidRPr="00971BA9">
        <w:rPr>
          <w:noProof/>
          <w:color w:val="000000" w:themeColor="text1"/>
        </w:rPr>
        <w:tab/>
      </w:r>
      <w:r w:rsidRPr="00971BA9">
        <w:rPr>
          <w:noProof/>
          <w:color w:val="000000" w:themeColor="text1"/>
        </w:rPr>
        <w:fldChar w:fldCharType="begin"/>
      </w:r>
      <w:r w:rsidRPr="00971BA9">
        <w:rPr>
          <w:noProof/>
          <w:color w:val="000000" w:themeColor="text1"/>
        </w:rPr>
        <w:instrText xml:space="preserve"> PAGEREF _Toc2018486 \h </w:instrText>
      </w:r>
      <w:r w:rsidRPr="00971BA9">
        <w:rPr>
          <w:noProof/>
          <w:color w:val="000000" w:themeColor="text1"/>
        </w:rPr>
      </w:r>
      <w:r w:rsidRPr="00971BA9">
        <w:rPr>
          <w:noProof/>
          <w:color w:val="000000" w:themeColor="text1"/>
        </w:rPr>
        <w:fldChar w:fldCharType="separate"/>
      </w:r>
      <w:r w:rsidR="00100D1C">
        <w:rPr>
          <w:noProof/>
          <w:color w:val="000000" w:themeColor="text1"/>
        </w:rPr>
        <w:t>15</w:t>
      </w:r>
      <w:r w:rsidRPr="00971BA9">
        <w:rPr>
          <w:noProof/>
          <w:color w:val="000000" w:themeColor="text1"/>
        </w:rPr>
        <w:fldChar w:fldCharType="end"/>
      </w:r>
    </w:p>
    <w:p w14:paraId="69DD3261" w14:textId="77777777" w:rsidR="00971BA9" w:rsidRPr="00971BA9" w:rsidRDefault="00971BA9">
      <w:pPr>
        <w:pStyle w:val="TOC1"/>
        <w:rPr>
          <w:rFonts w:asciiTheme="minorHAnsi" w:eastAsiaTheme="minorEastAsia" w:hAnsiTheme="minorHAnsi" w:cstheme="minorBidi"/>
          <w:noProof/>
          <w:color w:val="000000" w:themeColor="text1"/>
          <w:sz w:val="24"/>
        </w:rPr>
      </w:pPr>
      <w:r w:rsidRPr="00971BA9">
        <w:rPr>
          <w:noProof/>
          <w:color w:val="000000" w:themeColor="text1"/>
        </w:rPr>
        <w:t>Content That Builds An Empire</w:t>
      </w:r>
      <w:r w:rsidRPr="00971BA9">
        <w:rPr>
          <w:noProof/>
          <w:color w:val="000000" w:themeColor="text1"/>
        </w:rPr>
        <w:tab/>
      </w:r>
      <w:r w:rsidRPr="00971BA9">
        <w:rPr>
          <w:noProof/>
          <w:color w:val="000000" w:themeColor="text1"/>
        </w:rPr>
        <w:fldChar w:fldCharType="begin"/>
      </w:r>
      <w:r w:rsidRPr="00971BA9">
        <w:rPr>
          <w:noProof/>
          <w:color w:val="000000" w:themeColor="text1"/>
        </w:rPr>
        <w:instrText xml:space="preserve"> PAGEREF _Toc2018487 \h </w:instrText>
      </w:r>
      <w:r w:rsidRPr="00971BA9">
        <w:rPr>
          <w:noProof/>
          <w:color w:val="000000" w:themeColor="text1"/>
        </w:rPr>
      </w:r>
      <w:r w:rsidRPr="00971BA9">
        <w:rPr>
          <w:noProof/>
          <w:color w:val="000000" w:themeColor="text1"/>
        </w:rPr>
        <w:fldChar w:fldCharType="separate"/>
      </w:r>
      <w:r w:rsidR="00100D1C">
        <w:rPr>
          <w:noProof/>
          <w:color w:val="000000" w:themeColor="text1"/>
        </w:rPr>
        <w:t>18</w:t>
      </w:r>
      <w:r w:rsidRPr="00971BA9">
        <w:rPr>
          <w:noProof/>
          <w:color w:val="000000" w:themeColor="text1"/>
        </w:rPr>
        <w:fldChar w:fldCharType="end"/>
      </w:r>
    </w:p>
    <w:p w14:paraId="65E2A700" w14:textId="77777777" w:rsidR="00971BA9" w:rsidRPr="00971BA9" w:rsidRDefault="00971BA9">
      <w:pPr>
        <w:pStyle w:val="TOC1"/>
        <w:rPr>
          <w:rFonts w:asciiTheme="minorHAnsi" w:eastAsiaTheme="minorEastAsia" w:hAnsiTheme="minorHAnsi" w:cstheme="minorBidi"/>
          <w:noProof/>
          <w:color w:val="000000" w:themeColor="text1"/>
          <w:sz w:val="24"/>
        </w:rPr>
      </w:pPr>
      <w:r w:rsidRPr="00971BA9">
        <w:rPr>
          <w:noProof/>
          <w:color w:val="000000" w:themeColor="text1"/>
        </w:rPr>
        <w:t>Growing Your Group</w:t>
      </w:r>
      <w:r w:rsidRPr="00971BA9">
        <w:rPr>
          <w:noProof/>
          <w:color w:val="000000" w:themeColor="text1"/>
        </w:rPr>
        <w:tab/>
      </w:r>
      <w:r w:rsidRPr="00971BA9">
        <w:rPr>
          <w:noProof/>
          <w:color w:val="000000" w:themeColor="text1"/>
        </w:rPr>
        <w:fldChar w:fldCharType="begin"/>
      </w:r>
      <w:r w:rsidRPr="00971BA9">
        <w:rPr>
          <w:noProof/>
          <w:color w:val="000000" w:themeColor="text1"/>
        </w:rPr>
        <w:instrText xml:space="preserve"> PAGEREF _Toc2018488 \h </w:instrText>
      </w:r>
      <w:r w:rsidRPr="00971BA9">
        <w:rPr>
          <w:noProof/>
          <w:color w:val="000000" w:themeColor="text1"/>
        </w:rPr>
      </w:r>
      <w:r w:rsidRPr="00971BA9">
        <w:rPr>
          <w:noProof/>
          <w:color w:val="000000" w:themeColor="text1"/>
        </w:rPr>
        <w:fldChar w:fldCharType="separate"/>
      </w:r>
      <w:r w:rsidR="00100D1C">
        <w:rPr>
          <w:noProof/>
          <w:color w:val="000000" w:themeColor="text1"/>
        </w:rPr>
        <w:t>21</w:t>
      </w:r>
      <w:r w:rsidRPr="00971BA9">
        <w:rPr>
          <w:noProof/>
          <w:color w:val="000000" w:themeColor="text1"/>
        </w:rPr>
        <w:fldChar w:fldCharType="end"/>
      </w:r>
    </w:p>
    <w:p w14:paraId="432D9D31" w14:textId="77777777" w:rsidR="00971BA9" w:rsidRPr="00971BA9" w:rsidRDefault="00971BA9">
      <w:pPr>
        <w:pStyle w:val="TOC1"/>
        <w:rPr>
          <w:rFonts w:asciiTheme="minorHAnsi" w:eastAsiaTheme="minorEastAsia" w:hAnsiTheme="minorHAnsi" w:cstheme="minorBidi"/>
          <w:noProof/>
          <w:color w:val="000000" w:themeColor="text1"/>
          <w:sz w:val="24"/>
        </w:rPr>
      </w:pPr>
      <w:r w:rsidRPr="00971BA9">
        <w:rPr>
          <w:noProof/>
          <w:color w:val="000000" w:themeColor="text1"/>
        </w:rPr>
        <w:t>Group Launch Pad</w:t>
      </w:r>
      <w:r w:rsidRPr="00971BA9">
        <w:rPr>
          <w:noProof/>
          <w:color w:val="000000" w:themeColor="text1"/>
        </w:rPr>
        <w:tab/>
      </w:r>
      <w:r w:rsidRPr="00971BA9">
        <w:rPr>
          <w:noProof/>
          <w:color w:val="000000" w:themeColor="text1"/>
        </w:rPr>
        <w:fldChar w:fldCharType="begin"/>
      </w:r>
      <w:r w:rsidRPr="00971BA9">
        <w:rPr>
          <w:noProof/>
          <w:color w:val="000000" w:themeColor="text1"/>
        </w:rPr>
        <w:instrText xml:space="preserve"> PAGEREF _Toc2018489 \h </w:instrText>
      </w:r>
      <w:r w:rsidRPr="00971BA9">
        <w:rPr>
          <w:noProof/>
          <w:color w:val="000000" w:themeColor="text1"/>
        </w:rPr>
      </w:r>
      <w:r w:rsidRPr="00971BA9">
        <w:rPr>
          <w:noProof/>
          <w:color w:val="000000" w:themeColor="text1"/>
        </w:rPr>
        <w:fldChar w:fldCharType="separate"/>
      </w:r>
      <w:r w:rsidR="00100D1C">
        <w:rPr>
          <w:noProof/>
          <w:color w:val="000000" w:themeColor="text1"/>
        </w:rPr>
        <w:t>26</w:t>
      </w:r>
      <w:r w:rsidRPr="00971BA9">
        <w:rPr>
          <w:noProof/>
          <w:color w:val="000000" w:themeColor="text1"/>
        </w:rPr>
        <w:fldChar w:fldCharType="end"/>
      </w:r>
    </w:p>
    <w:p w14:paraId="47F433BF" w14:textId="77777777" w:rsidR="00971BA9" w:rsidRPr="00971BA9" w:rsidRDefault="00971BA9">
      <w:pPr>
        <w:pStyle w:val="TOC1"/>
        <w:rPr>
          <w:rFonts w:asciiTheme="minorHAnsi" w:eastAsiaTheme="minorEastAsia" w:hAnsiTheme="minorHAnsi" w:cstheme="minorBidi"/>
          <w:noProof/>
          <w:color w:val="000000" w:themeColor="text1"/>
          <w:sz w:val="24"/>
        </w:rPr>
      </w:pPr>
      <w:r w:rsidRPr="00971BA9">
        <w:rPr>
          <w:noProof/>
          <w:color w:val="000000" w:themeColor="text1"/>
        </w:rPr>
        <w:t>Success Strategies</w:t>
      </w:r>
      <w:r w:rsidRPr="00971BA9">
        <w:rPr>
          <w:noProof/>
          <w:color w:val="000000" w:themeColor="text1"/>
        </w:rPr>
        <w:tab/>
      </w:r>
      <w:r w:rsidRPr="00971BA9">
        <w:rPr>
          <w:noProof/>
          <w:color w:val="000000" w:themeColor="text1"/>
        </w:rPr>
        <w:fldChar w:fldCharType="begin"/>
      </w:r>
      <w:r w:rsidRPr="00971BA9">
        <w:rPr>
          <w:noProof/>
          <w:color w:val="000000" w:themeColor="text1"/>
        </w:rPr>
        <w:instrText xml:space="preserve"> PAGEREF _Toc2018490 \h </w:instrText>
      </w:r>
      <w:r w:rsidRPr="00971BA9">
        <w:rPr>
          <w:noProof/>
          <w:color w:val="000000" w:themeColor="text1"/>
        </w:rPr>
      </w:r>
      <w:r w:rsidRPr="00971BA9">
        <w:rPr>
          <w:noProof/>
          <w:color w:val="000000" w:themeColor="text1"/>
        </w:rPr>
        <w:fldChar w:fldCharType="separate"/>
      </w:r>
      <w:r w:rsidR="00100D1C">
        <w:rPr>
          <w:noProof/>
          <w:color w:val="000000" w:themeColor="text1"/>
        </w:rPr>
        <w:t>29</w:t>
      </w:r>
      <w:r w:rsidRPr="00971BA9">
        <w:rPr>
          <w:noProof/>
          <w:color w:val="000000" w:themeColor="text1"/>
        </w:rPr>
        <w:fldChar w:fldCharType="end"/>
      </w:r>
    </w:p>
    <w:p w14:paraId="7E720325" w14:textId="77777777" w:rsidR="00971BA9" w:rsidRPr="00971BA9" w:rsidRDefault="00971BA9">
      <w:pPr>
        <w:pStyle w:val="TOC1"/>
        <w:rPr>
          <w:rFonts w:asciiTheme="minorHAnsi" w:eastAsiaTheme="minorEastAsia" w:hAnsiTheme="minorHAnsi" w:cstheme="minorBidi"/>
          <w:noProof/>
          <w:color w:val="000000" w:themeColor="text1"/>
          <w:sz w:val="24"/>
        </w:rPr>
      </w:pPr>
      <w:r w:rsidRPr="00971BA9">
        <w:rPr>
          <w:noProof/>
          <w:color w:val="000000" w:themeColor="text1"/>
        </w:rPr>
        <w:t>The Power of Insights</w:t>
      </w:r>
      <w:r w:rsidRPr="00971BA9">
        <w:rPr>
          <w:noProof/>
          <w:color w:val="000000" w:themeColor="text1"/>
        </w:rPr>
        <w:tab/>
      </w:r>
      <w:r w:rsidRPr="00971BA9">
        <w:rPr>
          <w:noProof/>
          <w:color w:val="000000" w:themeColor="text1"/>
        </w:rPr>
        <w:fldChar w:fldCharType="begin"/>
      </w:r>
      <w:r w:rsidRPr="00971BA9">
        <w:rPr>
          <w:noProof/>
          <w:color w:val="000000" w:themeColor="text1"/>
        </w:rPr>
        <w:instrText xml:space="preserve"> PAGEREF _Toc2018491 \h </w:instrText>
      </w:r>
      <w:r w:rsidRPr="00971BA9">
        <w:rPr>
          <w:noProof/>
          <w:color w:val="000000" w:themeColor="text1"/>
        </w:rPr>
      </w:r>
      <w:r w:rsidRPr="00971BA9">
        <w:rPr>
          <w:noProof/>
          <w:color w:val="000000" w:themeColor="text1"/>
        </w:rPr>
        <w:fldChar w:fldCharType="separate"/>
      </w:r>
      <w:r w:rsidR="00100D1C">
        <w:rPr>
          <w:noProof/>
          <w:color w:val="000000" w:themeColor="text1"/>
        </w:rPr>
        <w:t>33</w:t>
      </w:r>
      <w:r w:rsidRPr="00971BA9">
        <w:rPr>
          <w:noProof/>
          <w:color w:val="000000" w:themeColor="text1"/>
        </w:rPr>
        <w:fldChar w:fldCharType="end"/>
      </w:r>
    </w:p>
    <w:p w14:paraId="76EF9DB2" w14:textId="77777777" w:rsidR="00971BA9" w:rsidRPr="00971BA9" w:rsidRDefault="00971BA9">
      <w:pPr>
        <w:pStyle w:val="TOC1"/>
        <w:rPr>
          <w:rFonts w:asciiTheme="minorHAnsi" w:eastAsiaTheme="minorEastAsia" w:hAnsiTheme="minorHAnsi" w:cstheme="minorBidi"/>
          <w:noProof/>
          <w:color w:val="000000" w:themeColor="text1"/>
          <w:sz w:val="24"/>
        </w:rPr>
      </w:pPr>
      <w:r w:rsidRPr="00971BA9">
        <w:rPr>
          <w:noProof/>
          <w:color w:val="000000" w:themeColor="text1"/>
        </w:rPr>
        <w:t>Making Money With Your Group</w:t>
      </w:r>
      <w:r w:rsidRPr="00971BA9">
        <w:rPr>
          <w:noProof/>
          <w:color w:val="000000" w:themeColor="text1"/>
        </w:rPr>
        <w:tab/>
      </w:r>
      <w:r w:rsidRPr="00971BA9">
        <w:rPr>
          <w:noProof/>
          <w:color w:val="000000" w:themeColor="text1"/>
        </w:rPr>
        <w:fldChar w:fldCharType="begin"/>
      </w:r>
      <w:r w:rsidRPr="00971BA9">
        <w:rPr>
          <w:noProof/>
          <w:color w:val="000000" w:themeColor="text1"/>
        </w:rPr>
        <w:instrText xml:space="preserve"> PAGEREF _Toc2018492 \h </w:instrText>
      </w:r>
      <w:r w:rsidRPr="00971BA9">
        <w:rPr>
          <w:noProof/>
          <w:color w:val="000000" w:themeColor="text1"/>
        </w:rPr>
      </w:r>
      <w:r w:rsidRPr="00971BA9">
        <w:rPr>
          <w:noProof/>
          <w:color w:val="000000" w:themeColor="text1"/>
        </w:rPr>
        <w:fldChar w:fldCharType="separate"/>
      </w:r>
      <w:r w:rsidR="00100D1C">
        <w:rPr>
          <w:noProof/>
          <w:color w:val="000000" w:themeColor="text1"/>
        </w:rPr>
        <w:t>35</w:t>
      </w:r>
      <w:r w:rsidRPr="00971BA9">
        <w:rPr>
          <w:noProof/>
          <w:color w:val="000000" w:themeColor="text1"/>
        </w:rPr>
        <w:fldChar w:fldCharType="end"/>
      </w:r>
    </w:p>
    <w:p w14:paraId="6181AE39" w14:textId="77777777" w:rsidR="00971BA9" w:rsidRPr="00971BA9" w:rsidRDefault="00971BA9">
      <w:pPr>
        <w:pStyle w:val="TOC1"/>
        <w:rPr>
          <w:rFonts w:asciiTheme="minorHAnsi" w:eastAsiaTheme="minorEastAsia" w:hAnsiTheme="minorHAnsi" w:cstheme="minorBidi"/>
          <w:noProof/>
          <w:color w:val="000000" w:themeColor="text1"/>
          <w:sz w:val="24"/>
        </w:rPr>
      </w:pPr>
      <w:r w:rsidRPr="00971BA9">
        <w:rPr>
          <w:noProof/>
          <w:color w:val="000000" w:themeColor="text1"/>
        </w:rPr>
        <w:t>Final Words</w:t>
      </w:r>
      <w:r w:rsidRPr="00971BA9">
        <w:rPr>
          <w:noProof/>
          <w:color w:val="000000" w:themeColor="text1"/>
        </w:rPr>
        <w:tab/>
      </w:r>
      <w:r w:rsidRPr="00971BA9">
        <w:rPr>
          <w:noProof/>
          <w:color w:val="000000" w:themeColor="text1"/>
        </w:rPr>
        <w:fldChar w:fldCharType="begin"/>
      </w:r>
      <w:r w:rsidRPr="00971BA9">
        <w:rPr>
          <w:noProof/>
          <w:color w:val="000000" w:themeColor="text1"/>
        </w:rPr>
        <w:instrText xml:space="preserve"> PAGEREF _Toc2018493 \h </w:instrText>
      </w:r>
      <w:r w:rsidRPr="00971BA9">
        <w:rPr>
          <w:noProof/>
          <w:color w:val="000000" w:themeColor="text1"/>
        </w:rPr>
      </w:r>
      <w:r w:rsidRPr="00971BA9">
        <w:rPr>
          <w:noProof/>
          <w:color w:val="000000" w:themeColor="text1"/>
        </w:rPr>
        <w:fldChar w:fldCharType="separate"/>
      </w:r>
      <w:r w:rsidR="00100D1C">
        <w:rPr>
          <w:noProof/>
          <w:color w:val="000000" w:themeColor="text1"/>
        </w:rPr>
        <w:t>38</w:t>
      </w:r>
      <w:r w:rsidRPr="00971BA9">
        <w:rPr>
          <w:noProof/>
          <w:color w:val="000000" w:themeColor="text1"/>
        </w:rPr>
        <w:fldChar w:fldCharType="end"/>
      </w:r>
    </w:p>
    <w:p w14:paraId="4823CD89" w14:textId="68D1BFD5" w:rsidR="003434E8" w:rsidRDefault="00971BA9" w:rsidP="00232ABE">
      <w:pPr>
        <w:pStyle w:val="TOC1"/>
      </w:pPr>
      <w:r w:rsidRPr="00971BA9">
        <w:rPr>
          <w:noProof/>
          <w:color w:val="000000" w:themeColor="text1"/>
        </w:rPr>
        <w:t>Resources</w:t>
      </w:r>
      <w:r w:rsidRPr="00971BA9">
        <w:rPr>
          <w:noProof/>
          <w:color w:val="000000" w:themeColor="text1"/>
        </w:rPr>
        <w:tab/>
      </w:r>
      <w:r w:rsidRPr="00971BA9">
        <w:rPr>
          <w:noProof/>
          <w:color w:val="000000" w:themeColor="text1"/>
        </w:rPr>
        <w:fldChar w:fldCharType="begin"/>
      </w:r>
      <w:r w:rsidRPr="00971BA9">
        <w:rPr>
          <w:noProof/>
          <w:color w:val="000000" w:themeColor="text1"/>
        </w:rPr>
        <w:instrText xml:space="preserve"> PAGEREF _Toc2018494 \h </w:instrText>
      </w:r>
      <w:r w:rsidRPr="00971BA9">
        <w:rPr>
          <w:noProof/>
          <w:color w:val="000000" w:themeColor="text1"/>
        </w:rPr>
      </w:r>
      <w:r w:rsidRPr="00971BA9">
        <w:rPr>
          <w:noProof/>
          <w:color w:val="000000" w:themeColor="text1"/>
        </w:rPr>
        <w:fldChar w:fldCharType="separate"/>
      </w:r>
      <w:r w:rsidR="00100D1C">
        <w:rPr>
          <w:noProof/>
          <w:color w:val="000000" w:themeColor="text1"/>
        </w:rPr>
        <w:t>41</w:t>
      </w:r>
      <w:r w:rsidRPr="00971BA9">
        <w:rPr>
          <w:noProof/>
          <w:color w:val="000000" w:themeColor="text1"/>
        </w:rPr>
        <w:fldChar w:fldCharType="end"/>
      </w:r>
      <w:r w:rsidRPr="00971BA9">
        <w:rPr>
          <w:color w:val="000000" w:themeColor="text1"/>
        </w:rPr>
        <w:fldChar w:fldCharType="end"/>
      </w:r>
    </w:p>
    <w:p w14:paraId="464FB92F" w14:textId="6E6FE1E9" w:rsidR="00790851" w:rsidRPr="00790851" w:rsidRDefault="00790851" w:rsidP="00790851">
      <w:pPr>
        <w:rPr>
          <w:lang w:val="x-none" w:eastAsia="x-none"/>
        </w:rPr>
      </w:pPr>
    </w:p>
    <w:p w14:paraId="6CB46CC7" w14:textId="6607A43B" w:rsidR="00282AFF" w:rsidRPr="0081088A" w:rsidRDefault="00ED6F28" w:rsidP="0081088A">
      <w:pPr>
        <w:pStyle w:val="Heading1"/>
      </w:pPr>
      <w:bookmarkStart w:id="17" w:name="_Toc281852485"/>
      <w:bookmarkStart w:id="18" w:name="_Toc338416729"/>
      <w:bookmarkStart w:id="19" w:name="_Toc352415321"/>
      <w:bookmarkStart w:id="20" w:name="_Toc488926769"/>
      <w:bookmarkStart w:id="21" w:name="_Toc490661237"/>
      <w:bookmarkStart w:id="22" w:name="_Toc490661518"/>
      <w:bookmarkStart w:id="23" w:name="_Toc502765822"/>
      <w:bookmarkStart w:id="24" w:name="_Toc503179473"/>
      <w:r>
        <w:br w:type="column"/>
      </w:r>
      <w:bookmarkStart w:id="25" w:name="_Toc528756169"/>
      <w:bookmarkStart w:id="26" w:name="_Toc528762348"/>
      <w:bookmarkStart w:id="27" w:name="_Toc528837925"/>
      <w:bookmarkStart w:id="28" w:name="_Toc531281120"/>
      <w:bookmarkStart w:id="29" w:name="_Toc531281217"/>
      <w:bookmarkStart w:id="30" w:name="_Toc531337624"/>
      <w:bookmarkStart w:id="31" w:name="_Toc534026038"/>
      <w:bookmarkStart w:id="32" w:name="_Toc534040124"/>
      <w:bookmarkStart w:id="33" w:name="_Toc2018483"/>
      <w:bookmarkStart w:id="34" w:name="_GoBack"/>
      <w:bookmarkEnd w:id="17"/>
      <w:bookmarkEnd w:id="18"/>
      <w:bookmarkEnd w:id="19"/>
      <w:bookmarkEnd w:id="20"/>
      <w:bookmarkEnd w:id="21"/>
      <w:bookmarkEnd w:id="22"/>
      <w:bookmarkEnd w:id="23"/>
      <w:bookmarkEnd w:id="24"/>
      <w:r w:rsidR="00282AFF" w:rsidRPr="00F312BE">
        <w:lastRenderedPageBreak/>
        <w:t>Introduction</w:t>
      </w:r>
      <w:bookmarkEnd w:id="25"/>
      <w:bookmarkEnd w:id="26"/>
      <w:bookmarkEnd w:id="27"/>
      <w:bookmarkEnd w:id="28"/>
      <w:bookmarkEnd w:id="29"/>
      <w:bookmarkEnd w:id="30"/>
      <w:bookmarkEnd w:id="31"/>
      <w:bookmarkEnd w:id="32"/>
      <w:bookmarkEnd w:id="33"/>
      <w:r w:rsidR="00282AFF" w:rsidRPr="00F312BE">
        <w:t xml:space="preserve"> </w:t>
      </w:r>
      <w:bookmarkEnd w:id="34"/>
    </w:p>
    <w:p w14:paraId="60BE043A" w14:textId="77777777" w:rsidR="00282AFF" w:rsidRPr="00F14015" w:rsidRDefault="00282AFF" w:rsidP="00F14015">
      <w:pPr>
        <w:spacing w:line="360" w:lineRule="auto"/>
        <w:rPr>
          <w:rFonts w:ascii="Calibri" w:hAnsi="Calibri"/>
          <w:sz w:val="32"/>
          <w:szCs w:val="32"/>
        </w:rPr>
      </w:pPr>
    </w:p>
    <w:p w14:paraId="587F876B" w14:textId="77777777" w:rsidR="0097402A" w:rsidRPr="0097402A" w:rsidRDefault="0097402A" w:rsidP="00F14015">
      <w:pPr>
        <w:spacing w:line="360" w:lineRule="auto"/>
        <w:rPr>
          <w:rFonts w:ascii="Calibri" w:hAnsi="Calibri"/>
          <w:sz w:val="32"/>
          <w:szCs w:val="32"/>
        </w:rPr>
      </w:pPr>
      <w:r w:rsidRPr="0097402A">
        <w:rPr>
          <w:rFonts w:ascii="Calibri" w:hAnsi="Calibri"/>
          <w:sz w:val="32"/>
          <w:szCs w:val="32"/>
        </w:rPr>
        <w:t>One of the easiest ways to boost engagement, build a following and become a thought leader or influencer in your market is by creating a Facebook group.</w:t>
      </w:r>
    </w:p>
    <w:p w14:paraId="2F7AFF05" w14:textId="77777777" w:rsidR="0097402A" w:rsidRPr="0097402A" w:rsidRDefault="0097402A" w:rsidP="00F14015">
      <w:pPr>
        <w:spacing w:line="360" w:lineRule="auto"/>
        <w:rPr>
          <w:rFonts w:ascii="Calibri" w:hAnsi="Calibri"/>
          <w:sz w:val="32"/>
          <w:szCs w:val="32"/>
        </w:rPr>
      </w:pPr>
    </w:p>
    <w:p w14:paraId="1C9632EB" w14:textId="77777777" w:rsidR="0097402A" w:rsidRPr="0097402A" w:rsidRDefault="0097402A" w:rsidP="00F14015">
      <w:pPr>
        <w:spacing w:line="360" w:lineRule="auto"/>
        <w:rPr>
          <w:rFonts w:ascii="Calibri" w:hAnsi="Calibri"/>
          <w:sz w:val="32"/>
          <w:szCs w:val="32"/>
        </w:rPr>
      </w:pPr>
      <w:r w:rsidRPr="0097402A">
        <w:rPr>
          <w:rFonts w:ascii="Calibri" w:hAnsi="Calibri"/>
          <w:i/>
          <w:sz w:val="32"/>
          <w:szCs w:val="32"/>
        </w:rPr>
        <w:t>Why?</w:t>
      </w:r>
      <w:r w:rsidRPr="0097402A">
        <w:rPr>
          <w:rFonts w:ascii="Calibri" w:hAnsi="Calibri"/>
          <w:sz w:val="32"/>
          <w:szCs w:val="32"/>
        </w:rPr>
        <w:br/>
      </w:r>
      <w:r w:rsidRPr="0097402A">
        <w:rPr>
          <w:rFonts w:ascii="Calibri" w:hAnsi="Calibri"/>
          <w:sz w:val="32"/>
          <w:szCs w:val="32"/>
        </w:rPr>
        <w:br/>
        <w:t>A Facebook group serves as a communication channel between you and an ever-growing community of potential customers and joint venture partners.</w:t>
      </w:r>
    </w:p>
    <w:p w14:paraId="492C1B84" w14:textId="77777777" w:rsidR="0097402A" w:rsidRPr="0097402A" w:rsidRDefault="0097402A" w:rsidP="00F14015">
      <w:pPr>
        <w:spacing w:line="360" w:lineRule="auto"/>
        <w:rPr>
          <w:rFonts w:ascii="Calibri" w:hAnsi="Calibri"/>
          <w:sz w:val="32"/>
          <w:szCs w:val="32"/>
        </w:rPr>
      </w:pPr>
    </w:p>
    <w:p w14:paraId="3C286EFF" w14:textId="77777777" w:rsidR="0097402A" w:rsidRPr="0097402A" w:rsidRDefault="0097402A" w:rsidP="00F14015">
      <w:pPr>
        <w:spacing w:line="360" w:lineRule="auto"/>
        <w:rPr>
          <w:rFonts w:ascii="Calibri" w:hAnsi="Calibri"/>
          <w:sz w:val="32"/>
          <w:szCs w:val="32"/>
        </w:rPr>
      </w:pPr>
      <w:r w:rsidRPr="0097402A">
        <w:rPr>
          <w:rFonts w:ascii="Calibri" w:hAnsi="Calibri"/>
          <w:sz w:val="32"/>
          <w:szCs w:val="32"/>
        </w:rPr>
        <w:t>With a Facebook group, you’re able to take advantage of the heavy traffic that Facebook provides, and you’ll be able to connect with your audience who finds you just by entering in keywords relating to your niche.</w:t>
      </w:r>
    </w:p>
    <w:p w14:paraId="7636F085" w14:textId="77777777" w:rsidR="0097402A" w:rsidRPr="0097402A" w:rsidRDefault="0097402A" w:rsidP="00F14015">
      <w:pPr>
        <w:spacing w:line="360" w:lineRule="auto"/>
        <w:rPr>
          <w:rFonts w:ascii="Calibri" w:hAnsi="Calibri"/>
          <w:sz w:val="32"/>
          <w:szCs w:val="32"/>
        </w:rPr>
      </w:pPr>
    </w:p>
    <w:p w14:paraId="34B60DE3" w14:textId="136AFF2A" w:rsidR="0097402A" w:rsidRPr="0097402A" w:rsidRDefault="0097402A" w:rsidP="00F14015">
      <w:pPr>
        <w:spacing w:line="360" w:lineRule="auto"/>
        <w:rPr>
          <w:rFonts w:ascii="Calibri" w:hAnsi="Calibri"/>
          <w:sz w:val="32"/>
          <w:szCs w:val="32"/>
        </w:rPr>
      </w:pPr>
      <w:r w:rsidRPr="0097402A">
        <w:rPr>
          <w:rFonts w:ascii="Calibri" w:hAnsi="Calibri"/>
          <w:sz w:val="32"/>
          <w:szCs w:val="32"/>
        </w:rPr>
        <w:t>Best of all, growing a Facebook group is easier than you may think and won’t cost you anything at all.</w:t>
      </w:r>
      <w:r w:rsidRPr="00F14015">
        <w:rPr>
          <w:rFonts w:ascii="Calibri" w:hAnsi="Calibri"/>
          <w:sz w:val="32"/>
          <w:szCs w:val="32"/>
        </w:rPr>
        <w:t xml:space="preserve">  </w:t>
      </w:r>
      <w:r w:rsidRPr="0097402A">
        <w:rPr>
          <w:rFonts w:ascii="Calibri" w:hAnsi="Calibri"/>
          <w:sz w:val="32"/>
          <w:szCs w:val="32"/>
        </w:rPr>
        <w:t xml:space="preserve">In fact, you don’t have to set </w:t>
      </w:r>
      <w:r w:rsidRPr="0097402A">
        <w:rPr>
          <w:rFonts w:ascii="Calibri" w:hAnsi="Calibri"/>
          <w:sz w:val="32"/>
          <w:szCs w:val="32"/>
        </w:rPr>
        <w:lastRenderedPageBreak/>
        <w:t xml:space="preserve">up one paid advertising campaign </w:t>
      </w:r>
      <w:r w:rsidR="00933BB5" w:rsidRPr="0097402A">
        <w:rPr>
          <w:rFonts w:ascii="Calibri" w:hAnsi="Calibri"/>
          <w:sz w:val="32"/>
          <w:szCs w:val="32"/>
        </w:rPr>
        <w:t>to</w:t>
      </w:r>
      <w:r w:rsidRPr="0097402A">
        <w:rPr>
          <w:rFonts w:ascii="Calibri" w:hAnsi="Calibri"/>
          <w:sz w:val="32"/>
          <w:szCs w:val="32"/>
        </w:rPr>
        <w:t xml:space="preserve"> attract thousands of members.</w:t>
      </w:r>
    </w:p>
    <w:p w14:paraId="473F82C6" w14:textId="77777777" w:rsidR="0097402A" w:rsidRPr="0097402A" w:rsidRDefault="0097402A" w:rsidP="00F14015">
      <w:pPr>
        <w:spacing w:line="360" w:lineRule="auto"/>
        <w:rPr>
          <w:rFonts w:ascii="Calibri" w:hAnsi="Calibri"/>
          <w:sz w:val="32"/>
          <w:szCs w:val="32"/>
        </w:rPr>
      </w:pPr>
    </w:p>
    <w:p w14:paraId="417B75CC" w14:textId="77777777" w:rsidR="00933BB5" w:rsidRDefault="0097402A" w:rsidP="00F14015">
      <w:pPr>
        <w:spacing w:line="360" w:lineRule="auto"/>
        <w:rPr>
          <w:rFonts w:ascii="Calibri" w:hAnsi="Calibri"/>
          <w:sz w:val="32"/>
          <w:szCs w:val="32"/>
        </w:rPr>
      </w:pPr>
      <w:r w:rsidRPr="0097402A">
        <w:rPr>
          <w:rFonts w:ascii="Calibri" w:hAnsi="Calibri"/>
          <w:sz w:val="32"/>
          <w:szCs w:val="32"/>
        </w:rPr>
        <w:t>In this special report, I’ll show you how to create a Facebook group destined fo</w:t>
      </w:r>
      <w:r w:rsidR="00933BB5">
        <w:rPr>
          <w:rFonts w:ascii="Calibri" w:hAnsi="Calibri"/>
          <w:sz w:val="32"/>
          <w:szCs w:val="32"/>
        </w:rPr>
        <w:t>r</w:t>
      </w:r>
      <w:r w:rsidRPr="0097402A">
        <w:rPr>
          <w:rFonts w:ascii="Calibri" w:hAnsi="Calibri"/>
          <w:sz w:val="32"/>
          <w:szCs w:val="32"/>
        </w:rPr>
        <w:t xml:space="preserve"> success.</w:t>
      </w:r>
    </w:p>
    <w:p w14:paraId="4462CC62" w14:textId="77777777" w:rsidR="00933BB5" w:rsidRDefault="00933BB5" w:rsidP="00F14015">
      <w:pPr>
        <w:spacing w:line="360" w:lineRule="auto"/>
        <w:rPr>
          <w:rFonts w:ascii="Calibri" w:hAnsi="Calibri"/>
          <w:sz w:val="32"/>
          <w:szCs w:val="32"/>
        </w:rPr>
      </w:pPr>
    </w:p>
    <w:p w14:paraId="6A88C071" w14:textId="46AE5085" w:rsidR="0097402A" w:rsidRPr="0097402A" w:rsidRDefault="0097402A" w:rsidP="00F14015">
      <w:pPr>
        <w:spacing w:line="360" w:lineRule="auto"/>
        <w:rPr>
          <w:rFonts w:ascii="Calibri" w:hAnsi="Calibri"/>
          <w:sz w:val="32"/>
          <w:szCs w:val="32"/>
        </w:rPr>
      </w:pPr>
      <w:r w:rsidRPr="0097402A">
        <w:rPr>
          <w:rFonts w:ascii="Calibri" w:hAnsi="Calibri"/>
          <w:sz w:val="32"/>
          <w:szCs w:val="32"/>
        </w:rPr>
        <w:t xml:space="preserve"> In addition, you’ll learn how key influencers and thought leaders use Facebook groups as a springb</w:t>
      </w:r>
      <w:r w:rsidR="00FE337C">
        <w:rPr>
          <w:rFonts w:ascii="Calibri" w:hAnsi="Calibri"/>
          <w:sz w:val="32"/>
          <w:szCs w:val="32"/>
        </w:rPr>
        <w:t>oard to furthering their brand</w:t>
      </w:r>
      <w:r w:rsidRPr="0097402A">
        <w:rPr>
          <w:rFonts w:ascii="Calibri" w:hAnsi="Calibri"/>
          <w:sz w:val="32"/>
          <w:szCs w:val="32"/>
        </w:rPr>
        <w:t xml:space="preserve"> exposure and skyrocketing their income.</w:t>
      </w:r>
    </w:p>
    <w:p w14:paraId="1B4B9914" w14:textId="77777777" w:rsidR="0097402A" w:rsidRPr="0097402A" w:rsidRDefault="0097402A" w:rsidP="00F14015">
      <w:pPr>
        <w:spacing w:line="360" w:lineRule="auto"/>
        <w:rPr>
          <w:rFonts w:ascii="Calibri" w:hAnsi="Calibri"/>
          <w:sz w:val="32"/>
          <w:szCs w:val="32"/>
        </w:rPr>
      </w:pPr>
    </w:p>
    <w:p w14:paraId="3E3C4891" w14:textId="77777777" w:rsidR="0097402A" w:rsidRPr="0097402A" w:rsidRDefault="0097402A" w:rsidP="00F14015">
      <w:pPr>
        <w:spacing w:line="360" w:lineRule="auto"/>
        <w:rPr>
          <w:rFonts w:ascii="Calibri" w:hAnsi="Calibri"/>
          <w:sz w:val="32"/>
          <w:szCs w:val="32"/>
        </w:rPr>
      </w:pPr>
      <w:r w:rsidRPr="0097402A">
        <w:rPr>
          <w:rFonts w:ascii="Calibri" w:hAnsi="Calibri"/>
          <w:sz w:val="32"/>
          <w:szCs w:val="32"/>
        </w:rPr>
        <w:t>Without further delay, let’s get right to it!</w:t>
      </w:r>
    </w:p>
    <w:p w14:paraId="527E1372" w14:textId="271C44AC" w:rsidR="00F14015" w:rsidRPr="00F14015" w:rsidRDefault="00F14015" w:rsidP="00F14015">
      <w:pPr>
        <w:spacing w:line="360" w:lineRule="auto"/>
        <w:rPr>
          <w:rFonts w:ascii="Calibri" w:hAnsi="Calibri"/>
          <w:sz w:val="32"/>
          <w:szCs w:val="32"/>
        </w:rPr>
      </w:pPr>
      <w:r w:rsidRPr="00F14015">
        <w:rPr>
          <w:rFonts w:ascii="Calibri" w:hAnsi="Calibri"/>
          <w:sz w:val="32"/>
          <w:szCs w:val="32"/>
        </w:rPr>
        <w:br w:type="page"/>
      </w:r>
    </w:p>
    <w:p w14:paraId="02834EDC" w14:textId="77777777" w:rsidR="00920B39" w:rsidRDefault="00920B39" w:rsidP="001E0637">
      <w:pPr>
        <w:spacing w:line="360" w:lineRule="auto"/>
        <w:rPr>
          <w:rFonts w:ascii="Calibri" w:hAnsi="Calibri"/>
          <w:sz w:val="32"/>
          <w:szCs w:val="32"/>
        </w:rPr>
      </w:pPr>
    </w:p>
    <w:p w14:paraId="25B96CBB" w14:textId="5C195824" w:rsidR="00282AFF" w:rsidRPr="00F312BE" w:rsidRDefault="005634B0" w:rsidP="00FB771F">
      <w:pPr>
        <w:pStyle w:val="Heading1"/>
        <w:spacing w:line="360" w:lineRule="auto"/>
      </w:pPr>
      <w:bookmarkStart w:id="35" w:name="_Toc2018484"/>
      <w:r>
        <w:t>The Power of A Group</w:t>
      </w:r>
      <w:bookmarkEnd w:id="35"/>
      <w:r w:rsidR="00282AFF" w:rsidRPr="00F312BE">
        <w:t xml:space="preserve"> </w:t>
      </w:r>
    </w:p>
    <w:p w14:paraId="558D0F69" w14:textId="77777777" w:rsidR="00282AFF" w:rsidRPr="005E702A" w:rsidRDefault="00282AFF" w:rsidP="00FB771F">
      <w:pPr>
        <w:rPr>
          <w:sz w:val="28"/>
          <w:szCs w:val="28"/>
        </w:rPr>
      </w:pPr>
    </w:p>
    <w:p w14:paraId="31382922" w14:textId="77777777" w:rsidR="005634B0" w:rsidRPr="005634B0" w:rsidRDefault="005634B0" w:rsidP="0072307F">
      <w:pPr>
        <w:spacing w:line="360" w:lineRule="auto"/>
        <w:rPr>
          <w:rFonts w:ascii="Calibri" w:hAnsi="Calibri"/>
          <w:sz w:val="32"/>
          <w:szCs w:val="32"/>
        </w:rPr>
      </w:pPr>
      <w:r w:rsidRPr="005634B0">
        <w:rPr>
          <w:rFonts w:ascii="Calibri" w:hAnsi="Calibri"/>
          <w:sz w:val="32"/>
          <w:szCs w:val="32"/>
        </w:rPr>
        <w:t>Facebook is the most popular social media platform in the world. It’s also one of the top visited websites with more than 3 billion users logging in every single day. Many of which, spend hours on the platform browsing timelines and reading content.</w:t>
      </w:r>
    </w:p>
    <w:p w14:paraId="528ECCED" w14:textId="329E3375" w:rsidR="005634B0" w:rsidRPr="005634B0" w:rsidRDefault="005634B0" w:rsidP="0072307F">
      <w:pPr>
        <w:spacing w:line="360" w:lineRule="auto"/>
        <w:rPr>
          <w:rFonts w:ascii="Calibri" w:hAnsi="Calibri"/>
          <w:sz w:val="32"/>
          <w:szCs w:val="32"/>
        </w:rPr>
      </w:pPr>
      <w:r w:rsidRPr="005634B0">
        <w:rPr>
          <w:rFonts w:ascii="Calibri" w:hAnsi="Calibri"/>
          <w:sz w:val="32"/>
          <w:szCs w:val="32"/>
        </w:rPr>
        <w:br/>
        <w:t>So, clearly this is a great place to be if you want to grow your business!</w:t>
      </w:r>
      <w:r w:rsidRPr="005634B0">
        <w:rPr>
          <w:rFonts w:ascii="Calibri" w:hAnsi="Calibri"/>
          <w:sz w:val="32"/>
          <w:szCs w:val="32"/>
        </w:rPr>
        <w:br/>
      </w:r>
      <w:r w:rsidRPr="005634B0">
        <w:rPr>
          <w:rFonts w:ascii="Calibri" w:hAnsi="Calibri"/>
          <w:sz w:val="32"/>
          <w:szCs w:val="32"/>
        </w:rPr>
        <w:br/>
      </w:r>
      <w:r w:rsidRPr="005634B0">
        <w:rPr>
          <w:rFonts w:ascii="Calibri" w:hAnsi="Calibri"/>
          <w:i/>
          <w:sz w:val="32"/>
          <w:szCs w:val="32"/>
        </w:rPr>
        <w:t>The tricky part?</w:t>
      </w:r>
      <w:r w:rsidRPr="005634B0">
        <w:rPr>
          <w:rFonts w:ascii="Calibri" w:hAnsi="Calibri"/>
          <w:sz w:val="32"/>
          <w:szCs w:val="32"/>
        </w:rPr>
        <w:t xml:space="preserve"> </w:t>
      </w:r>
      <w:r w:rsidRPr="005634B0">
        <w:rPr>
          <w:rFonts w:ascii="Calibri" w:hAnsi="Calibri"/>
          <w:sz w:val="32"/>
          <w:szCs w:val="32"/>
        </w:rPr>
        <w:br/>
      </w:r>
      <w:r w:rsidRPr="005634B0">
        <w:rPr>
          <w:rFonts w:ascii="Calibri" w:hAnsi="Calibri"/>
          <w:sz w:val="32"/>
          <w:szCs w:val="32"/>
        </w:rPr>
        <w:br/>
        <w:t>Standing out in the crowd so you can capture attention and build a loyal following</w:t>
      </w:r>
      <w:r w:rsidR="00FE337C">
        <w:rPr>
          <w:rFonts w:ascii="Calibri" w:hAnsi="Calibri"/>
          <w:sz w:val="32"/>
          <w:szCs w:val="32"/>
        </w:rPr>
        <w:t>!</w:t>
      </w:r>
    </w:p>
    <w:p w14:paraId="4B587631" w14:textId="77777777" w:rsidR="005634B0" w:rsidRPr="005634B0" w:rsidRDefault="005634B0" w:rsidP="0072307F">
      <w:pPr>
        <w:spacing w:line="360" w:lineRule="auto"/>
        <w:rPr>
          <w:rFonts w:ascii="Calibri" w:hAnsi="Calibri"/>
          <w:sz w:val="32"/>
          <w:szCs w:val="32"/>
        </w:rPr>
      </w:pPr>
      <w:r w:rsidRPr="005634B0">
        <w:rPr>
          <w:rFonts w:ascii="Calibri" w:hAnsi="Calibri"/>
          <w:sz w:val="32"/>
          <w:szCs w:val="32"/>
        </w:rPr>
        <w:br/>
        <w:t>Facebook groups will help you do this quickly and easily (and at no cost).</w:t>
      </w:r>
    </w:p>
    <w:p w14:paraId="1BBB0454" w14:textId="77777777" w:rsidR="005634B0" w:rsidRPr="005634B0" w:rsidRDefault="005634B0" w:rsidP="0072307F">
      <w:pPr>
        <w:spacing w:line="360" w:lineRule="auto"/>
        <w:rPr>
          <w:rFonts w:ascii="Calibri" w:hAnsi="Calibri"/>
          <w:sz w:val="32"/>
          <w:szCs w:val="32"/>
        </w:rPr>
      </w:pPr>
    </w:p>
    <w:p w14:paraId="70A1CBC7" w14:textId="77777777" w:rsidR="005634B0" w:rsidRDefault="005634B0" w:rsidP="0072307F">
      <w:pPr>
        <w:spacing w:line="360" w:lineRule="auto"/>
        <w:rPr>
          <w:rFonts w:ascii="Calibri" w:hAnsi="Calibri"/>
          <w:sz w:val="32"/>
          <w:szCs w:val="32"/>
        </w:rPr>
      </w:pPr>
      <w:r w:rsidRPr="005634B0">
        <w:rPr>
          <w:rFonts w:ascii="Calibri" w:hAnsi="Calibri"/>
          <w:sz w:val="32"/>
          <w:szCs w:val="32"/>
        </w:rPr>
        <w:t>In case you’re new to the idea of a Facebook group, here’s a quick overview:</w:t>
      </w:r>
    </w:p>
    <w:p w14:paraId="7A28CFCA" w14:textId="77777777" w:rsidR="00FE337C" w:rsidRPr="005634B0" w:rsidRDefault="00FE337C" w:rsidP="0072307F">
      <w:pPr>
        <w:spacing w:line="360" w:lineRule="auto"/>
        <w:rPr>
          <w:rFonts w:ascii="Calibri" w:hAnsi="Calibri"/>
          <w:sz w:val="32"/>
          <w:szCs w:val="32"/>
        </w:rPr>
      </w:pPr>
    </w:p>
    <w:p w14:paraId="0A137327" w14:textId="706026C9" w:rsidR="005634B0" w:rsidRPr="005634B0" w:rsidRDefault="005634B0" w:rsidP="0072307F">
      <w:pPr>
        <w:spacing w:line="360" w:lineRule="auto"/>
        <w:rPr>
          <w:rFonts w:ascii="Calibri" w:hAnsi="Calibri"/>
          <w:sz w:val="32"/>
          <w:szCs w:val="32"/>
        </w:rPr>
      </w:pPr>
      <w:r w:rsidRPr="005634B0">
        <w:rPr>
          <w:rFonts w:ascii="Calibri" w:hAnsi="Calibri"/>
          <w:sz w:val="32"/>
          <w:szCs w:val="32"/>
        </w:rPr>
        <w:t xml:space="preserve">Facebook allows users to create groups </w:t>
      </w:r>
      <w:r w:rsidR="00326295">
        <w:rPr>
          <w:rFonts w:ascii="Calibri" w:hAnsi="Calibri"/>
          <w:sz w:val="32"/>
          <w:szCs w:val="32"/>
        </w:rPr>
        <w:t>that</w:t>
      </w:r>
      <w:r w:rsidRPr="005634B0">
        <w:rPr>
          <w:rFonts w:ascii="Calibri" w:hAnsi="Calibri"/>
          <w:sz w:val="32"/>
          <w:szCs w:val="32"/>
        </w:rPr>
        <w:t xml:space="preserve"> bring people together.</w:t>
      </w:r>
      <w:r w:rsidRPr="0072307F">
        <w:rPr>
          <w:rFonts w:ascii="Calibri" w:hAnsi="Calibri"/>
          <w:sz w:val="32"/>
          <w:szCs w:val="32"/>
        </w:rPr>
        <w:t xml:space="preserve">  </w:t>
      </w:r>
      <w:r w:rsidRPr="005634B0">
        <w:rPr>
          <w:rFonts w:ascii="Calibri" w:hAnsi="Calibri"/>
          <w:sz w:val="32"/>
          <w:szCs w:val="32"/>
        </w:rPr>
        <w:t>Groups are typically focused on a specific subject matter and help connect people with the topics that matter most to them.</w:t>
      </w:r>
    </w:p>
    <w:p w14:paraId="27355B56" w14:textId="0F8166D2" w:rsidR="005634B0" w:rsidRPr="005634B0" w:rsidRDefault="005634B0" w:rsidP="0072307F">
      <w:pPr>
        <w:spacing w:line="360" w:lineRule="auto"/>
        <w:rPr>
          <w:rFonts w:ascii="Calibri" w:hAnsi="Calibri"/>
          <w:sz w:val="32"/>
          <w:szCs w:val="32"/>
        </w:rPr>
      </w:pPr>
      <w:r w:rsidRPr="005634B0">
        <w:rPr>
          <w:rFonts w:ascii="Calibri" w:hAnsi="Calibri"/>
          <w:sz w:val="32"/>
          <w:szCs w:val="32"/>
        </w:rPr>
        <w:br/>
        <w:t>It’s a great way to seek out like-minded individuals, but it’s also a fantastic way to build a list, grow an audience, jump</w:t>
      </w:r>
      <w:r w:rsidR="00793557">
        <w:rPr>
          <w:rFonts w:ascii="Calibri" w:hAnsi="Calibri"/>
          <w:sz w:val="32"/>
          <w:szCs w:val="32"/>
        </w:rPr>
        <w:t>-</w:t>
      </w:r>
      <w:r w:rsidRPr="005634B0">
        <w:rPr>
          <w:rFonts w:ascii="Calibri" w:hAnsi="Calibri"/>
          <w:sz w:val="32"/>
          <w:szCs w:val="32"/>
        </w:rPr>
        <w:t>start a membership site or even test out ta digital product.</w:t>
      </w:r>
    </w:p>
    <w:p w14:paraId="44FDC69D" w14:textId="77777777" w:rsidR="005634B0" w:rsidRPr="005634B0" w:rsidRDefault="005634B0" w:rsidP="0072307F">
      <w:pPr>
        <w:spacing w:line="360" w:lineRule="auto"/>
        <w:rPr>
          <w:rFonts w:ascii="Calibri" w:hAnsi="Calibri"/>
          <w:sz w:val="32"/>
          <w:szCs w:val="32"/>
        </w:rPr>
      </w:pPr>
    </w:p>
    <w:p w14:paraId="56B93CBE" w14:textId="77777777" w:rsidR="005634B0" w:rsidRPr="005634B0" w:rsidRDefault="005634B0" w:rsidP="0072307F">
      <w:pPr>
        <w:spacing w:line="360" w:lineRule="auto"/>
        <w:rPr>
          <w:rFonts w:ascii="Calibri" w:hAnsi="Calibri"/>
          <w:sz w:val="32"/>
          <w:szCs w:val="32"/>
        </w:rPr>
      </w:pPr>
      <w:r w:rsidRPr="005634B0">
        <w:rPr>
          <w:rFonts w:ascii="Calibri" w:hAnsi="Calibri"/>
          <w:sz w:val="32"/>
          <w:szCs w:val="32"/>
        </w:rPr>
        <w:t>There are many different features that make Facebook groups a stand-out resource for building an engaged community.</w:t>
      </w:r>
      <w:r w:rsidRPr="0072307F">
        <w:rPr>
          <w:rFonts w:ascii="Calibri" w:hAnsi="Calibri"/>
          <w:sz w:val="32"/>
          <w:szCs w:val="32"/>
        </w:rPr>
        <w:t xml:space="preserve">  </w:t>
      </w:r>
      <w:r w:rsidRPr="005634B0">
        <w:rPr>
          <w:rFonts w:ascii="Calibri" w:hAnsi="Calibri"/>
          <w:sz w:val="32"/>
          <w:szCs w:val="32"/>
        </w:rPr>
        <w:t xml:space="preserve">This includes the ability to share posts, pin announcements, upload documents, photos and files with approved group members. </w:t>
      </w:r>
      <w:r w:rsidRPr="0072307F">
        <w:rPr>
          <w:rFonts w:ascii="Calibri" w:hAnsi="Calibri"/>
          <w:sz w:val="32"/>
          <w:szCs w:val="32"/>
        </w:rPr>
        <w:t> </w:t>
      </w:r>
    </w:p>
    <w:p w14:paraId="725234F7" w14:textId="77777777" w:rsidR="00793557" w:rsidRDefault="005634B0" w:rsidP="0072307F">
      <w:pPr>
        <w:spacing w:line="360" w:lineRule="auto"/>
        <w:rPr>
          <w:rFonts w:ascii="Calibri" w:hAnsi="Calibri"/>
          <w:sz w:val="32"/>
          <w:szCs w:val="32"/>
        </w:rPr>
      </w:pPr>
      <w:r w:rsidRPr="005634B0">
        <w:rPr>
          <w:rFonts w:ascii="Calibri" w:hAnsi="Calibri"/>
          <w:sz w:val="32"/>
          <w:szCs w:val="32"/>
        </w:rPr>
        <w:br/>
        <w:t xml:space="preserve">You can also set your privacy settings based on your objectives. </w:t>
      </w:r>
      <w:r w:rsidRPr="005634B0">
        <w:rPr>
          <w:rFonts w:ascii="Calibri" w:hAnsi="Calibri"/>
          <w:sz w:val="32"/>
          <w:szCs w:val="32"/>
        </w:rPr>
        <w:lastRenderedPageBreak/>
        <w:t xml:space="preserve">For example, if you want your group to be available to anyone who finds it you can set it to public. </w:t>
      </w:r>
    </w:p>
    <w:p w14:paraId="28AB22EA" w14:textId="77777777" w:rsidR="00793557" w:rsidRDefault="00793557" w:rsidP="0072307F">
      <w:pPr>
        <w:spacing w:line="360" w:lineRule="auto"/>
        <w:rPr>
          <w:rFonts w:ascii="Calibri" w:hAnsi="Calibri"/>
          <w:sz w:val="32"/>
          <w:szCs w:val="32"/>
        </w:rPr>
      </w:pPr>
    </w:p>
    <w:p w14:paraId="1B5C1859" w14:textId="56C6EE27" w:rsidR="005634B0" w:rsidRPr="005634B0" w:rsidRDefault="005634B0" w:rsidP="0072307F">
      <w:pPr>
        <w:spacing w:line="360" w:lineRule="auto"/>
        <w:rPr>
          <w:rFonts w:ascii="Calibri" w:hAnsi="Calibri"/>
          <w:sz w:val="32"/>
          <w:szCs w:val="32"/>
        </w:rPr>
      </w:pPr>
      <w:r w:rsidRPr="005634B0">
        <w:rPr>
          <w:rFonts w:ascii="Calibri" w:hAnsi="Calibri"/>
          <w:sz w:val="32"/>
          <w:szCs w:val="32"/>
        </w:rPr>
        <w:t>Or, if you want to create a secret mastermind-style group that’s only available to paid members, you can set the group to private or secret and then approve members individually.</w:t>
      </w:r>
    </w:p>
    <w:p w14:paraId="371EC136" w14:textId="77777777" w:rsidR="005634B0" w:rsidRPr="005634B0" w:rsidRDefault="005634B0" w:rsidP="0072307F">
      <w:pPr>
        <w:spacing w:line="360" w:lineRule="auto"/>
        <w:rPr>
          <w:rFonts w:ascii="Calibri" w:hAnsi="Calibri"/>
          <w:sz w:val="32"/>
          <w:szCs w:val="32"/>
        </w:rPr>
      </w:pPr>
    </w:p>
    <w:p w14:paraId="31E6F4E8" w14:textId="48672F31" w:rsidR="005634B0" w:rsidRPr="005634B0" w:rsidRDefault="005634B0" w:rsidP="0072307F">
      <w:pPr>
        <w:spacing w:line="360" w:lineRule="auto"/>
        <w:rPr>
          <w:rFonts w:ascii="Calibri" w:hAnsi="Calibri"/>
          <w:sz w:val="32"/>
          <w:szCs w:val="32"/>
        </w:rPr>
      </w:pPr>
      <w:r w:rsidRPr="005634B0">
        <w:rPr>
          <w:rFonts w:ascii="Calibri" w:hAnsi="Calibri"/>
          <w:sz w:val="32"/>
          <w:szCs w:val="32"/>
        </w:rPr>
        <w:t>When it comes to building a tribe using the Facebook group platform, the possibilities are endless</w:t>
      </w:r>
      <w:r w:rsidR="00793557">
        <w:rPr>
          <w:rFonts w:ascii="Calibri" w:hAnsi="Calibri"/>
          <w:sz w:val="32"/>
          <w:szCs w:val="32"/>
        </w:rPr>
        <w:t>.</w:t>
      </w:r>
      <w:r w:rsidRPr="0072307F">
        <w:rPr>
          <w:rFonts w:ascii="Calibri" w:hAnsi="Calibri"/>
          <w:sz w:val="32"/>
          <w:szCs w:val="32"/>
        </w:rPr>
        <w:t xml:space="preserve">  </w:t>
      </w:r>
      <w:r w:rsidRPr="005634B0">
        <w:rPr>
          <w:rFonts w:ascii="Calibri" w:hAnsi="Calibri"/>
          <w:sz w:val="32"/>
          <w:szCs w:val="32"/>
        </w:rPr>
        <w:t>Groups can be an invaluable marketing tool that connects you to your core audience, and best of all, they’re entirely free to set up.</w:t>
      </w:r>
      <w:r w:rsidRPr="0072307F">
        <w:rPr>
          <w:rFonts w:ascii="Calibri" w:hAnsi="Calibri"/>
          <w:sz w:val="32"/>
          <w:szCs w:val="32"/>
        </w:rPr>
        <w:t>   </w:t>
      </w:r>
    </w:p>
    <w:p w14:paraId="044E3C48" w14:textId="77777777" w:rsidR="005634B0" w:rsidRPr="005634B0" w:rsidRDefault="005634B0" w:rsidP="0072307F">
      <w:pPr>
        <w:spacing w:line="360" w:lineRule="auto"/>
        <w:rPr>
          <w:rFonts w:ascii="Calibri" w:hAnsi="Calibri"/>
          <w:sz w:val="32"/>
          <w:szCs w:val="32"/>
        </w:rPr>
      </w:pPr>
    </w:p>
    <w:p w14:paraId="486B3B05" w14:textId="398A4FE1" w:rsidR="005634B0" w:rsidRPr="005634B0" w:rsidRDefault="005634B0" w:rsidP="0072307F">
      <w:pPr>
        <w:spacing w:line="360" w:lineRule="auto"/>
        <w:rPr>
          <w:rFonts w:ascii="Calibri" w:hAnsi="Calibri"/>
          <w:sz w:val="32"/>
          <w:szCs w:val="32"/>
        </w:rPr>
      </w:pPr>
      <w:r w:rsidRPr="005634B0">
        <w:rPr>
          <w:rFonts w:ascii="Calibri" w:hAnsi="Calibri"/>
          <w:sz w:val="32"/>
          <w:szCs w:val="32"/>
        </w:rPr>
        <w:t>And if lead generation is important to you, Facebook groups make the exceptionally easy</w:t>
      </w:r>
      <w:r w:rsidR="00793557">
        <w:rPr>
          <w:rFonts w:ascii="Calibri" w:hAnsi="Calibri"/>
          <w:sz w:val="32"/>
          <w:szCs w:val="32"/>
        </w:rPr>
        <w:t>,</w:t>
      </w:r>
      <w:r w:rsidRPr="005634B0">
        <w:rPr>
          <w:rFonts w:ascii="Calibri" w:hAnsi="Calibri"/>
          <w:sz w:val="32"/>
          <w:szCs w:val="32"/>
        </w:rPr>
        <w:t xml:space="preserve"> because you can set up a group designed to target a segment of your audience and then pin a link to your landing page where people can subscribe to your list. </w:t>
      </w:r>
      <w:r w:rsidRPr="0072307F">
        <w:rPr>
          <w:rFonts w:ascii="Calibri" w:hAnsi="Calibri"/>
          <w:sz w:val="32"/>
          <w:szCs w:val="32"/>
        </w:rPr>
        <w:t> </w:t>
      </w:r>
    </w:p>
    <w:p w14:paraId="54C416BE" w14:textId="77777777" w:rsidR="005634B0" w:rsidRPr="005634B0" w:rsidRDefault="005634B0" w:rsidP="0072307F">
      <w:pPr>
        <w:spacing w:line="360" w:lineRule="auto"/>
        <w:rPr>
          <w:rFonts w:ascii="Calibri" w:hAnsi="Calibri"/>
          <w:sz w:val="32"/>
          <w:szCs w:val="32"/>
        </w:rPr>
      </w:pPr>
    </w:p>
    <w:p w14:paraId="01A94E65" w14:textId="0A2745DB" w:rsidR="005634B0" w:rsidRPr="005634B0" w:rsidRDefault="005634B0" w:rsidP="0072307F">
      <w:pPr>
        <w:spacing w:line="360" w:lineRule="auto"/>
        <w:rPr>
          <w:rFonts w:ascii="Calibri" w:hAnsi="Calibri"/>
          <w:sz w:val="32"/>
          <w:szCs w:val="32"/>
        </w:rPr>
      </w:pPr>
      <w:r w:rsidRPr="005634B0">
        <w:rPr>
          <w:rFonts w:ascii="Calibri" w:hAnsi="Calibri"/>
          <w:sz w:val="32"/>
          <w:szCs w:val="32"/>
        </w:rPr>
        <w:lastRenderedPageBreak/>
        <w:t xml:space="preserve">Facebook groups can </w:t>
      </w:r>
      <w:r w:rsidR="00793557">
        <w:rPr>
          <w:rFonts w:ascii="Calibri" w:hAnsi="Calibri"/>
          <w:sz w:val="32"/>
          <w:szCs w:val="32"/>
        </w:rPr>
        <w:t xml:space="preserve">also </w:t>
      </w:r>
      <w:r w:rsidRPr="005634B0">
        <w:rPr>
          <w:rFonts w:ascii="Calibri" w:hAnsi="Calibri"/>
          <w:sz w:val="32"/>
          <w:szCs w:val="32"/>
        </w:rPr>
        <w:t xml:space="preserve">help establish you as a thought leader in your market, and help you build your brand by making it easy for people to see what you have to offer. </w:t>
      </w:r>
      <w:r w:rsidRPr="0072307F">
        <w:rPr>
          <w:rFonts w:ascii="Calibri" w:hAnsi="Calibri"/>
          <w:sz w:val="32"/>
          <w:szCs w:val="32"/>
        </w:rPr>
        <w:t> </w:t>
      </w:r>
    </w:p>
    <w:p w14:paraId="57312439" w14:textId="77777777" w:rsidR="005634B0" w:rsidRPr="005634B0" w:rsidRDefault="005634B0" w:rsidP="0072307F">
      <w:pPr>
        <w:spacing w:line="360" w:lineRule="auto"/>
        <w:rPr>
          <w:rFonts w:ascii="Calibri" w:hAnsi="Calibri"/>
          <w:sz w:val="32"/>
          <w:szCs w:val="32"/>
        </w:rPr>
      </w:pPr>
    </w:p>
    <w:p w14:paraId="1FAF913E" w14:textId="77777777" w:rsidR="00793557" w:rsidRDefault="005634B0" w:rsidP="0072307F">
      <w:pPr>
        <w:spacing w:line="360" w:lineRule="auto"/>
        <w:rPr>
          <w:rFonts w:ascii="Calibri" w:hAnsi="Calibri"/>
          <w:sz w:val="32"/>
          <w:szCs w:val="32"/>
        </w:rPr>
      </w:pPr>
      <w:r w:rsidRPr="005634B0">
        <w:rPr>
          <w:rFonts w:ascii="Calibri" w:hAnsi="Calibri"/>
          <w:sz w:val="32"/>
          <w:szCs w:val="32"/>
        </w:rPr>
        <w:t>Groups also work within Facebook’s algorithm’s, which means that the more likes, shares and comments shared within your group, the more likely your group will appear when people search for relevant content.</w:t>
      </w:r>
      <w:r w:rsidRPr="0072307F">
        <w:rPr>
          <w:rFonts w:ascii="Calibri" w:hAnsi="Calibri"/>
          <w:sz w:val="32"/>
          <w:szCs w:val="32"/>
        </w:rPr>
        <w:t xml:space="preserve">  </w:t>
      </w:r>
    </w:p>
    <w:p w14:paraId="649285F0" w14:textId="77777777" w:rsidR="00793557" w:rsidRDefault="00793557" w:rsidP="0072307F">
      <w:pPr>
        <w:spacing w:line="360" w:lineRule="auto"/>
        <w:rPr>
          <w:rFonts w:ascii="Calibri" w:hAnsi="Calibri"/>
          <w:sz w:val="32"/>
          <w:szCs w:val="32"/>
        </w:rPr>
      </w:pPr>
    </w:p>
    <w:p w14:paraId="13478D01" w14:textId="68377664" w:rsidR="005634B0" w:rsidRPr="005634B0" w:rsidRDefault="005634B0" w:rsidP="0072307F">
      <w:pPr>
        <w:spacing w:line="360" w:lineRule="auto"/>
        <w:rPr>
          <w:rFonts w:ascii="Calibri" w:hAnsi="Calibri"/>
          <w:sz w:val="32"/>
          <w:szCs w:val="32"/>
        </w:rPr>
      </w:pPr>
      <w:r w:rsidRPr="005634B0">
        <w:rPr>
          <w:rFonts w:ascii="Calibri" w:hAnsi="Calibri"/>
          <w:sz w:val="32"/>
          <w:szCs w:val="32"/>
        </w:rPr>
        <w:t xml:space="preserve">And finally, you can easily automate your Facebook marketing by using </w:t>
      </w:r>
      <w:proofErr w:type="spellStart"/>
      <w:r w:rsidRPr="005634B0">
        <w:rPr>
          <w:rFonts w:ascii="Calibri" w:hAnsi="Calibri"/>
          <w:sz w:val="32"/>
          <w:szCs w:val="32"/>
        </w:rPr>
        <w:t>HootSuite</w:t>
      </w:r>
      <w:proofErr w:type="spellEnd"/>
      <w:r w:rsidRPr="005634B0">
        <w:rPr>
          <w:rFonts w:ascii="Calibri" w:hAnsi="Calibri"/>
          <w:sz w:val="32"/>
          <w:szCs w:val="32"/>
        </w:rPr>
        <w:t>, a popular tool that helps you schedule post</w:t>
      </w:r>
      <w:r w:rsidR="00CF5ACB">
        <w:rPr>
          <w:rFonts w:ascii="Calibri" w:hAnsi="Calibri"/>
          <w:sz w:val="32"/>
          <w:szCs w:val="32"/>
        </w:rPr>
        <w:t>s</w:t>
      </w:r>
      <w:r w:rsidRPr="005634B0">
        <w:rPr>
          <w:rFonts w:ascii="Calibri" w:hAnsi="Calibri"/>
          <w:sz w:val="32"/>
          <w:szCs w:val="32"/>
        </w:rPr>
        <w:t xml:space="preserve"> so that your g</w:t>
      </w:r>
      <w:r w:rsidR="00793557">
        <w:rPr>
          <w:rFonts w:ascii="Calibri" w:hAnsi="Calibri"/>
          <w:sz w:val="32"/>
          <w:szCs w:val="32"/>
        </w:rPr>
        <w:t>roup is always kept up to date.</w:t>
      </w:r>
    </w:p>
    <w:p w14:paraId="3AF92CB1" w14:textId="77777777" w:rsidR="005634B0" w:rsidRPr="005634B0" w:rsidRDefault="005634B0" w:rsidP="0072307F">
      <w:pPr>
        <w:spacing w:line="360" w:lineRule="auto"/>
        <w:rPr>
          <w:rFonts w:ascii="Calibri" w:hAnsi="Calibri"/>
          <w:sz w:val="32"/>
          <w:szCs w:val="32"/>
        </w:rPr>
      </w:pPr>
    </w:p>
    <w:p w14:paraId="0434472A" w14:textId="77777777" w:rsidR="005634B0" w:rsidRPr="005634B0" w:rsidRDefault="005634B0" w:rsidP="0072307F">
      <w:pPr>
        <w:spacing w:line="360" w:lineRule="auto"/>
        <w:rPr>
          <w:rFonts w:ascii="Calibri" w:hAnsi="Calibri"/>
          <w:sz w:val="32"/>
          <w:szCs w:val="32"/>
        </w:rPr>
      </w:pPr>
      <w:r w:rsidRPr="005634B0">
        <w:rPr>
          <w:rFonts w:ascii="Calibri" w:hAnsi="Calibri"/>
          <w:sz w:val="32"/>
          <w:szCs w:val="32"/>
        </w:rPr>
        <w:t>In the next chapter, we’ll begin by creating a group and ensuring it’s optimized so it appears in Facebook’s search engine whenever someone enters a keyword string that aligns with your group’s focus.</w:t>
      </w:r>
    </w:p>
    <w:p w14:paraId="7228E6DF" w14:textId="77777777" w:rsidR="001E0637" w:rsidRPr="0072307F" w:rsidRDefault="001E0637" w:rsidP="0072307F">
      <w:pPr>
        <w:spacing w:line="360" w:lineRule="auto"/>
        <w:rPr>
          <w:rFonts w:ascii="Calibri" w:hAnsi="Calibri"/>
          <w:sz w:val="32"/>
          <w:szCs w:val="32"/>
        </w:rPr>
      </w:pPr>
      <w:r w:rsidRPr="0072307F">
        <w:rPr>
          <w:rFonts w:ascii="Calibri" w:hAnsi="Calibri"/>
          <w:sz w:val="32"/>
          <w:szCs w:val="32"/>
        </w:rPr>
        <w:br w:type="page"/>
      </w:r>
    </w:p>
    <w:p w14:paraId="427B9D6A" w14:textId="59636F87" w:rsidR="00282AFF" w:rsidRDefault="005634B0" w:rsidP="00FB771F">
      <w:pPr>
        <w:pStyle w:val="Heading1"/>
      </w:pPr>
      <w:bookmarkStart w:id="36" w:name="_Toc2018485"/>
      <w:r>
        <w:lastRenderedPageBreak/>
        <w:t>Creating Your Group</w:t>
      </w:r>
      <w:bookmarkEnd w:id="36"/>
    </w:p>
    <w:p w14:paraId="20CFA7C2" w14:textId="77777777" w:rsidR="005634B0" w:rsidRDefault="005634B0" w:rsidP="005634B0">
      <w:pPr>
        <w:rPr>
          <w:lang w:val="x-none" w:eastAsia="x-none"/>
        </w:rPr>
      </w:pPr>
    </w:p>
    <w:p w14:paraId="56BA74C5" w14:textId="77777777" w:rsidR="005634B0" w:rsidRPr="005634B0" w:rsidRDefault="005634B0" w:rsidP="005634B0">
      <w:pPr>
        <w:rPr>
          <w:lang w:val="x-none" w:eastAsia="x-none"/>
        </w:rPr>
      </w:pPr>
    </w:p>
    <w:p w14:paraId="1B52B218" w14:textId="77777777" w:rsidR="00282AFF" w:rsidRDefault="00282AFF" w:rsidP="00FB771F">
      <w:pPr>
        <w:rPr>
          <w:sz w:val="28"/>
          <w:szCs w:val="28"/>
        </w:rPr>
      </w:pPr>
    </w:p>
    <w:p w14:paraId="5940F826" w14:textId="77777777" w:rsidR="00130B2C" w:rsidRDefault="005634B0" w:rsidP="0072307F">
      <w:pPr>
        <w:spacing w:line="360" w:lineRule="auto"/>
        <w:rPr>
          <w:rFonts w:ascii="Calibri" w:hAnsi="Calibri"/>
          <w:sz w:val="32"/>
          <w:szCs w:val="32"/>
        </w:rPr>
      </w:pPr>
      <w:bookmarkStart w:id="37" w:name="_Toc534026041"/>
      <w:r w:rsidRPr="005634B0">
        <w:rPr>
          <w:rFonts w:ascii="Calibri" w:hAnsi="Calibri"/>
          <w:sz w:val="32"/>
          <w:szCs w:val="32"/>
        </w:rPr>
        <w:t>First, you need to decide what your group’s objective is.</w:t>
      </w:r>
      <w:r w:rsidRPr="0072307F">
        <w:rPr>
          <w:rFonts w:ascii="Calibri" w:hAnsi="Calibri"/>
          <w:sz w:val="32"/>
          <w:szCs w:val="32"/>
        </w:rPr>
        <w:t xml:space="preserve">  </w:t>
      </w:r>
    </w:p>
    <w:p w14:paraId="45E953BE" w14:textId="77777777" w:rsidR="00130B2C" w:rsidRDefault="00130B2C" w:rsidP="0072307F">
      <w:pPr>
        <w:spacing w:line="360" w:lineRule="auto"/>
        <w:rPr>
          <w:rFonts w:ascii="Calibri" w:hAnsi="Calibri"/>
          <w:sz w:val="32"/>
          <w:szCs w:val="32"/>
        </w:rPr>
      </w:pPr>
    </w:p>
    <w:p w14:paraId="45A36AB9" w14:textId="2C7CAC43" w:rsidR="005634B0" w:rsidRPr="005634B0" w:rsidRDefault="005634B0" w:rsidP="0072307F">
      <w:pPr>
        <w:spacing w:line="360" w:lineRule="auto"/>
        <w:rPr>
          <w:rFonts w:ascii="Calibri" w:hAnsi="Calibri"/>
          <w:sz w:val="32"/>
          <w:szCs w:val="32"/>
        </w:rPr>
      </w:pPr>
      <w:r w:rsidRPr="005634B0">
        <w:rPr>
          <w:rFonts w:ascii="Calibri" w:hAnsi="Calibri"/>
          <w:sz w:val="32"/>
          <w:szCs w:val="32"/>
        </w:rPr>
        <w:t>Do you want people to find it easily so that you can build a large audience quickly?</w:t>
      </w:r>
      <w:r w:rsidRPr="0072307F">
        <w:rPr>
          <w:rFonts w:ascii="Calibri" w:hAnsi="Calibri"/>
          <w:sz w:val="32"/>
          <w:szCs w:val="32"/>
        </w:rPr>
        <w:t xml:space="preserve">  </w:t>
      </w:r>
      <w:r w:rsidRPr="005634B0">
        <w:rPr>
          <w:rFonts w:ascii="Calibri" w:hAnsi="Calibri"/>
          <w:sz w:val="32"/>
          <w:szCs w:val="32"/>
        </w:rPr>
        <w:t>Or, do you want your group to be available only to those who were provided with a link to join?</w:t>
      </w:r>
      <w:r w:rsidRPr="005634B0">
        <w:rPr>
          <w:rFonts w:ascii="Calibri" w:hAnsi="Calibri"/>
          <w:sz w:val="32"/>
          <w:szCs w:val="32"/>
        </w:rPr>
        <w:br/>
      </w:r>
      <w:r w:rsidRPr="005634B0">
        <w:rPr>
          <w:rFonts w:ascii="Calibri" w:hAnsi="Calibri"/>
          <w:sz w:val="32"/>
          <w:szCs w:val="32"/>
        </w:rPr>
        <w:br/>
        <w:t>When it comes to assigning a group type, here are your options:</w:t>
      </w:r>
      <w:r w:rsidRPr="005634B0">
        <w:rPr>
          <w:rFonts w:ascii="Calibri" w:hAnsi="Calibri"/>
          <w:sz w:val="32"/>
          <w:szCs w:val="32"/>
        </w:rPr>
        <w:br/>
      </w:r>
      <w:r w:rsidRPr="005634B0">
        <w:rPr>
          <w:rFonts w:ascii="Calibri" w:hAnsi="Calibri"/>
          <w:sz w:val="32"/>
          <w:szCs w:val="32"/>
        </w:rPr>
        <w:br/>
      </w:r>
      <w:r w:rsidRPr="005634B0">
        <w:rPr>
          <w:rFonts w:ascii="Calibri" w:hAnsi="Calibri"/>
          <w:b/>
          <w:sz w:val="32"/>
          <w:szCs w:val="32"/>
          <w:u w:val="single"/>
        </w:rPr>
        <w:t>Public:</w:t>
      </w:r>
      <w:r w:rsidRPr="00130B2C">
        <w:rPr>
          <w:rFonts w:ascii="Calibri" w:hAnsi="Calibri"/>
          <w:b/>
          <w:sz w:val="32"/>
          <w:szCs w:val="32"/>
          <w:u w:val="single"/>
        </w:rPr>
        <w:t> </w:t>
      </w:r>
      <w:r w:rsidRPr="0072307F">
        <w:rPr>
          <w:rFonts w:ascii="Calibri" w:hAnsi="Calibri"/>
          <w:sz w:val="32"/>
          <w:szCs w:val="32"/>
        </w:rPr>
        <w:t xml:space="preserve"> </w:t>
      </w:r>
      <w:r w:rsidRPr="005634B0">
        <w:rPr>
          <w:rFonts w:ascii="Calibri" w:hAnsi="Calibri"/>
          <w:sz w:val="32"/>
          <w:szCs w:val="32"/>
        </w:rPr>
        <w:br/>
        <w:t>Anyone logged into Facebook can join your group.</w:t>
      </w:r>
      <w:r w:rsidRPr="0072307F">
        <w:rPr>
          <w:rFonts w:ascii="Calibri" w:hAnsi="Calibri"/>
          <w:sz w:val="32"/>
          <w:szCs w:val="32"/>
        </w:rPr>
        <w:t xml:space="preserve">  </w:t>
      </w:r>
      <w:r w:rsidRPr="005634B0">
        <w:rPr>
          <w:rFonts w:ascii="Calibri" w:hAnsi="Calibri"/>
          <w:sz w:val="32"/>
          <w:szCs w:val="32"/>
        </w:rPr>
        <w:t>In addition, existing group members can invite and add anyone they choose.</w:t>
      </w:r>
    </w:p>
    <w:p w14:paraId="29420CCE" w14:textId="77777777" w:rsidR="005634B0" w:rsidRPr="005634B0" w:rsidRDefault="005634B0" w:rsidP="0072307F">
      <w:pPr>
        <w:spacing w:line="360" w:lineRule="auto"/>
        <w:rPr>
          <w:rFonts w:ascii="Calibri" w:hAnsi="Calibri"/>
          <w:sz w:val="32"/>
          <w:szCs w:val="32"/>
        </w:rPr>
      </w:pPr>
    </w:p>
    <w:p w14:paraId="65F20D41" w14:textId="77777777" w:rsidR="005634B0" w:rsidRPr="005634B0" w:rsidRDefault="005634B0" w:rsidP="0072307F">
      <w:pPr>
        <w:spacing w:line="360" w:lineRule="auto"/>
        <w:rPr>
          <w:rFonts w:ascii="Calibri" w:hAnsi="Calibri"/>
          <w:b/>
          <w:sz w:val="32"/>
          <w:szCs w:val="32"/>
          <w:u w:val="single"/>
        </w:rPr>
      </w:pPr>
      <w:r w:rsidRPr="005634B0">
        <w:rPr>
          <w:rFonts w:ascii="Calibri" w:hAnsi="Calibri"/>
          <w:b/>
          <w:sz w:val="32"/>
          <w:szCs w:val="32"/>
          <w:u w:val="single"/>
        </w:rPr>
        <w:t>Closed:</w:t>
      </w:r>
    </w:p>
    <w:p w14:paraId="11F36F53" w14:textId="77777777" w:rsidR="005634B0" w:rsidRPr="005634B0" w:rsidRDefault="005634B0" w:rsidP="0072307F">
      <w:pPr>
        <w:spacing w:line="360" w:lineRule="auto"/>
        <w:rPr>
          <w:rFonts w:ascii="Calibri" w:hAnsi="Calibri"/>
          <w:sz w:val="32"/>
          <w:szCs w:val="32"/>
        </w:rPr>
      </w:pPr>
      <w:r w:rsidRPr="005634B0">
        <w:rPr>
          <w:rFonts w:ascii="Calibri" w:hAnsi="Calibri"/>
          <w:sz w:val="32"/>
          <w:szCs w:val="32"/>
        </w:rPr>
        <w:t>Closed groups require those who are interested in joining to submit a request which can be approved by a group admin. Members can invite others to join the group, but all requests can be set for admin approval.</w:t>
      </w:r>
    </w:p>
    <w:p w14:paraId="43028E88" w14:textId="77777777" w:rsidR="005634B0" w:rsidRPr="005634B0" w:rsidRDefault="005634B0" w:rsidP="0072307F">
      <w:pPr>
        <w:spacing w:line="360" w:lineRule="auto"/>
        <w:rPr>
          <w:rFonts w:ascii="Calibri" w:hAnsi="Calibri"/>
          <w:sz w:val="32"/>
          <w:szCs w:val="32"/>
        </w:rPr>
      </w:pPr>
    </w:p>
    <w:p w14:paraId="5422C6E7" w14:textId="77777777" w:rsidR="005634B0" w:rsidRPr="005634B0" w:rsidRDefault="005634B0" w:rsidP="0072307F">
      <w:pPr>
        <w:spacing w:line="360" w:lineRule="auto"/>
        <w:rPr>
          <w:rFonts w:ascii="Calibri" w:hAnsi="Calibri"/>
          <w:b/>
          <w:sz w:val="32"/>
          <w:szCs w:val="32"/>
          <w:u w:val="single"/>
        </w:rPr>
      </w:pPr>
      <w:r w:rsidRPr="005634B0">
        <w:rPr>
          <w:rFonts w:ascii="Calibri" w:hAnsi="Calibri"/>
          <w:b/>
          <w:sz w:val="32"/>
          <w:szCs w:val="32"/>
          <w:u w:val="single"/>
        </w:rPr>
        <w:t>Secret:</w:t>
      </w:r>
    </w:p>
    <w:p w14:paraId="55358168" w14:textId="77777777" w:rsidR="005634B0" w:rsidRPr="005634B0" w:rsidRDefault="005634B0" w:rsidP="0072307F">
      <w:pPr>
        <w:spacing w:line="360" w:lineRule="auto"/>
        <w:rPr>
          <w:rFonts w:ascii="Calibri" w:hAnsi="Calibri"/>
          <w:sz w:val="32"/>
          <w:szCs w:val="32"/>
        </w:rPr>
      </w:pPr>
      <w:r w:rsidRPr="005634B0">
        <w:rPr>
          <w:rFonts w:ascii="Calibri" w:hAnsi="Calibri"/>
          <w:sz w:val="32"/>
          <w:szCs w:val="32"/>
        </w:rPr>
        <w:t>Secret groups aren’t visible or easily found without a user being provided with the direct link to join. This means that members need to be invited and can’t add or invite other people.</w:t>
      </w:r>
    </w:p>
    <w:p w14:paraId="00B2456E" w14:textId="77777777" w:rsidR="005634B0" w:rsidRPr="005634B0" w:rsidRDefault="005634B0" w:rsidP="0072307F">
      <w:pPr>
        <w:spacing w:line="360" w:lineRule="auto"/>
        <w:rPr>
          <w:rFonts w:ascii="Calibri" w:hAnsi="Calibri"/>
          <w:sz w:val="32"/>
          <w:szCs w:val="32"/>
        </w:rPr>
      </w:pPr>
    </w:p>
    <w:p w14:paraId="521E4DD9" w14:textId="233E6BDA" w:rsidR="005634B0" w:rsidRPr="005634B0" w:rsidRDefault="005634B0" w:rsidP="0072307F">
      <w:pPr>
        <w:spacing w:line="360" w:lineRule="auto"/>
        <w:rPr>
          <w:rFonts w:ascii="Calibri" w:hAnsi="Calibri"/>
          <w:sz w:val="32"/>
          <w:szCs w:val="32"/>
        </w:rPr>
      </w:pPr>
      <w:r w:rsidRPr="005634B0">
        <w:rPr>
          <w:rFonts w:ascii="Calibri" w:hAnsi="Calibri"/>
          <w:sz w:val="32"/>
          <w:szCs w:val="32"/>
        </w:rPr>
        <w:t>Clearly, a public group will get you the most exposure and will help you grow a group quickly. However, depending on what you plan to use the group for, you’ll want to consider your options carefully</w:t>
      </w:r>
      <w:r w:rsidR="00130B2C">
        <w:rPr>
          <w:rFonts w:ascii="Calibri" w:hAnsi="Calibri"/>
          <w:sz w:val="32"/>
          <w:szCs w:val="32"/>
        </w:rPr>
        <w:t>,</w:t>
      </w:r>
      <w:r w:rsidRPr="005634B0">
        <w:rPr>
          <w:rFonts w:ascii="Calibri" w:hAnsi="Calibri"/>
          <w:sz w:val="32"/>
          <w:szCs w:val="32"/>
        </w:rPr>
        <w:t xml:space="preserve"> because once a group has a few hundred members, the privacy setting can’t be changed.</w:t>
      </w:r>
    </w:p>
    <w:p w14:paraId="6F9D6335" w14:textId="77777777" w:rsidR="005634B0" w:rsidRPr="005634B0" w:rsidRDefault="005634B0" w:rsidP="0072307F">
      <w:pPr>
        <w:spacing w:line="360" w:lineRule="auto"/>
        <w:rPr>
          <w:rFonts w:ascii="Calibri" w:hAnsi="Calibri"/>
          <w:sz w:val="32"/>
          <w:szCs w:val="32"/>
        </w:rPr>
      </w:pPr>
    </w:p>
    <w:p w14:paraId="2CBC5D24" w14:textId="77777777" w:rsidR="00130B2C" w:rsidRDefault="005634B0" w:rsidP="0072307F">
      <w:pPr>
        <w:spacing w:line="360" w:lineRule="auto"/>
        <w:rPr>
          <w:rFonts w:ascii="Calibri" w:hAnsi="Calibri"/>
          <w:sz w:val="32"/>
          <w:szCs w:val="32"/>
        </w:rPr>
      </w:pPr>
      <w:r w:rsidRPr="005634B0">
        <w:rPr>
          <w:rFonts w:ascii="Calibri" w:hAnsi="Calibri"/>
          <w:sz w:val="32"/>
          <w:szCs w:val="32"/>
        </w:rPr>
        <w:t xml:space="preserve">If you aren’t sure what to start with, consider a closed group. You’ll still be able to grow an audience quickly, but you’ll be in control of who you approve and how quickly your group grows. </w:t>
      </w:r>
    </w:p>
    <w:p w14:paraId="3A02AF00" w14:textId="77777777" w:rsidR="00130B2C" w:rsidRDefault="00130B2C" w:rsidP="0072307F">
      <w:pPr>
        <w:spacing w:line="360" w:lineRule="auto"/>
        <w:rPr>
          <w:rFonts w:ascii="Calibri" w:hAnsi="Calibri"/>
          <w:sz w:val="32"/>
          <w:szCs w:val="32"/>
        </w:rPr>
      </w:pPr>
    </w:p>
    <w:p w14:paraId="03F3EAB5" w14:textId="04B80F11" w:rsidR="005634B0" w:rsidRPr="005634B0" w:rsidRDefault="005634B0" w:rsidP="0072307F">
      <w:pPr>
        <w:spacing w:line="360" w:lineRule="auto"/>
        <w:rPr>
          <w:rFonts w:ascii="Calibri" w:hAnsi="Calibri"/>
          <w:sz w:val="32"/>
          <w:szCs w:val="32"/>
        </w:rPr>
      </w:pPr>
      <w:r w:rsidRPr="005634B0">
        <w:rPr>
          <w:rFonts w:ascii="Calibri" w:hAnsi="Calibri"/>
          <w:sz w:val="32"/>
          <w:szCs w:val="32"/>
        </w:rPr>
        <w:t xml:space="preserve">Closed groups are often more management because rather than a swift influx of members joining, you can grow it naturally, over </w:t>
      </w:r>
      <w:r w:rsidRPr="005634B0">
        <w:rPr>
          <w:rFonts w:ascii="Calibri" w:hAnsi="Calibri"/>
          <w:sz w:val="32"/>
          <w:szCs w:val="32"/>
        </w:rPr>
        <w:lastRenderedPageBreak/>
        <w:t>time.</w:t>
      </w:r>
      <w:r w:rsidRPr="0072307F">
        <w:rPr>
          <w:rFonts w:ascii="Calibri" w:hAnsi="Calibri"/>
          <w:sz w:val="32"/>
          <w:szCs w:val="32"/>
        </w:rPr>
        <w:t xml:space="preserve">  </w:t>
      </w:r>
      <w:r w:rsidRPr="005634B0">
        <w:rPr>
          <w:rFonts w:ascii="Calibri" w:hAnsi="Calibri"/>
          <w:sz w:val="32"/>
          <w:szCs w:val="32"/>
        </w:rPr>
        <w:t xml:space="preserve">It’s also a lot easier to ensure that </w:t>
      </w:r>
      <w:r w:rsidR="00130B2C" w:rsidRPr="005634B0">
        <w:rPr>
          <w:rFonts w:ascii="Calibri" w:hAnsi="Calibri"/>
          <w:sz w:val="32"/>
          <w:szCs w:val="32"/>
        </w:rPr>
        <w:t>your</w:t>
      </w:r>
      <w:r w:rsidR="00130B2C" w:rsidRPr="0072307F">
        <w:rPr>
          <w:rFonts w:ascii="Calibri" w:hAnsi="Calibri"/>
          <w:sz w:val="32"/>
          <w:szCs w:val="32"/>
        </w:rPr>
        <w:t> group</w:t>
      </w:r>
      <w:r w:rsidRPr="005634B0">
        <w:rPr>
          <w:rFonts w:ascii="Calibri" w:hAnsi="Calibri"/>
          <w:sz w:val="32"/>
          <w:szCs w:val="32"/>
        </w:rPr>
        <w:t xml:space="preserve"> stays on target and focused on your niche.</w:t>
      </w:r>
    </w:p>
    <w:p w14:paraId="3F7FDE5F" w14:textId="77777777" w:rsidR="005634B0" w:rsidRPr="005634B0" w:rsidRDefault="005634B0" w:rsidP="0072307F">
      <w:pPr>
        <w:spacing w:line="360" w:lineRule="auto"/>
        <w:rPr>
          <w:rFonts w:ascii="Calibri" w:hAnsi="Calibri"/>
          <w:sz w:val="32"/>
          <w:szCs w:val="32"/>
        </w:rPr>
      </w:pPr>
    </w:p>
    <w:p w14:paraId="2782BA54" w14:textId="692A5CFF" w:rsidR="005634B0" w:rsidRPr="005634B0" w:rsidRDefault="005634B0" w:rsidP="0072307F">
      <w:pPr>
        <w:spacing w:line="360" w:lineRule="auto"/>
        <w:rPr>
          <w:rFonts w:ascii="Calibri" w:hAnsi="Calibri"/>
          <w:sz w:val="32"/>
          <w:szCs w:val="32"/>
        </w:rPr>
      </w:pPr>
      <w:r w:rsidRPr="005634B0">
        <w:rPr>
          <w:rFonts w:ascii="Calibri" w:hAnsi="Calibri"/>
          <w:sz w:val="32"/>
          <w:szCs w:val="32"/>
        </w:rPr>
        <w:t xml:space="preserve">Secret groups serve as great auxiliary components to online courses and training because they provide your students with the option to learn from others, to ask questions and connect with you on a personal level. And because they’re only available to paid members or students, the exclusivity factor makes them </w:t>
      </w:r>
      <w:r w:rsidR="00130B2C" w:rsidRPr="005634B0">
        <w:rPr>
          <w:rFonts w:ascii="Calibri" w:hAnsi="Calibri"/>
          <w:sz w:val="32"/>
          <w:szCs w:val="32"/>
        </w:rPr>
        <w:t>even more</w:t>
      </w:r>
      <w:r w:rsidRPr="005634B0">
        <w:rPr>
          <w:rFonts w:ascii="Calibri" w:hAnsi="Calibri"/>
          <w:sz w:val="32"/>
          <w:szCs w:val="32"/>
        </w:rPr>
        <w:t xml:space="preserve"> valuable.</w:t>
      </w:r>
    </w:p>
    <w:p w14:paraId="5D32FDDC" w14:textId="77777777" w:rsidR="005634B0" w:rsidRPr="005634B0" w:rsidRDefault="005634B0" w:rsidP="0072307F">
      <w:pPr>
        <w:spacing w:line="360" w:lineRule="auto"/>
        <w:rPr>
          <w:rFonts w:ascii="Calibri" w:hAnsi="Calibri"/>
          <w:sz w:val="32"/>
          <w:szCs w:val="32"/>
        </w:rPr>
      </w:pPr>
    </w:p>
    <w:p w14:paraId="0841B67E" w14:textId="77777777" w:rsidR="005634B0" w:rsidRPr="005634B0" w:rsidRDefault="005634B0" w:rsidP="0072307F">
      <w:pPr>
        <w:spacing w:line="360" w:lineRule="auto"/>
        <w:rPr>
          <w:rFonts w:ascii="Calibri" w:hAnsi="Calibri"/>
          <w:sz w:val="32"/>
          <w:szCs w:val="32"/>
        </w:rPr>
      </w:pPr>
      <w:r w:rsidRPr="005634B0">
        <w:rPr>
          <w:rFonts w:ascii="Calibri" w:hAnsi="Calibri"/>
          <w:sz w:val="32"/>
          <w:szCs w:val="32"/>
        </w:rPr>
        <w:t>You’ll also want to give your Facebook group a name that aligns with your brand.</w:t>
      </w:r>
      <w:r w:rsidRPr="0072307F">
        <w:rPr>
          <w:rFonts w:ascii="Calibri" w:hAnsi="Calibri"/>
          <w:sz w:val="32"/>
          <w:szCs w:val="32"/>
        </w:rPr>
        <w:t xml:space="preserve">  </w:t>
      </w:r>
      <w:r w:rsidRPr="005634B0">
        <w:rPr>
          <w:rFonts w:ascii="Calibri" w:hAnsi="Calibri"/>
          <w:sz w:val="32"/>
          <w:szCs w:val="32"/>
        </w:rPr>
        <w:t>If you operate a single domain, try to secure the same name for your group. If it’s not available, consider what other keywords are likely to be used by people searching on Facebook for similar channels.</w:t>
      </w:r>
    </w:p>
    <w:p w14:paraId="5C02C3E2" w14:textId="77777777" w:rsidR="005634B0" w:rsidRPr="005634B0" w:rsidRDefault="005634B0" w:rsidP="0072307F">
      <w:pPr>
        <w:spacing w:line="360" w:lineRule="auto"/>
        <w:rPr>
          <w:rFonts w:ascii="Calibri" w:hAnsi="Calibri"/>
          <w:sz w:val="32"/>
          <w:szCs w:val="32"/>
        </w:rPr>
      </w:pPr>
    </w:p>
    <w:p w14:paraId="71219335" w14:textId="77777777" w:rsidR="005634B0" w:rsidRPr="005634B0" w:rsidRDefault="005634B0" w:rsidP="0072307F">
      <w:pPr>
        <w:spacing w:line="360" w:lineRule="auto"/>
        <w:rPr>
          <w:rFonts w:ascii="Calibri" w:hAnsi="Calibri"/>
          <w:sz w:val="32"/>
          <w:szCs w:val="32"/>
        </w:rPr>
      </w:pPr>
      <w:r w:rsidRPr="005634B0">
        <w:rPr>
          <w:rFonts w:ascii="Calibri" w:hAnsi="Calibri"/>
          <w:sz w:val="32"/>
          <w:szCs w:val="32"/>
        </w:rPr>
        <w:t xml:space="preserve">Keep your group name short and sweet. </w:t>
      </w:r>
      <w:r w:rsidRPr="0072307F">
        <w:rPr>
          <w:rFonts w:ascii="Calibri" w:hAnsi="Calibri"/>
          <w:sz w:val="32"/>
          <w:szCs w:val="32"/>
        </w:rPr>
        <w:t> </w:t>
      </w:r>
    </w:p>
    <w:p w14:paraId="1F5230FE" w14:textId="72FC5179" w:rsidR="00182354" w:rsidRDefault="00182354">
      <w:pPr>
        <w:rPr>
          <w:rFonts w:ascii="Calibri" w:hAnsi="Calibri"/>
          <w:sz w:val="32"/>
          <w:szCs w:val="32"/>
        </w:rPr>
      </w:pPr>
    </w:p>
    <w:p w14:paraId="045787B5" w14:textId="77777777" w:rsidR="00A25139" w:rsidRDefault="00A25139" w:rsidP="00920B39">
      <w:pPr>
        <w:spacing w:line="360" w:lineRule="auto"/>
        <w:rPr>
          <w:rFonts w:ascii="Calibri" w:hAnsi="Calibri"/>
          <w:sz w:val="32"/>
          <w:szCs w:val="32"/>
        </w:rPr>
      </w:pPr>
    </w:p>
    <w:p w14:paraId="7E51D2C2" w14:textId="1C2509BD" w:rsidR="009E5CC2" w:rsidRDefault="005634B0" w:rsidP="009E5CC2">
      <w:pPr>
        <w:pStyle w:val="Heading1"/>
      </w:pPr>
      <w:bookmarkStart w:id="38" w:name="_Toc2018486"/>
      <w:bookmarkEnd w:id="37"/>
      <w:r>
        <w:lastRenderedPageBreak/>
        <w:t>Essential Components</w:t>
      </w:r>
      <w:bookmarkEnd w:id="38"/>
    </w:p>
    <w:p w14:paraId="583248F0" w14:textId="77777777" w:rsidR="005634B0" w:rsidRPr="005634B0" w:rsidRDefault="005634B0" w:rsidP="005634B0">
      <w:pPr>
        <w:rPr>
          <w:lang w:val="x-none" w:eastAsia="x-none"/>
        </w:rPr>
      </w:pPr>
    </w:p>
    <w:p w14:paraId="240F6200" w14:textId="77777777" w:rsidR="009E5CC2" w:rsidRDefault="009E5CC2" w:rsidP="009E5CC2">
      <w:pPr>
        <w:pStyle w:val="p1"/>
        <w:spacing w:line="360" w:lineRule="auto"/>
        <w:rPr>
          <w:rFonts w:ascii="Helvetica" w:hAnsi="Helvetica"/>
          <w:sz w:val="28"/>
          <w:szCs w:val="28"/>
        </w:rPr>
      </w:pPr>
    </w:p>
    <w:p w14:paraId="20F3ABA1" w14:textId="77777777" w:rsidR="005634B0" w:rsidRPr="005634B0" w:rsidRDefault="005634B0" w:rsidP="0072307F">
      <w:pPr>
        <w:spacing w:line="360" w:lineRule="auto"/>
        <w:rPr>
          <w:rFonts w:ascii="Calibri" w:hAnsi="Calibri"/>
          <w:sz w:val="32"/>
          <w:szCs w:val="32"/>
        </w:rPr>
      </w:pPr>
      <w:r w:rsidRPr="005634B0">
        <w:rPr>
          <w:rFonts w:ascii="Calibri" w:hAnsi="Calibri"/>
          <w:sz w:val="32"/>
          <w:szCs w:val="32"/>
        </w:rPr>
        <w:t>When it comes to creating a Facebook group that will stand out and capture attention from those within your market, there are a few things to pay close attention to. Don’t overlook any of this!</w:t>
      </w:r>
    </w:p>
    <w:p w14:paraId="3F0BF4DE" w14:textId="77777777" w:rsidR="005634B0" w:rsidRPr="005634B0" w:rsidRDefault="005634B0" w:rsidP="0072307F">
      <w:pPr>
        <w:spacing w:line="360" w:lineRule="auto"/>
        <w:rPr>
          <w:rFonts w:ascii="Calibri" w:hAnsi="Calibri"/>
          <w:sz w:val="32"/>
          <w:szCs w:val="32"/>
        </w:rPr>
      </w:pPr>
    </w:p>
    <w:p w14:paraId="193E8E3D" w14:textId="77777777" w:rsidR="00130B2C" w:rsidRDefault="005634B0" w:rsidP="0072307F">
      <w:pPr>
        <w:spacing w:line="360" w:lineRule="auto"/>
        <w:rPr>
          <w:rFonts w:ascii="Calibri" w:hAnsi="Calibri"/>
          <w:sz w:val="32"/>
          <w:szCs w:val="32"/>
        </w:rPr>
      </w:pPr>
      <w:r w:rsidRPr="005634B0">
        <w:rPr>
          <w:rFonts w:ascii="Calibri" w:hAnsi="Calibri"/>
          <w:b/>
          <w:sz w:val="32"/>
          <w:szCs w:val="32"/>
          <w:u w:val="single"/>
        </w:rPr>
        <w:t>Cover Image:</w:t>
      </w:r>
      <w:r w:rsidRPr="005634B0">
        <w:rPr>
          <w:rFonts w:ascii="Calibri" w:hAnsi="Calibri"/>
          <w:sz w:val="32"/>
          <w:szCs w:val="32"/>
        </w:rPr>
        <w:br/>
        <w:t xml:space="preserve">You’ll want to hire a professional graphic designer from a marketplace like </w:t>
      </w:r>
      <w:hyperlink r:id="rId8" w:history="1">
        <w:r w:rsidRPr="0072307F">
          <w:rPr>
            <w:rFonts w:ascii="Calibri" w:hAnsi="Calibri"/>
            <w:color w:val="DCA10D"/>
            <w:sz w:val="32"/>
            <w:szCs w:val="32"/>
            <w:u w:val="single"/>
          </w:rPr>
          <w:t>www.Upwork.com</w:t>
        </w:r>
      </w:hyperlink>
      <w:r w:rsidRPr="005634B0">
        <w:rPr>
          <w:rFonts w:ascii="Calibri" w:hAnsi="Calibri"/>
          <w:sz w:val="32"/>
          <w:szCs w:val="32"/>
        </w:rPr>
        <w:t xml:space="preserve"> to create a Facebook cover that represents your group topic.</w:t>
      </w:r>
      <w:r w:rsidRPr="0072307F">
        <w:rPr>
          <w:rFonts w:ascii="Calibri" w:hAnsi="Calibri"/>
          <w:sz w:val="32"/>
          <w:szCs w:val="32"/>
        </w:rPr>
        <w:t xml:space="preserve">  </w:t>
      </w:r>
    </w:p>
    <w:p w14:paraId="23B82EF7" w14:textId="77777777" w:rsidR="00130B2C" w:rsidRDefault="00130B2C" w:rsidP="0072307F">
      <w:pPr>
        <w:spacing w:line="360" w:lineRule="auto"/>
        <w:rPr>
          <w:rFonts w:ascii="Calibri" w:hAnsi="Calibri"/>
          <w:sz w:val="32"/>
          <w:szCs w:val="32"/>
        </w:rPr>
      </w:pPr>
    </w:p>
    <w:p w14:paraId="48BDB021" w14:textId="6BEE834F" w:rsidR="005634B0" w:rsidRPr="005634B0" w:rsidRDefault="005634B0" w:rsidP="0072307F">
      <w:pPr>
        <w:spacing w:line="360" w:lineRule="auto"/>
        <w:rPr>
          <w:rFonts w:ascii="Calibri" w:hAnsi="Calibri"/>
          <w:sz w:val="32"/>
          <w:szCs w:val="32"/>
        </w:rPr>
      </w:pPr>
      <w:r w:rsidRPr="005634B0">
        <w:rPr>
          <w:rFonts w:ascii="Calibri" w:hAnsi="Calibri"/>
          <w:sz w:val="32"/>
          <w:szCs w:val="32"/>
        </w:rPr>
        <w:t>Make sure it’s properly sized so that it looks just as good on mobile devices.</w:t>
      </w:r>
      <w:r w:rsidRPr="0072307F">
        <w:rPr>
          <w:rFonts w:ascii="Calibri" w:hAnsi="Calibri"/>
          <w:sz w:val="32"/>
          <w:szCs w:val="32"/>
        </w:rPr>
        <w:t xml:space="preserve">  </w:t>
      </w:r>
      <w:r w:rsidRPr="005634B0">
        <w:rPr>
          <w:rFonts w:ascii="Calibri" w:hAnsi="Calibri"/>
          <w:sz w:val="32"/>
          <w:szCs w:val="32"/>
        </w:rPr>
        <w:t>Currently, the optimism size is 851 pixels wide by 315 pixels tall</w:t>
      </w:r>
      <w:r w:rsidR="00130B2C">
        <w:rPr>
          <w:rFonts w:ascii="Calibri" w:hAnsi="Calibri"/>
          <w:sz w:val="32"/>
          <w:szCs w:val="32"/>
        </w:rPr>
        <w:t>,</w:t>
      </w:r>
      <w:r w:rsidRPr="005634B0">
        <w:rPr>
          <w:rFonts w:ascii="Calibri" w:hAnsi="Calibri"/>
          <w:sz w:val="32"/>
          <w:szCs w:val="32"/>
        </w:rPr>
        <w:t xml:space="preserve"> but you’ll want to verify this because Facebook’s image requirements are constantly changing.</w:t>
      </w:r>
    </w:p>
    <w:p w14:paraId="301AC6C5" w14:textId="77777777" w:rsidR="005634B0" w:rsidRPr="005634B0" w:rsidRDefault="005634B0" w:rsidP="0072307F">
      <w:pPr>
        <w:spacing w:line="360" w:lineRule="auto"/>
        <w:rPr>
          <w:rFonts w:ascii="Calibri" w:hAnsi="Calibri"/>
          <w:sz w:val="32"/>
          <w:szCs w:val="32"/>
        </w:rPr>
      </w:pPr>
    </w:p>
    <w:p w14:paraId="0E4832CF" w14:textId="3157724F" w:rsidR="005634B0" w:rsidRPr="005634B0" w:rsidRDefault="005634B0" w:rsidP="0072307F">
      <w:pPr>
        <w:spacing w:line="360" w:lineRule="auto"/>
        <w:rPr>
          <w:rFonts w:ascii="Calibri" w:hAnsi="Calibri"/>
          <w:sz w:val="32"/>
          <w:szCs w:val="32"/>
        </w:rPr>
      </w:pPr>
      <w:r w:rsidRPr="005634B0">
        <w:rPr>
          <w:rFonts w:ascii="Calibri" w:hAnsi="Calibri"/>
          <w:b/>
          <w:sz w:val="32"/>
          <w:szCs w:val="32"/>
          <w:u w:val="single"/>
        </w:rPr>
        <w:t>Group Description:</w:t>
      </w:r>
      <w:r w:rsidRPr="005634B0">
        <w:rPr>
          <w:rFonts w:ascii="Calibri" w:hAnsi="Calibri"/>
          <w:sz w:val="32"/>
          <w:szCs w:val="32"/>
        </w:rPr>
        <w:br/>
        <w:t xml:space="preserve">Your group description is </w:t>
      </w:r>
      <w:r w:rsidR="00130B2C" w:rsidRPr="005634B0">
        <w:rPr>
          <w:rFonts w:ascii="Calibri" w:hAnsi="Calibri"/>
          <w:sz w:val="32"/>
          <w:szCs w:val="32"/>
        </w:rPr>
        <w:t>important</w:t>
      </w:r>
      <w:r w:rsidRPr="005634B0">
        <w:rPr>
          <w:rFonts w:ascii="Calibri" w:hAnsi="Calibri"/>
          <w:sz w:val="32"/>
          <w:szCs w:val="32"/>
        </w:rPr>
        <w:t xml:space="preserve"> because it tells prospective members what it’s about and what to expect.</w:t>
      </w:r>
      <w:r w:rsidRPr="0072307F">
        <w:rPr>
          <w:rFonts w:ascii="Calibri" w:hAnsi="Calibri"/>
          <w:sz w:val="32"/>
          <w:szCs w:val="32"/>
        </w:rPr>
        <w:t xml:space="preserve">  </w:t>
      </w:r>
      <w:r w:rsidRPr="005634B0">
        <w:rPr>
          <w:rFonts w:ascii="Calibri" w:hAnsi="Calibri"/>
          <w:sz w:val="32"/>
          <w:szCs w:val="32"/>
        </w:rPr>
        <w:t xml:space="preserve">This is also where </w:t>
      </w:r>
      <w:r w:rsidRPr="005634B0">
        <w:rPr>
          <w:rFonts w:ascii="Calibri" w:hAnsi="Calibri"/>
          <w:sz w:val="32"/>
          <w:szCs w:val="32"/>
        </w:rPr>
        <w:lastRenderedPageBreak/>
        <w:t>you’ll want to inject relevant keywords that will help people find your group.</w:t>
      </w:r>
      <w:r w:rsidRPr="0072307F">
        <w:rPr>
          <w:rFonts w:ascii="Calibri" w:hAnsi="Calibri"/>
          <w:sz w:val="32"/>
          <w:szCs w:val="32"/>
        </w:rPr>
        <w:t xml:space="preserve">  </w:t>
      </w:r>
      <w:r w:rsidRPr="005634B0">
        <w:rPr>
          <w:rFonts w:ascii="Calibri" w:hAnsi="Calibri"/>
          <w:sz w:val="32"/>
          <w:szCs w:val="32"/>
        </w:rPr>
        <w:t>Highlight the benefits of joining your group and include any special features, discussions or added perks that members receive.</w:t>
      </w:r>
      <w:r w:rsidRPr="0072307F">
        <w:rPr>
          <w:rFonts w:ascii="Calibri" w:hAnsi="Calibri"/>
          <w:sz w:val="32"/>
          <w:szCs w:val="32"/>
        </w:rPr>
        <w:t> </w:t>
      </w:r>
    </w:p>
    <w:p w14:paraId="02D1EE5E" w14:textId="77777777" w:rsidR="005634B0" w:rsidRPr="005634B0" w:rsidRDefault="005634B0" w:rsidP="0072307F">
      <w:pPr>
        <w:spacing w:line="360" w:lineRule="auto"/>
        <w:rPr>
          <w:rFonts w:ascii="Calibri" w:hAnsi="Calibri"/>
          <w:sz w:val="32"/>
          <w:szCs w:val="32"/>
        </w:rPr>
      </w:pPr>
    </w:p>
    <w:p w14:paraId="4AB24458" w14:textId="18682B10" w:rsidR="005634B0" w:rsidRPr="005634B0" w:rsidRDefault="005634B0" w:rsidP="0072307F">
      <w:pPr>
        <w:spacing w:line="360" w:lineRule="auto"/>
        <w:rPr>
          <w:rFonts w:ascii="Calibri" w:hAnsi="Calibri"/>
          <w:sz w:val="32"/>
          <w:szCs w:val="32"/>
        </w:rPr>
      </w:pPr>
      <w:r w:rsidRPr="005634B0">
        <w:rPr>
          <w:rFonts w:ascii="Calibri" w:hAnsi="Calibri"/>
          <w:sz w:val="32"/>
          <w:szCs w:val="32"/>
        </w:rPr>
        <w:t>For example, one popular group offers members with discount codes that aren’t available anywhere else.</w:t>
      </w:r>
      <w:r w:rsidRPr="005634B0">
        <w:rPr>
          <w:rFonts w:ascii="Calibri" w:hAnsi="Calibri"/>
          <w:sz w:val="32"/>
          <w:szCs w:val="32"/>
        </w:rPr>
        <w:br/>
      </w:r>
      <w:r w:rsidRPr="005634B0">
        <w:rPr>
          <w:rFonts w:ascii="Calibri" w:hAnsi="Calibri"/>
          <w:sz w:val="32"/>
          <w:szCs w:val="32"/>
        </w:rPr>
        <w:br/>
      </w:r>
      <w:r w:rsidRPr="005634B0">
        <w:rPr>
          <w:rFonts w:ascii="Calibri" w:hAnsi="Calibri"/>
          <w:b/>
          <w:sz w:val="32"/>
          <w:szCs w:val="32"/>
          <w:u w:val="single"/>
        </w:rPr>
        <w:t>Add a link to your mailing list:</w:t>
      </w:r>
      <w:r w:rsidRPr="005634B0">
        <w:rPr>
          <w:rFonts w:ascii="Calibri" w:hAnsi="Calibri"/>
          <w:sz w:val="32"/>
          <w:szCs w:val="32"/>
        </w:rPr>
        <w:br/>
        <w:t xml:space="preserve">Add this to your group’s description or include it in a pinned post or announcement so that new members are encouraged to subscribe to your mailing list </w:t>
      </w:r>
      <w:r w:rsidR="00130B2C" w:rsidRPr="005634B0">
        <w:rPr>
          <w:rFonts w:ascii="Calibri" w:hAnsi="Calibri"/>
          <w:sz w:val="32"/>
          <w:szCs w:val="32"/>
        </w:rPr>
        <w:t>to</w:t>
      </w:r>
      <w:r w:rsidRPr="005634B0">
        <w:rPr>
          <w:rFonts w:ascii="Calibri" w:hAnsi="Calibri"/>
          <w:sz w:val="32"/>
          <w:szCs w:val="32"/>
        </w:rPr>
        <w:t xml:space="preserve"> stay up to date.</w:t>
      </w:r>
      <w:r w:rsidRPr="005634B0">
        <w:rPr>
          <w:rFonts w:ascii="Calibri" w:hAnsi="Calibri"/>
          <w:sz w:val="32"/>
          <w:szCs w:val="32"/>
        </w:rPr>
        <w:br/>
      </w:r>
      <w:r w:rsidRPr="005634B0">
        <w:rPr>
          <w:rFonts w:ascii="Calibri" w:hAnsi="Calibri"/>
          <w:sz w:val="32"/>
          <w:szCs w:val="32"/>
        </w:rPr>
        <w:br/>
      </w:r>
      <w:r w:rsidRPr="005634B0">
        <w:rPr>
          <w:rFonts w:ascii="Calibri" w:hAnsi="Calibri"/>
          <w:b/>
          <w:sz w:val="32"/>
          <w:szCs w:val="32"/>
          <w:u w:val="single"/>
        </w:rPr>
        <w:t>Add a Headline:</w:t>
      </w:r>
      <w:r w:rsidRPr="005634B0">
        <w:rPr>
          <w:rFonts w:ascii="Calibri" w:hAnsi="Calibri"/>
          <w:sz w:val="32"/>
          <w:szCs w:val="32"/>
        </w:rPr>
        <w:br/>
        <w:t>Keep your group’s headline short and concise. You want it to grab attention and speak to your audience so keep it to 15 words or less.</w:t>
      </w:r>
      <w:r w:rsidRPr="005634B0">
        <w:rPr>
          <w:rFonts w:ascii="Calibri" w:hAnsi="Calibri"/>
          <w:sz w:val="32"/>
          <w:szCs w:val="32"/>
        </w:rPr>
        <w:br/>
      </w:r>
      <w:r w:rsidR="00130B2C">
        <w:rPr>
          <w:rFonts w:ascii="Calibri" w:hAnsi="Calibri"/>
          <w:b/>
          <w:sz w:val="32"/>
          <w:szCs w:val="32"/>
          <w:u w:val="single"/>
        </w:rPr>
        <w:br/>
        <w:t>Create a P</w:t>
      </w:r>
      <w:r w:rsidRPr="005634B0">
        <w:rPr>
          <w:rFonts w:ascii="Calibri" w:hAnsi="Calibri"/>
          <w:b/>
          <w:sz w:val="32"/>
          <w:szCs w:val="32"/>
          <w:u w:val="single"/>
        </w:rPr>
        <w:t>rom</w:t>
      </w:r>
      <w:r w:rsidR="00130B2C">
        <w:rPr>
          <w:rFonts w:ascii="Calibri" w:hAnsi="Calibri"/>
          <w:b/>
          <w:sz w:val="32"/>
          <w:szCs w:val="32"/>
          <w:u w:val="single"/>
        </w:rPr>
        <w:t>otion P</w:t>
      </w:r>
      <w:r w:rsidRPr="005634B0">
        <w:rPr>
          <w:rFonts w:ascii="Calibri" w:hAnsi="Calibri"/>
          <w:b/>
          <w:sz w:val="32"/>
          <w:szCs w:val="32"/>
          <w:u w:val="single"/>
        </w:rPr>
        <w:t>olicy and Rules:</w:t>
      </w:r>
    </w:p>
    <w:p w14:paraId="6F48B763" w14:textId="77777777" w:rsidR="00130B2C" w:rsidRDefault="005634B0" w:rsidP="0072307F">
      <w:pPr>
        <w:spacing w:line="360" w:lineRule="auto"/>
        <w:rPr>
          <w:rFonts w:ascii="Calibri" w:hAnsi="Calibri"/>
          <w:sz w:val="32"/>
          <w:szCs w:val="32"/>
        </w:rPr>
      </w:pPr>
      <w:r w:rsidRPr="005634B0">
        <w:rPr>
          <w:rFonts w:ascii="Calibri" w:hAnsi="Calibri"/>
          <w:sz w:val="32"/>
          <w:szCs w:val="32"/>
        </w:rPr>
        <w:lastRenderedPageBreak/>
        <w:t>Decide what kinds of promotions are allowed and include it in your group rules section. By default, Facebook offers a pre-written set of rules that you can easily modify or edit to fit your needs.</w:t>
      </w:r>
      <w:r w:rsidRPr="005634B0">
        <w:rPr>
          <w:rFonts w:ascii="Calibri" w:hAnsi="Calibri"/>
          <w:sz w:val="32"/>
          <w:szCs w:val="32"/>
        </w:rPr>
        <w:br/>
      </w:r>
      <w:r w:rsidRPr="005634B0">
        <w:rPr>
          <w:rFonts w:ascii="Calibri" w:hAnsi="Calibri"/>
          <w:sz w:val="32"/>
          <w:szCs w:val="32"/>
        </w:rPr>
        <w:br/>
      </w:r>
      <w:r w:rsidRPr="005634B0">
        <w:rPr>
          <w:rFonts w:ascii="Calibri" w:hAnsi="Calibri"/>
          <w:b/>
          <w:sz w:val="32"/>
          <w:szCs w:val="32"/>
          <w:u w:val="single"/>
        </w:rPr>
        <w:t>Choose a Moderator:</w:t>
      </w:r>
      <w:r w:rsidRPr="005634B0">
        <w:rPr>
          <w:rFonts w:ascii="Calibri" w:hAnsi="Calibri"/>
          <w:sz w:val="32"/>
          <w:szCs w:val="32"/>
        </w:rPr>
        <w:br/>
        <w:t xml:space="preserve">While you may not need one when just starting out, as your group grows you’ll likely want to accept help from someone else in your niche. </w:t>
      </w:r>
    </w:p>
    <w:p w14:paraId="2BE4EA70" w14:textId="77777777" w:rsidR="00130B2C" w:rsidRDefault="00130B2C" w:rsidP="0072307F">
      <w:pPr>
        <w:spacing w:line="360" w:lineRule="auto"/>
        <w:rPr>
          <w:rFonts w:ascii="Calibri" w:hAnsi="Calibri"/>
          <w:sz w:val="32"/>
          <w:szCs w:val="32"/>
        </w:rPr>
      </w:pPr>
    </w:p>
    <w:p w14:paraId="33F4C6A7" w14:textId="76D68C49" w:rsidR="005634B0" w:rsidRPr="005634B0" w:rsidRDefault="00130B2C" w:rsidP="0072307F">
      <w:pPr>
        <w:spacing w:line="360" w:lineRule="auto"/>
        <w:rPr>
          <w:rFonts w:ascii="Calibri" w:hAnsi="Calibri"/>
          <w:sz w:val="32"/>
          <w:szCs w:val="32"/>
        </w:rPr>
      </w:pPr>
      <w:r w:rsidRPr="00130B2C">
        <w:rPr>
          <w:rFonts w:ascii="Calibri" w:hAnsi="Calibri"/>
          <w:b/>
          <w:sz w:val="32"/>
          <w:szCs w:val="32"/>
          <w:highlight w:val="yellow"/>
        </w:rPr>
        <w:t>Tip:</w:t>
      </w:r>
      <w:r>
        <w:rPr>
          <w:rFonts w:ascii="Calibri" w:hAnsi="Calibri"/>
          <w:sz w:val="32"/>
          <w:szCs w:val="32"/>
        </w:rPr>
        <w:t xml:space="preserve"> </w:t>
      </w:r>
      <w:r w:rsidR="005634B0" w:rsidRPr="005634B0">
        <w:rPr>
          <w:rFonts w:ascii="Calibri" w:hAnsi="Calibri"/>
          <w:sz w:val="32"/>
          <w:szCs w:val="32"/>
        </w:rPr>
        <w:t>Consider making one of your most active and trusted members a moderator.</w:t>
      </w:r>
      <w:r w:rsidR="005634B0" w:rsidRPr="0072307F">
        <w:rPr>
          <w:rFonts w:ascii="Calibri" w:hAnsi="Calibri"/>
          <w:sz w:val="32"/>
          <w:szCs w:val="32"/>
        </w:rPr>
        <w:t xml:space="preserve">  </w:t>
      </w:r>
      <w:r w:rsidR="005634B0" w:rsidRPr="005634B0">
        <w:rPr>
          <w:rFonts w:ascii="Calibri" w:hAnsi="Calibri"/>
          <w:sz w:val="32"/>
          <w:szCs w:val="32"/>
        </w:rPr>
        <w:t>A moderator can help keep out spam and ban problematic members, but they can’t make any important changes to your group.</w:t>
      </w:r>
      <w:r w:rsidR="005634B0" w:rsidRPr="0072307F">
        <w:rPr>
          <w:rFonts w:ascii="Calibri" w:hAnsi="Calibri"/>
          <w:sz w:val="32"/>
          <w:szCs w:val="32"/>
        </w:rPr>
        <w:t> </w:t>
      </w:r>
    </w:p>
    <w:p w14:paraId="5075C79D" w14:textId="77777777" w:rsidR="005634B0" w:rsidRPr="005634B0" w:rsidRDefault="005634B0" w:rsidP="0072307F">
      <w:pPr>
        <w:spacing w:line="360" w:lineRule="auto"/>
        <w:rPr>
          <w:rFonts w:ascii="Calibri" w:hAnsi="Calibri"/>
          <w:sz w:val="32"/>
          <w:szCs w:val="32"/>
        </w:rPr>
      </w:pPr>
    </w:p>
    <w:p w14:paraId="5177AECC" w14:textId="04B0F8F4" w:rsidR="005634B0" w:rsidRPr="0072307F" w:rsidRDefault="005634B0" w:rsidP="0072307F">
      <w:pPr>
        <w:spacing w:line="360" w:lineRule="auto"/>
        <w:rPr>
          <w:rFonts w:ascii="Calibri" w:hAnsi="Calibri"/>
          <w:sz w:val="32"/>
          <w:szCs w:val="32"/>
        </w:rPr>
      </w:pPr>
      <w:r w:rsidRPr="005634B0">
        <w:rPr>
          <w:rFonts w:ascii="Calibri" w:hAnsi="Calibri"/>
          <w:sz w:val="32"/>
          <w:szCs w:val="32"/>
        </w:rPr>
        <w:t>Next, you’ll want to add a bit of content just so that when someone joins they aren’t facing a bare wall.</w:t>
      </w:r>
      <w:r w:rsidRPr="0072307F">
        <w:rPr>
          <w:rFonts w:ascii="Calibri" w:hAnsi="Calibri"/>
          <w:sz w:val="32"/>
          <w:szCs w:val="32"/>
        </w:rPr>
        <w:t xml:space="preserve">  </w:t>
      </w:r>
      <w:r w:rsidRPr="005634B0">
        <w:rPr>
          <w:rFonts w:ascii="Calibri" w:hAnsi="Calibri"/>
          <w:sz w:val="32"/>
          <w:szCs w:val="32"/>
        </w:rPr>
        <w:t>We’ll discuss the kind of content you should create for your group in the next chapter.</w:t>
      </w:r>
    </w:p>
    <w:p w14:paraId="144B6E1A" w14:textId="77777777" w:rsidR="005634B0" w:rsidRDefault="005634B0">
      <w:pPr>
        <w:rPr>
          <w:rFonts w:ascii="Helvetica Neue" w:hAnsi="Helvetica Neue"/>
          <w:sz w:val="18"/>
          <w:szCs w:val="18"/>
        </w:rPr>
      </w:pPr>
      <w:r>
        <w:rPr>
          <w:rFonts w:ascii="Helvetica Neue" w:hAnsi="Helvetica Neue"/>
          <w:sz w:val="18"/>
          <w:szCs w:val="18"/>
        </w:rPr>
        <w:br w:type="page"/>
      </w:r>
    </w:p>
    <w:p w14:paraId="2CCB9D89" w14:textId="7FE2131C" w:rsidR="005634B0" w:rsidRDefault="005634B0" w:rsidP="005634B0">
      <w:pPr>
        <w:pStyle w:val="Heading1"/>
      </w:pPr>
      <w:bookmarkStart w:id="39" w:name="_Toc2018487"/>
      <w:r>
        <w:lastRenderedPageBreak/>
        <w:t>Content That Builds An Empire</w:t>
      </w:r>
      <w:bookmarkEnd w:id="39"/>
    </w:p>
    <w:p w14:paraId="1A674C31" w14:textId="77777777" w:rsidR="005634B0" w:rsidRPr="005634B0" w:rsidRDefault="005634B0" w:rsidP="005634B0">
      <w:pPr>
        <w:rPr>
          <w:lang w:val="x-none" w:eastAsia="x-none"/>
        </w:rPr>
      </w:pPr>
    </w:p>
    <w:p w14:paraId="07E2A8DB" w14:textId="77777777" w:rsidR="005634B0" w:rsidRDefault="005634B0" w:rsidP="005634B0">
      <w:pPr>
        <w:pStyle w:val="p1"/>
        <w:spacing w:line="360" w:lineRule="auto"/>
        <w:rPr>
          <w:rFonts w:ascii="Helvetica" w:hAnsi="Helvetica"/>
          <w:sz w:val="28"/>
          <w:szCs w:val="28"/>
        </w:rPr>
      </w:pPr>
    </w:p>
    <w:p w14:paraId="5973408C" w14:textId="64CBC646" w:rsidR="005634B0" w:rsidRPr="00AE1A2A" w:rsidRDefault="005634B0" w:rsidP="00AE1A2A">
      <w:pPr>
        <w:pStyle w:val="p1"/>
        <w:spacing w:line="360" w:lineRule="auto"/>
        <w:rPr>
          <w:rFonts w:ascii="Helvetica Neue" w:hAnsi="Helvetica Neue"/>
          <w:sz w:val="32"/>
          <w:szCs w:val="32"/>
        </w:rPr>
      </w:pPr>
      <w:r w:rsidRPr="00AE1A2A">
        <w:rPr>
          <w:sz w:val="32"/>
          <w:szCs w:val="32"/>
        </w:rPr>
        <w:t xml:space="preserve">If you want to grow a highly-targeted group that will help connect with you with your tribe, you’ll want to carefully </w:t>
      </w:r>
      <w:r w:rsidR="00B80092">
        <w:rPr>
          <w:sz w:val="32"/>
          <w:szCs w:val="32"/>
        </w:rPr>
        <w:t>create</w:t>
      </w:r>
      <w:r w:rsidRPr="00AE1A2A">
        <w:rPr>
          <w:sz w:val="32"/>
          <w:szCs w:val="32"/>
        </w:rPr>
        <w:t xml:space="preserve"> a content schedule so that you’re able to stay focused and on track.</w:t>
      </w:r>
    </w:p>
    <w:p w14:paraId="358012FA" w14:textId="77777777" w:rsidR="005634B0" w:rsidRPr="00AE1A2A" w:rsidRDefault="005634B0" w:rsidP="00AE1A2A">
      <w:pPr>
        <w:pStyle w:val="p2"/>
        <w:spacing w:line="360" w:lineRule="auto"/>
        <w:rPr>
          <w:sz w:val="32"/>
          <w:szCs w:val="32"/>
        </w:rPr>
      </w:pPr>
    </w:p>
    <w:p w14:paraId="0D64CBAD" w14:textId="62AECE7A" w:rsidR="005634B0" w:rsidRPr="00AE1A2A" w:rsidRDefault="005634B0" w:rsidP="00AE1A2A">
      <w:pPr>
        <w:pStyle w:val="p1"/>
        <w:spacing w:line="360" w:lineRule="auto"/>
        <w:rPr>
          <w:sz w:val="32"/>
          <w:szCs w:val="32"/>
        </w:rPr>
      </w:pPr>
      <w:r w:rsidRPr="00AE1A2A">
        <w:rPr>
          <w:sz w:val="32"/>
          <w:szCs w:val="32"/>
        </w:rPr>
        <w:t>A group needs to be constantly updated</w:t>
      </w:r>
      <w:r w:rsidR="00B80092">
        <w:rPr>
          <w:sz w:val="32"/>
          <w:szCs w:val="32"/>
        </w:rPr>
        <w:t>,</w:t>
      </w:r>
      <w:r w:rsidRPr="00AE1A2A">
        <w:rPr>
          <w:sz w:val="32"/>
          <w:szCs w:val="32"/>
        </w:rPr>
        <w:t xml:space="preserve"> or it will become dormant</w:t>
      </w:r>
      <w:r w:rsidR="00B80092">
        <w:rPr>
          <w:sz w:val="32"/>
          <w:szCs w:val="32"/>
        </w:rPr>
        <w:t xml:space="preserve"> very quickly</w:t>
      </w:r>
      <w:r w:rsidRPr="00AE1A2A">
        <w:rPr>
          <w:sz w:val="32"/>
          <w:szCs w:val="32"/>
        </w:rPr>
        <w:t>.</w:t>
      </w:r>
      <w:r w:rsidRPr="00AE1A2A">
        <w:rPr>
          <w:rStyle w:val="apple-converted-space"/>
          <w:sz w:val="32"/>
          <w:szCs w:val="32"/>
        </w:rPr>
        <w:t xml:space="preserve">  </w:t>
      </w:r>
      <w:r w:rsidRPr="00AE1A2A">
        <w:rPr>
          <w:sz w:val="32"/>
          <w:szCs w:val="32"/>
        </w:rPr>
        <w:t>Group members expect interaction, and even though they’re likely to engage in conversations amongst themselves, they’ll still want to see posts, updates and share-worthy content from you.</w:t>
      </w:r>
    </w:p>
    <w:p w14:paraId="6EE670EE" w14:textId="67340AE4" w:rsidR="005634B0" w:rsidRPr="00AE1A2A" w:rsidRDefault="005634B0" w:rsidP="00AE1A2A">
      <w:pPr>
        <w:pStyle w:val="p1"/>
        <w:spacing w:line="360" w:lineRule="auto"/>
        <w:rPr>
          <w:sz w:val="32"/>
          <w:szCs w:val="32"/>
        </w:rPr>
      </w:pPr>
      <w:r w:rsidRPr="00AE1A2A">
        <w:rPr>
          <w:sz w:val="32"/>
          <w:szCs w:val="32"/>
        </w:rPr>
        <w:br/>
        <w:t>If you are planning to use a Facebook group as the launch</w:t>
      </w:r>
      <w:r w:rsidR="00B80092">
        <w:rPr>
          <w:sz w:val="32"/>
          <w:szCs w:val="32"/>
        </w:rPr>
        <w:t xml:space="preserve"> </w:t>
      </w:r>
      <w:r w:rsidRPr="00AE1A2A">
        <w:rPr>
          <w:sz w:val="32"/>
          <w:szCs w:val="32"/>
        </w:rPr>
        <w:t>pad to becoming an influencer, being active is even more important because you’ll want people to clearly identify you as the admin of the group.</w:t>
      </w:r>
      <w:r w:rsidRPr="00AE1A2A">
        <w:rPr>
          <w:rStyle w:val="apple-converted-space"/>
          <w:sz w:val="32"/>
          <w:szCs w:val="32"/>
        </w:rPr>
        <w:t xml:space="preserve">  </w:t>
      </w:r>
      <w:r w:rsidRPr="00AE1A2A">
        <w:rPr>
          <w:sz w:val="32"/>
          <w:szCs w:val="32"/>
        </w:rPr>
        <w:t>This position will help align your brand with being thought of as an authority in your market.</w:t>
      </w:r>
    </w:p>
    <w:p w14:paraId="1987466F" w14:textId="77777777" w:rsidR="005634B0" w:rsidRPr="00AE1A2A" w:rsidRDefault="005634B0" w:rsidP="00AE1A2A">
      <w:pPr>
        <w:pStyle w:val="p2"/>
        <w:spacing w:line="360" w:lineRule="auto"/>
        <w:rPr>
          <w:sz w:val="32"/>
          <w:szCs w:val="32"/>
        </w:rPr>
      </w:pPr>
    </w:p>
    <w:p w14:paraId="72C67A49" w14:textId="77777777" w:rsidR="001626C1" w:rsidRDefault="005634B0" w:rsidP="00AE1A2A">
      <w:pPr>
        <w:pStyle w:val="p1"/>
        <w:spacing w:line="360" w:lineRule="auto"/>
        <w:rPr>
          <w:sz w:val="32"/>
          <w:szCs w:val="32"/>
        </w:rPr>
      </w:pPr>
      <w:r w:rsidRPr="00AE1A2A">
        <w:rPr>
          <w:sz w:val="32"/>
          <w:szCs w:val="32"/>
        </w:rPr>
        <w:t xml:space="preserve">When it comes to what type of content to post, you’ll want to start by researching existing groups that have successfully grown an audience. </w:t>
      </w:r>
    </w:p>
    <w:p w14:paraId="2BBEAC67" w14:textId="77777777" w:rsidR="001626C1" w:rsidRDefault="001626C1" w:rsidP="00AE1A2A">
      <w:pPr>
        <w:pStyle w:val="p1"/>
        <w:spacing w:line="360" w:lineRule="auto"/>
        <w:rPr>
          <w:sz w:val="32"/>
          <w:szCs w:val="32"/>
        </w:rPr>
      </w:pPr>
    </w:p>
    <w:p w14:paraId="75A5E06B" w14:textId="434E3E73" w:rsidR="005634B0" w:rsidRPr="00AE1A2A" w:rsidRDefault="005634B0" w:rsidP="00AE1A2A">
      <w:pPr>
        <w:pStyle w:val="p1"/>
        <w:spacing w:line="360" w:lineRule="auto"/>
        <w:rPr>
          <w:sz w:val="32"/>
          <w:szCs w:val="32"/>
        </w:rPr>
      </w:pPr>
      <w:r w:rsidRPr="00AE1A2A">
        <w:rPr>
          <w:sz w:val="32"/>
          <w:szCs w:val="32"/>
        </w:rPr>
        <w:t>Join the groups that are most relevant to your market and conduct research. Pay attention to the posts that have garnered the most feedback and interaction.</w:t>
      </w:r>
      <w:r w:rsidRPr="00AE1A2A">
        <w:rPr>
          <w:rStyle w:val="apple-converted-space"/>
          <w:sz w:val="32"/>
          <w:szCs w:val="32"/>
        </w:rPr>
        <w:t> </w:t>
      </w:r>
    </w:p>
    <w:p w14:paraId="779F6FBD" w14:textId="77777777" w:rsidR="005634B0" w:rsidRPr="00AE1A2A" w:rsidRDefault="005634B0" w:rsidP="00AE1A2A">
      <w:pPr>
        <w:pStyle w:val="p2"/>
        <w:spacing w:line="360" w:lineRule="auto"/>
        <w:rPr>
          <w:sz w:val="32"/>
          <w:szCs w:val="32"/>
        </w:rPr>
      </w:pPr>
    </w:p>
    <w:p w14:paraId="3A8EA411" w14:textId="77777777" w:rsidR="005634B0" w:rsidRPr="00AE1A2A" w:rsidRDefault="005634B0" w:rsidP="00AE1A2A">
      <w:pPr>
        <w:pStyle w:val="p1"/>
        <w:spacing w:line="360" w:lineRule="auto"/>
        <w:rPr>
          <w:sz w:val="32"/>
          <w:szCs w:val="32"/>
        </w:rPr>
      </w:pPr>
      <w:r w:rsidRPr="00AE1A2A">
        <w:rPr>
          <w:sz w:val="32"/>
          <w:szCs w:val="32"/>
        </w:rPr>
        <w:t>Clearly if people are responding to certain types of content, they would want more of it. This can help you come up with ideas for your own group.</w:t>
      </w:r>
    </w:p>
    <w:p w14:paraId="0D38E424" w14:textId="77777777" w:rsidR="005634B0" w:rsidRPr="00AE1A2A" w:rsidRDefault="005634B0" w:rsidP="00AE1A2A">
      <w:pPr>
        <w:pStyle w:val="p2"/>
        <w:spacing w:line="360" w:lineRule="auto"/>
        <w:rPr>
          <w:sz w:val="32"/>
          <w:szCs w:val="32"/>
        </w:rPr>
      </w:pPr>
    </w:p>
    <w:p w14:paraId="5292AE3C" w14:textId="77777777" w:rsidR="00B80092" w:rsidRDefault="005634B0" w:rsidP="00AE1A2A">
      <w:pPr>
        <w:pStyle w:val="p1"/>
        <w:spacing w:line="360" w:lineRule="auto"/>
        <w:rPr>
          <w:sz w:val="32"/>
          <w:szCs w:val="32"/>
        </w:rPr>
      </w:pPr>
      <w:r w:rsidRPr="00AE1A2A">
        <w:rPr>
          <w:sz w:val="32"/>
          <w:szCs w:val="32"/>
        </w:rPr>
        <w:t xml:space="preserve">You should also pay attention to the type of products or services they are successfully selling within their group. </w:t>
      </w:r>
    </w:p>
    <w:p w14:paraId="22626F18" w14:textId="77777777" w:rsidR="00B80092" w:rsidRDefault="00B80092" w:rsidP="00AE1A2A">
      <w:pPr>
        <w:pStyle w:val="p1"/>
        <w:spacing w:line="360" w:lineRule="auto"/>
        <w:rPr>
          <w:sz w:val="32"/>
          <w:szCs w:val="32"/>
        </w:rPr>
      </w:pPr>
    </w:p>
    <w:p w14:paraId="5A94E2E3" w14:textId="603312BB" w:rsidR="005634B0" w:rsidRPr="00AE1A2A" w:rsidRDefault="005634B0" w:rsidP="00AE1A2A">
      <w:pPr>
        <w:pStyle w:val="p1"/>
        <w:spacing w:line="360" w:lineRule="auto"/>
        <w:rPr>
          <w:sz w:val="32"/>
          <w:szCs w:val="32"/>
        </w:rPr>
      </w:pPr>
      <w:r w:rsidRPr="00AE1A2A">
        <w:rPr>
          <w:sz w:val="32"/>
          <w:szCs w:val="32"/>
        </w:rPr>
        <w:t>While groups are best used as communication channels that help to build brand awareness and establish authority, lots of people also sell directly within their groups.</w:t>
      </w:r>
      <w:r w:rsidRPr="00AE1A2A">
        <w:rPr>
          <w:rStyle w:val="apple-converted-space"/>
          <w:sz w:val="32"/>
          <w:szCs w:val="32"/>
        </w:rPr>
        <w:t> </w:t>
      </w:r>
    </w:p>
    <w:p w14:paraId="1CD105F1" w14:textId="77777777" w:rsidR="005634B0" w:rsidRPr="00AE1A2A" w:rsidRDefault="005634B0" w:rsidP="00AE1A2A">
      <w:pPr>
        <w:pStyle w:val="p2"/>
        <w:spacing w:line="360" w:lineRule="auto"/>
        <w:rPr>
          <w:sz w:val="32"/>
          <w:szCs w:val="32"/>
        </w:rPr>
      </w:pPr>
    </w:p>
    <w:p w14:paraId="19DDC279" w14:textId="5B722592" w:rsidR="005634B0" w:rsidRPr="00AE1A2A" w:rsidRDefault="00B80092" w:rsidP="00AE1A2A">
      <w:pPr>
        <w:pStyle w:val="p1"/>
        <w:spacing w:line="360" w:lineRule="auto"/>
        <w:rPr>
          <w:sz w:val="32"/>
          <w:szCs w:val="32"/>
        </w:rPr>
      </w:pPr>
      <w:r>
        <w:rPr>
          <w:sz w:val="32"/>
          <w:szCs w:val="32"/>
        </w:rPr>
        <w:t>Start by</w:t>
      </w:r>
      <w:r w:rsidR="005634B0" w:rsidRPr="00AE1A2A">
        <w:rPr>
          <w:sz w:val="32"/>
          <w:szCs w:val="32"/>
        </w:rPr>
        <w:t xml:space="preserve"> paying attention to what (if anything) is being sold, you’ll be able to determine how people respond to paid offers within a group setting.</w:t>
      </w:r>
    </w:p>
    <w:p w14:paraId="6B7A6037" w14:textId="77777777" w:rsidR="005634B0" w:rsidRPr="00AE1A2A" w:rsidRDefault="005634B0" w:rsidP="00AE1A2A">
      <w:pPr>
        <w:pStyle w:val="p2"/>
        <w:spacing w:line="360" w:lineRule="auto"/>
        <w:rPr>
          <w:sz w:val="32"/>
          <w:szCs w:val="32"/>
        </w:rPr>
      </w:pPr>
    </w:p>
    <w:p w14:paraId="50CA0A07" w14:textId="4D970E8B" w:rsidR="00AE1A2A" w:rsidRDefault="005634B0" w:rsidP="00AE1A2A">
      <w:pPr>
        <w:pStyle w:val="p1"/>
        <w:spacing w:line="360" w:lineRule="auto"/>
        <w:rPr>
          <w:sz w:val="32"/>
          <w:szCs w:val="32"/>
        </w:rPr>
      </w:pPr>
      <w:r w:rsidRPr="00AE1A2A">
        <w:rPr>
          <w:sz w:val="32"/>
          <w:szCs w:val="32"/>
        </w:rPr>
        <w:t xml:space="preserve">Since every niche is different, this research is important in ensuring you don’t create a group with the intention to sell when </w:t>
      </w:r>
      <w:r w:rsidR="00B80092" w:rsidRPr="00AE1A2A">
        <w:rPr>
          <w:sz w:val="32"/>
          <w:szCs w:val="32"/>
        </w:rPr>
        <w:t>most</w:t>
      </w:r>
      <w:r w:rsidRPr="00AE1A2A">
        <w:rPr>
          <w:sz w:val="32"/>
          <w:szCs w:val="32"/>
        </w:rPr>
        <w:t xml:space="preserve"> the market wouldn’t expect direct selling.</w:t>
      </w:r>
      <w:r w:rsidRPr="00AE1A2A">
        <w:rPr>
          <w:sz w:val="32"/>
          <w:szCs w:val="32"/>
        </w:rPr>
        <w:br/>
      </w:r>
      <w:r w:rsidRPr="00AE1A2A">
        <w:rPr>
          <w:sz w:val="32"/>
          <w:szCs w:val="32"/>
        </w:rPr>
        <w:br/>
        <w:t>While you’re researching, pay attention to repeatedly asked questions or common concerns amongst the group. These questions can serve as fantastic posts and will help you pinpoint in-demand topics that your market is most interested in.</w:t>
      </w:r>
    </w:p>
    <w:p w14:paraId="0CB13671" w14:textId="77777777" w:rsidR="00AE1A2A" w:rsidRDefault="00AE1A2A">
      <w:pPr>
        <w:rPr>
          <w:rFonts w:ascii="Calibri" w:hAnsi="Calibri"/>
          <w:sz w:val="32"/>
          <w:szCs w:val="32"/>
        </w:rPr>
      </w:pPr>
      <w:r>
        <w:rPr>
          <w:sz w:val="32"/>
          <w:szCs w:val="32"/>
        </w:rPr>
        <w:br w:type="page"/>
      </w:r>
    </w:p>
    <w:p w14:paraId="62BF860B" w14:textId="4BCE17E8" w:rsidR="005634B0" w:rsidRDefault="005634B0" w:rsidP="005634B0">
      <w:pPr>
        <w:pStyle w:val="Heading1"/>
      </w:pPr>
      <w:bookmarkStart w:id="40" w:name="_Toc2018488"/>
      <w:r>
        <w:lastRenderedPageBreak/>
        <w:t>Growing Your Group</w:t>
      </w:r>
      <w:bookmarkEnd w:id="40"/>
    </w:p>
    <w:p w14:paraId="68863999" w14:textId="77777777" w:rsidR="005634B0" w:rsidRPr="005634B0" w:rsidRDefault="005634B0" w:rsidP="005634B0">
      <w:pPr>
        <w:rPr>
          <w:lang w:val="x-none" w:eastAsia="x-none"/>
        </w:rPr>
      </w:pPr>
    </w:p>
    <w:p w14:paraId="005C881D" w14:textId="77777777" w:rsidR="005634B0" w:rsidRDefault="005634B0" w:rsidP="005634B0">
      <w:pPr>
        <w:pStyle w:val="p1"/>
        <w:spacing w:line="360" w:lineRule="auto"/>
        <w:rPr>
          <w:rFonts w:ascii="Helvetica" w:hAnsi="Helvetica"/>
          <w:sz w:val="28"/>
          <w:szCs w:val="28"/>
        </w:rPr>
      </w:pPr>
    </w:p>
    <w:p w14:paraId="6D0E0368" w14:textId="77777777" w:rsidR="005634B0" w:rsidRPr="00AE1A2A" w:rsidRDefault="005634B0" w:rsidP="00AE1A2A">
      <w:pPr>
        <w:pStyle w:val="p1"/>
        <w:spacing w:line="360" w:lineRule="auto"/>
        <w:rPr>
          <w:rFonts w:ascii="Helvetica Neue" w:hAnsi="Helvetica Neue"/>
          <w:sz w:val="32"/>
          <w:szCs w:val="32"/>
        </w:rPr>
      </w:pPr>
      <w:r w:rsidRPr="00AE1A2A">
        <w:rPr>
          <w:sz w:val="32"/>
          <w:szCs w:val="32"/>
        </w:rPr>
        <w:t>Obviously one of the easiest ways to begin building your group is to simply invite people to join. You can do this by going through your Facebook friends list and inviting them in one at a time, but there are other ways that will help you focus on building a group of like-minded individuals.</w:t>
      </w:r>
    </w:p>
    <w:p w14:paraId="4DA59A53" w14:textId="77777777" w:rsidR="005634B0" w:rsidRPr="00AE1A2A" w:rsidRDefault="005634B0" w:rsidP="00AE1A2A">
      <w:pPr>
        <w:pStyle w:val="p1"/>
        <w:spacing w:line="360" w:lineRule="auto"/>
        <w:rPr>
          <w:sz w:val="32"/>
          <w:szCs w:val="32"/>
        </w:rPr>
      </w:pPr>
      <w:r w:rsidRPr="00AE1A2A">
        <w:rPr>
          <w:sz w:val="32"/>
          <w:szCs w:val="32"/>
        </w:rPr>
        <w:br/>
      </w:r>
      <w:r w:rsidRPr="00B80092">
        <w:rPr>
          <w:sz w:val="32"/>
          <w:szCs w:val="32"/>
        </w:rPr>
        <w:t>This includes:</w:t>
      </w:r>
      <w:r w:rsidRPr="00AE1A2A">
        <w:rPr>
          <w:sz w:val="32"/>
          <w:szCs w:val="32"/>
        </w:rPr>
        <w:br/>
      </w:r>
      <w:r w:rsidRPr="00AE1A2A">
        <w:rPr>
          <w:sz w:val="32"/>
          <w:szCs w:val="32"/>
        </w:rPr>
        <w:br/>
      </w:r>
      <w:r w:rsidRPr="00B80092">
        <w:rPr>
          <w:b/>
          <w:sz w:val="32"/>
          <w:szCs w:val="32"/>
          <w:u w:val="single"/>
        </w:rPr>
        <w:t>Invite those who are in other similar groups:</w:t>
      </w:r>
      <w:r w:rsidRPr="00AE1A2A">
        <w:rPr>
          <w:sz w:val="32"/>
          <w:szCs w:val="32"/>
        </w:rPr>
        <w:br/>
        <w:t>If you’re active in other relevant groups, consider inviting those members into yours. Just be careful not to spam anyone! You are looking for people who are in other similar groups that you’re also in.</w:t>
      </w:r>
    </w:p>
    <w:p w14:paraId="651E5192" w14:textId="77777777" w:rsidR="005634B0" w:rsidRPr="00AE1A2A" w:rsidRDefault="005634B0" w:rsidP="00AE1A2A">
      <w:pPr>
        <w:pStyle w:val="p2"/>
        <w:spacing w:line="360" w:lineRule="auto"/>
        <w:rPr>
          <w:sz w:val="32"/>
          <w:szCs w:val="32"/>
        </w:rPr>
      </w:pPr>
    </w:p>
    <w:p w14:paraId="572C2BB3" w14:textId="77777777" w:rsidR="005634B0" w:rsidRPr="00B80092" w:rsidRDefault="005634B0" w:rsidP="00AE1A2A">
      <w:pPr>
        <w:pStyle w:val="p1"/>
        <w:spacing w:line="360" w:lineRule="auto"/>
        <w:rPr>
          <w:b/>
          <w:sz w:val="32"/>
          <w:szCs w:val="32"/>
          <w:u w:val="single"/>
        </w:rPr>
      </w:pPr>
      <w:r w:rsidRPr="00B80092">
        <w:rPr>
          <w:b/>
          <w:sz w:val="32"/>
          <w:szCs w:val="32"/>
          <w:u w:val="single"/>
        </w:rPr>
        <w:t>Inviting your mailing list subscribers:</w:t>
      </w:r>
    </w:p>
    <w:p w14:paraId="54954DD0" w14:textId="77777777" w:rsidR="005634B0" w:rsidRPr="00AE1A2A" w:rsidRDefault="005634B0" w:rsidP="00AE1A2A">
      <w:pPr>
        <w:pStyle w:val="p1"/>
        <w:spacing w:line="360" w:lineRule="auto"/>
        <w:rPr>
          <w:sz w:val="32"/>
          <w:szCs w:val="32"/>
        </w:rPr>
      </w:pPr>
      <w:r w:rsidRPr="00AE1A2A">
        <w:rPr>
          <w:sz w:val="32"/>
          <w:szCs w:val="32"/>
        </w:rPr>
        <w:t xml:space="preserve">If you have a mailing list, shoot out an email and invite your subscribers to join your group. Provide some sort of incentive to </w:t>
      </w:r>
      <w:r w:rsidRPr="00AE1A2A">
        <w:rPr>
          <w:sz w:val="32"/>
          <w:szCs w:val="32"/>
        </w:rPr>
        <w:lastRenderedPageBreak/>
        <w:t>motivate them to follow through, such as by providing a product discount code to those who join or better yet, offer something entirely free.</w:t>
      </w:r>
    </w:p>
    <w:p w14:paraId="7ED711F4" w14:textId="77777777" w:rsidR="005634B0" w:rsidRPr="00B80092" w:rsidRDefault="005634B0" w:rsidP="00AE1A2A">
      <w:pPr>
        <w:pStyle w:val="p1"/>
        <w:spacing w:line="360" w:lineRule="auto"/>
        <w:rPr>
          <w:b/>
          <w:sz w:val="32"/>
          <w:szCs w:val="32"/>
          <w:u w:val="single"/>
        </w:rPr>
      </w:pPr>
      <w:r w:rsidRPr="00AE1A2A">
        <w:rPr>
          <w:sz w:val="32"/>
          <w:szCs w:val="32"/>
        </w:rPr>
        <w:br/>
      </w:r>
      <w:r w:rsidRPr="00B80092">
        <w:rPr>
          <w:b/>
          <w:sz w:val="32"/>
          <w:szCs w:val="32"/>
          <w:u w:val="single"/>
        </w:rPr>
        <w:t>Link from every other page you own:</w:t>
      </w:r>
    </w:p>
    <w:p w14:paraId="1BD8C557" w14:textId="77777777" w:rsidR="005634B0" w:rsidRPr="00AE1A2A" w:rsidRDefault="005634B0" w:rsidP="00AE1A2A">
      <w:pPr>
        <w:pStyle w:val="p1"/>
        <w:spacing w:line="360" w:lineRule="auto"/>
        <w:rPr>
          <w:sz w:val="32"/>
          <w:szCs w:val="32"/>
        </w:rPr>
      </w:pPr>
      <w:r w:rsidRPr="00AE1A2A">
        <w:rPr>
          <w:sz w:val="32"/>
          <w:szCs w:val="32"/>
        </w:rPr>
        <w:t>Link to your group from any sales pages, blogs or other marketing content available online. The idea is to use every possible avenue to funnel people back into your group so that you can interact with them and continue building a relationship with your tribe.</w:t>
      </w:r>
    </w:p>
    <w:p w14:paraId="66174C48" w14:textId="77777777" w:rsidR="005634B0" w:rsidRPr="00AE1A2A" w:rsidRDefault="005634B0" w:rsidP="00AE1A2A">
      <w:pPr>
        <w:pStyle w:val="p2"/>
        <w:spacing w:line="360" w:lineRule="auto"/>
        <w:rPr>
          <w:sz w:val="32"/>
          <w:szCs w:val="32"/>
        </w:rPr>
      </w:pPr>
    </w:p>
    <w:p w14:paraId="26D65068" w14:textId="77777777" w:rsidR="005634B0" w:rsidRPr="00AE1A2A" w:rsidRDefault="005634B0" w:rsidP="00AE1A2A">
      <w:pPr>
        <w:pStyle w:val="p1"/>
        <w:spacing w:line="360" w:lineRule="auto"/>
        <w:rPr>
          <w:sz w:val="32"/>
          <w:szCs w:val="32"/>
        </w:rPr>
      </w:pPr>
      <w:r w:rsidRPr="00B80092">
        <w:rPr>
          <w:b/>
          <w:sz w:val="32"/>
          <w:szCs w:val="32"/>
          <w:u w:val="single"/>
        </w:rPr>
        <w:t>Include a link in your blog’s menu:</w:t>
      </w:r>
      <w:r w:rsidRPr="00AE1A2A">
        <w:rPr>
          <w:sz w:val="32"/>
          <w:szCs w:val="32"/>
        </w:rPr>
        <w:br/>
        <w:t>Add a link to your Facebook group right in your blog’s navigation menu, either at the top or as part of your sidebar.</w:t>
      </w:r>
    </w:p>
    <w:p w14:paraId="06D76EFD" w14:textId="77777777" w:rsidR="005634B0" w:rsidRPr="00AE1A2A" w:rsidRDefault="005634B0" w:rsidP="00AE1A2A">
      <w:pPr>
        <w:pStyle w:val="p2"/>
        <w:spacing w:line="360" w:lineRule="auto"/>
        <w:rPr>
          <w:sz w:val="32"/>
          <w:szCs w:val="32"/>
        </w:rPr>
      </w:pPr>
    </w:p>
    <w:p w14:paraId="11C9A526" w14:textId="0AD4DB24" w:rsidR="005634B0" w:rsidRPr="00AE1A2A" w:rsidRDefault="005634B0" w:rsidP="00AE1A2A">
      <w:pPr>
        <w:pStyle w:val="p1"/>
        <w:spacing w:line="360" w:lineRule="auto"/>
        <w:rPr>
          <w:sz w:val="32"/>
          <w:szCs w:val="32"/>
        </w:rPr>
      </w:pPr>
      <w:r w:rsidRPr="00B80092">
        <w:rPr>
          <w:b/>
          <w:sz w:val="32"/>
          <w:szCs w:val="32"/>
          <w:u w:val="single"/>
        </w:rPr>
        <w:t xml:space="preserve">Add A Link </w:t>
      </w:r>
      <w:r w:rsidR="00B80092" w:rsidRPr="00B80092">
        <w:rPr>
          <w:b/>
          <w:sz w:val="32"/>
          <w:szCs w:val="32"/>
          <w:u w:val="single"/>
        </w:rPr>
        <w:t>to</w:t>
      </w:r>
      <w:r w:rsidRPr="00B80092">
        <w:rPr>
          <w:b/>
          <w:sz w:val="32"/>
          <w:szCs w:val="32"/>
          <w:u w:val="single"/>
        </w:rPr>
        <w:t xml:space="preserve"> Email Signatures:</w:t>
      </w:r>
      <w:r w:rsidRPr="00AE1A2A">
        <w:rPr>
          <w:sz w:val="32"/>
          <w:szCs w:val="32"/>
        </w:rPr>
        <w:br/>
        <w:t>It’s easy to implement a direct link to your Facebook group right into your existing mailing list signatures</w:t>
      </w:r>
      <w:r w:rsidR="00B80092">
        <w:rPr>
          <w:sz w:val="32"/>
          <w:szCs w:val="32"/>
        </w:rPr>
        <w:t>,</w:t>
      </w:r>
      <w:r w:rsidRPr="00AE1A2A">
        <w:rPr>
          <w:sz w:val="32"/>
          <w:szCs w:val="32"/>
        </w:rPr>
        <w:t xml:space="preserve"> and you’ll be able to instantly maximize exposure every time you contact your subscribers.</w:t>
      </w:r>
      <w:r w:rsidRPr="00AE1A2A">
        <w:rPr>
          <w:sz w:val="32"/>
          <w:szCs w:val="32"/>
        </w:rPr>
        <w:br/>
      </w:r>
      <w:r w:rsidRPr="00AE1A2A">
        <w:rPr>
          <w:sz w:val="32"/>
          <w:szCs w:val="32"/>
        </w:rPr>
        <w:lastRenderedPageBreak/>
        <w:br/>
      </w:r>
      <w:r w:rsidRPr="00B80092">
        <w:rPr>
          <w:b/>
          <w:sz w:val="32"/>
          <w:szCs w:val="32"/>
          <w:u w:val="single"/>
        </w:rPr>
        <w:t>Use Text Overlays in YouTube Videos:</w:t>
      </w:r>
      <w:r w:rsidRPr="00AE1A2A">
        <w:rPr>
          <w:sz w:val="32"/>
          <w:szCs w:val="32"/>
        </w:rPr>
        <w:br/>
        <w:t>Include a link to your Facebook group in every video you upload to YouTube or other networks.</w:t>
      </w:r>
      <w:r w:rsidRPr="00AE1A2A">
        <w:rPr>
          <w:rStyle w:val="apple-converted-space"/>
          <w:sz w:val="32"/>
          <w:szCs w:val="32"/>
        </w:rPr>
        <w:t xml:space="preserve">  </w:t>
      </w:r>
      <w:r w:rsidRPr="00AE1A2A">
        <w:rPr>
          <w:sz w:val="32"/>
          <w:szCs w:val="32"/>
        </w:rPr>
        <w:t>You can use text overlays to prompt viewers to join your group without taking away from their viewing experience.</w:t>
      </w:r>
      <w:r w:rsidRPr="00AE1A2A">
        <w:rPr>
          <w:sz w:val="32"/>
          <w:szCs w:val="32"/>
        </w:rPr>
        <w:br/>
      </w:r>
      <w:r w:rsidRPr="00AE1A2A">
        <w:rPr>
          <w:sz w:val="32"/>
          <w:szCs w:val="32"/>
        </w:rPr>
        <w:br/>
      </w:r>
      <w:r w:rsidRPr="00B80092">
        <w:rPr>
          <w:b/>
          <w:sz w:val="32"/>
          <w:szCs w:val="32"/>
          <w:u w:val="single"/>
        </w:rPr>
        <w:t>Create a Pinterest Pin:</w:t>
      </w:r>
      <w:r w:rsidRPr="00AE1A2A">
        <w:rPr>
          <w:sz w:val="32"/>
          <w:szCs w:val="32"/>
        </w:rPr>
        <w:br/>
        <w:t>Design an attention-grabbing image and pin it to Pinterest that links to your Facebook group.</w:t>
      </w:r>
      <w:r w:rsidRPr="00AE1A2A">
        <w:rPr>
          <w:rStyle w:val="apple-converted-space"/>
          <w:sz w:val="32"/>
          <w:szCs w:val="32"/>
        </w:rPr>
        <w:t xml:space="preserve">  </w:t>
      </w:r>
      <w:r w:rsidRPr="00AE1A2A">
        <w:rPr>
          <w:sz w:val="32"/>
          <w:szCs w:val="32"/>
        </w:rPr>
        <w:t>This is one of the fastest ways to build your audience and maximize exposure at no cost.</w:t>
      </w:r>
      <w:r w:rsidRPr="00AE1A2A">
        <w:rPr>
          <w:sz w:val="32"/>
          <w:szCs w:val="32"/>
        </w:rPr>
        <w:br/>
      </w:r>
      <w:r w:rsidRPr="00AE1A2A">
        <w:rPr>
          <w:sz w:val="32"/>
          <w:szCs w:val="32"/>
        </w:rPr>
        <w:br/>
      </w:r>
      <w:r w:rsidRPr="00B80092">
        <w:rPr>
          <w:b/>
          <w:sz w:val="32"/>
          <w:szCs w:val="32"/>
          <w:highlight w:val="yellow"/>
        </w:rPr>
        <w:t>Tip:</w:t>
      </w:r>
      <w:r w:rsidRPr="00AE1A2A">
        <w:rPr>
          <w:sz w:val="32"/>
          <w:szCs w:val="32"/>
        </w:rPr>
        <w:t xml:space="preserve"> Are you graphically challenged? Use a free tool like </w:t>
      </w:r>
      <w:hyperlink r:id="rId9" w:history="1">
        <w:r w:rsidRPr="00AE1A2A">
          <w:rPr>
            <w:rStyle w:val="s1"/>
            <w:sz w:val="32"/>
            <w:szCs w:val="32"/>
            <w:u w:val="single"/>
          </w:rPr>
          <w:t>https://www.canva.com/</w:t>
        </w:r>
      </w:hyperlink>
      <w:r w:rsidRPr="00AE1A2A">
        <w:rPr>
          <w:sz w:val="32"/>
          <w:szCs w:val="32"/>
        </w:rPr>
        <w:t xml:space="preserve"> to design an attractive graphic for Pinterest. You </w:t>
      </w:r>
      <w:r w:rsidR="0063798C">
        <w:rPr>
          <w:sz w:val="32"/>
          <w:szCs w:val="32"/>
        </w:rPr>
        <w:t>c</w:t>
      </w:r>
      <w:r w:rsidRPr="00AE1A2A">
        <w:rPr>
          <w:sz w:val="32"/>
          <w:szCs w:val="32"/>
        </w:rPr>
        <w:t>an also use this to create a header graphic for your Facebook group!</w:t>
      </w:r>
    </w:p>
    <w:p w14:paraId="7FD14FFC" w14:textId="77777777" w:rsidR="005634B0" w:rsidRPr="00AE1A2A" w:rsidRDefault="005634B0" w:rsidP="00AE1A2A">
      <w:pPr>
        <w:pStyle w:val="p2"/>
        <w:spacing w:line="360" w:lineRule="auto"/>
        <w:rPr>
          <w:sz w:val="32"/>
          <w:szCs w:val="32"/>
        </w:rPr>
      </w:pPr>
    </w:p>
    <w:p w14:paraId="1BF664B2" w14:textId="77777777" w:rsidR="005634B0" w:rsidRPr="00AE1A2A" w:rsidRDefault="005634B0" w:rsidP="00AE1A2A">
      <w:pPr>
        <w:pStyle w:val="p1"/>
        <w:spacing w:line="360" w:lineRule="auto"/>
        <w:rPr>
          <w:sz w:val="32"/>
          <w:szCs w:val="32"/>
        </w:rPr>
      </w:pPr>
      <w:r w:rsidRPr="00AE1A2A">
        <w:rPr>
          <w:sz w:val="32"/>
          <w:szCs w:val="32"/>
        </w:rPr>
        <w:lastRenderedPageBreak/>
        <w:t>One very useful feature that’s implemented into the Facebook group feature is the ability to add questions that people must answer before they can be approved to join your group.</w:t>
      </w:r>
    </w:p>
    <w:p w14:paraId="5681B4BD" w14:textId="77777777" w:rsidR="005634B0" w:rsidRPr="00AE1A2A" w:rsidRDefault="005634B0" w:rsidP="00AE1A2A">
      <w:pPr>
        <w:pStyle w:val="p2"/>
        <w:spacing w:line="360" w:lineRule="auto"/>
        <w:rPr>
          <w:sz w:val="32"/>
          <w:szCs w:val="32"/>
        </w:rPr>
      </w:pPr>
    </w:p>
    <w:p w14:paraId="48FF99B7" w14:textId="4CE8B11A" w:rsidR="005634B0" w:rsidRPr="00AE1A2A" w:rsidRDefault="005634B0" w:rsidP="00AE1A2A">
      <w:pPr>
        <w:pStyle w:val="p1"/>
        <w:spacing w:line="360" w:lineRule="auto"/>
        <w:rPr>
          <w:sz w:val="32"/>
          <w:szCs w:val="32"/>
        </w:rPr>
      </w:pPr>
      <w:r w:rsidRPr="00AE1A2A">
        <w:rPr>
          <w:sz w:val="32"/>
          <w:szCs w:val="32"/>
        </w:rPr>
        <w:t>These questions can help to qualify members, ensuring that you are only allowing serious prospects and not just freebie-seekers.</w:t>
      </w:r>
      <w:r w:rsidRPr="00AE1A2A">
        <w:rPr>
          <w:rStyle w:val="apple-converted-space"/>
          <w:sz w:val="32"/>
          <w:szCs w:val="32"/>
        </w:rPr>
        <w:t xml:space="preserve">  </w:t>
      </w:r>
      <w:r w:rsidRPr="00AE1A2A">
        <w:rPr>
          <w:sz w:val="32"/>
          <w:szCs w:val="32"/>
        </w:rPr>
        <w:br/>
      </w:r>
      <w:r w:rsidRPr="00AE1A2A">
        <w:rPr>
          <w:sz w:val="32"/>
          <w:szCs w:val="32"/>
        </w:rPr>
        <w:br/>
        <w:t>The questions should be easy to answer and relevant to your group’s overall topic.</w:t>
      </w:r>
      <w:r w:rsidRPr="00AE1A2A">
        <w:rPr>
          <w:rStyle w:val="apple-converted-space"/>
          <w:sz w:val="32"/>
          <w:szCs w:val="32"/>
        </w:rPr>
        <w:t xml:space="preserve">  </w:t>
      </w:r>
      <w:r w:rsidRPr="00AE1A2A">
        <w:rPr>
          <w:sz w:val="32"/>
          <w:szCs w:val="32"/>
        </w:rPr>
        <w:t>Design them so that they’ll make sense to people genuinely interested in your niche and so that they demonstrate a user’s overall knowledge or passion for the topic you’re focused on.</w:t>
      </w:r>
      <w:r w:rsidRPr="00AE1A2A">
        <w:rPr>
          <w:sz w:val="32"/>
          <w:szCs w:val="32"/>
        </w:rPr>
        <w:br/>
      </w:r>
      <w:r w:rsidRPr="00AE1A2A">
        <w:rPr>
          <w:sz w:val="32"/>
          <w:szCs w:val="32"/>
        </w:rPr>
        <w:br/>
        <w:t xml:space="preserve">These questions can also serve as a sort of survey, giving </w:t>
      </w:r>
      <w:proofErr w:type="spellStart"/>
      <w:r w:rsidRPr="00AE1A2A">
        <w:rPr>
          <w:sz w:val="32"/>
          <w:szCs w:val="32"/>
        </w:rPr>
        <w:t>you</w:t>
      </w:r>
      <w:proofErr w:type="spellEnd"/>
      <w:r w:rsidRPr="00AE1A2A">
        <w:rPr>
          <w:sz w:val="32"/>
          <w:szCs w:val="32"/>
        </w:rPr>
        <w:t xml:space="preserve"> insight and important information about members.</w:t>
      </w:r>
      <w:r w:rsidRPr="00AE1A2A">
        <w:rPr>
          <w:rStyle w:val="apple-converted-space"/>
          <w:sz w:val="32"/>
          <w:szCs w:val="32"/>
        </w:rPr>
        <w:t xml:space="preserve">  </w:t>
      </w:r>
      <w:r w:rsidRPr="00AE1A2A">
        <w:rPr>
          <w:sz w:val="32"/>
          <w:szCs w:val="32"/>
        </w:rPr>
        <w:t xml:space="preserve">Knowing your audience will help you create engaging content that your group members will love. </w:t>
      </w:r>
      <w:r w:rsidRPr="00AE1A2A">
        <w:rPr>
          <w:rStyle w:val="apple-converted-space"/>
          <w:sz w:val="32"/>
          <w:szCs w:val="32"/>
        </w:rPr>
        <w:t> </w:t>
      </w:r>
    </w:p>
    <w:p w14:paraId="10B8E045" w14:textId="77777777" w:rsidR="005634B0" w:rsidRPr="00AE1A2A" w:rsidRDefault="005634B0" w:rsidP="00AE1A2A">
      <w:pPr>
        <w:pStyle w:val="p2"/>
        <w:spacing w:line="360" w:lineRule="auto"/>
        <w:rPr>
          <w:sz w:val="32"/>
          <w:szCs w:val="32"/>
        </w:rPr>
      </w:pPr>
    </w:p>
    <w:p w14:paraId="1F8061ED" w14:textId="77777777" w:rsidR="005634B0" w:rsidRPr="00AE1A2A" w:rsidRDefault="005634B0" w:rsidP="00AE1A2A">
      <w:pPr>
        <w:pStyle w:val="p1"/>
        <w:spacing w:line="360" w:lineRule="auto"/>
        <w:rPr>
          <w:sz w:val="32"/>
          <w:szCs w:val="32"/>
        </w:rPr>
      </w:pPr>
      <w:r w:rsidRPr="00AE1A2A">
        <w:rPr>
          <w:sz w:val="32"/>
          <w:szCs w:val="32"/>
        </w:rPr>
        <w:lastRenderedPageBreak/>
        <w:t>Another great way to quickly boost activity and grow your list is by setting up a Facebook Group Only Giveaway.</w:t>
      </w:r>
      <w:r w:rsidRPr="00AE1A2A">
        <w:rPr>
          <w:rStyle w:val="apple-converted-space"/>
          <w:sz w:val="32"/>
          <w:szCs w:val="32"/>
        </w:rPr>
        <w:t xml:space="preserve">  </w:t>
      </w:r>
      <w:r w:rsidRPr="00AE1A2A">
        <w:rPr>
          <w:sz w:val="32"/>
          <w:szCs w:val="32"/>
        </w:rPr>
        <w:t>The prize doesn’t have to be expensive, but it should make sense with the overall group topic.</w:t>
      </w:r>
    </w:p>
    <w:p w14:paraId="1B39970B" w14:textId="77777777" w:rsidR="005634B0" w:rsidRPr="00AE1A2A" w:rsidRDefault="005634B0" w:rsidP="00AE1A2A">
      <w:pPr>
        <w:pStyle w:val="p2"/>
        <w:spacing w:line="360" w:lineRule="auto"/>
        <w:rPr>
          <w:sz w:val="32"/>
          <w:szCs w:val="32"/>
        </w:rPr>
      </w:pPr>
    </w:p>
    <w:p w14:paraId="670A5F58" w14:textId="77777777" w:rsidR="001626C1" w:rsidRDefault="005634B0" w:rsidP="00AE1A2A">
      <w:pPr>
        <w:pStyle w:val="p1"/>
        <w:spacing w:line="360" w:lineRule="auto"/>
        <w:rPr>
          <w:rStyle w:val="apple-converted-space"/>
          <w:sz w:val="32"/>
          <w:szCs w:val="32"/>
        </w:rPr>
      </w:pPr>
      <w:r w:rsidRPr="00AE1A2A">
        <w:rPr>
          <w:sz w:val="32"/>
          <w:szCs w:val="32"/>
        </w:rPr>
        <w:t xml:space="preserve">For example, if you’re interested in starting a Facebook group geared towards new </w:t>
      </w:r>
      <w:r w:rsidR="001626C1" w:rsidRPr="00AE1A2A">
        <w:rPr>
          <w:sz w:val="32"/>
          <w:szCs w:val="32"/>
        </w:rPr>
        <w:t>self-publishers</w:t>
      </w:r>
      <w:r w:rsidRPr="00AE1A2A">
        <w:rPr>
          <w:sz w:val="32"/>
          <w:szCs w:val="32"/>
        </w:rPr>
        <w:t>, you might consider an Amazon gift card as a prize.</w:t>
      </w:r>
      <w:r w:rsidRPr="00AE1A2A">
        <w:rPr>
          <w:rStyle w:val="apple-converted-space"/>
          <w:sz w:val="32"/>
          <w:szCs w:val="32"/>
        </w:rPr>
        <w:t xml:space="preserve">  </w:t>
      </w:r>
    </w:p>
    <w:p w14:paraId="431EBD46" w14:textId="77777777" w:rsidR="001626C1" w:rsidRDefault="001626C1" w:rsidP="00AE1A2A">
      <w:pPr>
        <w:pStyle w:val="p1"/>
        <w:spacing w:line="360" w:lineRule="auto"/>
        <w:rPr>
          <w:rStyle w:val="apple-converted-space"/>
          <w:sz w:val="32"/>
          <w:szCs w:val="32"/>
        </w:rPr>
      </w:pPr>
    </w:p>
    <w:p w14:paraId="0D500225" w14:textId="77777777" w:rsidR="001626C1" w:rsidRDefault="005634B0" w:rsidP="00AE1A2A">
      <w:pPr>
        <w:pStyle w:val="p1"/>
        <w:spacing w:line="360" w:lineRule="auto"/>
        <w:rPr>
          <w:sz w:val="32"/>
          <w:szCs w:val="32"/>
        </w:rPr>
      </w:pPr>
      <w:r w:rsidRPr="00AE1A2A">
        <w:rPr>
          <w:sz w:val="32"/>
          <w:szCs w:val="32"/>
        </w:rPr>
        <w:t xml:space="preserve">Just make sure the prize aligns with the group’s focus. Better yet, offer them one of your products for free! </w:t>
      </w:r>
    </w:p>
    <w:p w14:paraId="2B330B51" w14:textId="77777777" w:rsidR="001626C1" w:rsidRDefault="001626C1" w:rsidP="00AE1A2A">
      <w:pPr>
        <w:pStyle w:val="p1"/>
        <w:spacing w:line="360" w:lineRule="auto"/>
        <w:rPr>
          <w:sz w:val="32"/>
          <w:szCs w:val="32"/>
        </w:rPr>
      </w:pPr>
    </w:p>
    <w:p w14:paraId="0B644196" w14:textId="516F0581" w:rsidR="005634B0" w:rsidRPr="00AE1A2A" w:rsidRDefault="005634B0" w:rsidP="00AE1A2A">
      <w:pPr>
        <w:pStyle w:val="p1"/>
        <w:spacing w:line="360" w:lineRule="auto"/>
        <w:rPr>
          <w:sz w:val="32"/>
          <w:szCs w:val="32"/>
        </w:rPr>
      </w:pPr>
      <w:proofErr w:type="gramStart"/>
      <w:r w:rsidRPr="00AE1A2A">
        <w:rPr>
          <w:sz w:val="32"/>
          <w:szCs w:val="32"/>
        </w:rPr>
        <w:t>As long as</w:t>
      </w:r>
      <w:proofErr w:type="gramEnd"/>
      <w:r w:rsidRPr="00AE1A2A">
        <w:rPr>
          <w:sz w:val="32"/>
          <w:szCs w:val="32"/>
        </w:rPr>
        <w:t xml:space="preserve"> its perceived value is high enough to get people excited to participate in the giveaway, it’ll be a success.</w:t>
      </w:r>
    </w:p>
    <w:p w14:paraId="12DD5576" w14:textId="27A877BF" w:rsidR="005634B0" w:rsidRPr="00AE1A2A" w:rsidRDefault="005634B0" w:rsidP="00AE1A2A">
      <w:pPr>
        <w:spacing w:line="360" w:lineRule="auto"/>
        <w:rPr>
          <w:sz w:val="32"/>
          <w:szCs w:val="32"/>
        </w:rPr>
      </w:pPr>
      <w:r w:rsidRPr="00AE1A2A">
        <w:rPr>
          <w:sz w:val="32"/>
          <w:szCs w:val="32"/>
        </w:rPr>
        <w:t xml:space="preserve"> </w:t>
      </w:r>
      <w:r w:rsidR="001218ED" w:rsidRPr="00AE1A2A">
        <w:rPr>
          <w:sz w:val="32"/>
          <w:szCs w:val="32"/>
        </w:rPr>
        <w:br w:type="page"/>
      </w:r>
    </w:p>
    <w:p w14:paraId="0B3C7E06" w14:textId="77955240" w:rsidR="005634B0" w:rsidRDefault="005634B0" w:rsidP="005634B0">
      <w:pPr>
        <w:pStyle w:val="Heading1"/>
      </w:pPr>
      <w:bookmarkStart w:id="41" w:name="_Toc2018489"/>
      <w:r>
        <w:lastRenderedPageBreak/>
        <w:t>Group Launch</w:t>
      </w:r>
      <w:r w:rsidR="001626C1">
        <w:t xml:space="preserve"> P</w:t>
      </w:r>
      <w:r>
        <w:t>ad</w:t>
      </w:r>
      <w:bookmarkEnd w:id="41"/>
    </w:p>
    <w:p w14:paraId="2ABB747D" w14:textId="77777777" w:rsidR="005634B0" w:rsidRPr="005634B0" w:rsidRDefault="005634B0" w:rsidP="005634B0">
      <w:pPr>
        <w:rPr>
          <w:lang w:val="x-none" w:eastAsia="x-none"/>
        </w:rPr>
      </w:pPr>
    </w:p>
    <w:p w14:paraId="74709DBF" w14:textId="77777777" w:rsidR="005634B0" w:rsidRDefault="005634B0" w:rsidP="005634B0">
      <w:pPr>
        <w:pStyle w:val="p1"/>
        <w:spacing w:line="360" w:lineRule="auto"/>
        <w:rPr>
          <w:rFonts w:ascii="Helvetica" w:hAnsi="Helvetica"/>
          <w:sz w:val="28"/>
          <w:szCs w:val="28"/>
        </w:rPr>
      </w:pPr>
    </w:p>
    <w:p w14:paraId="61579BC3" w14:textId="77777777" w:rsidR="00B74555" w:rsidRPr="00B74555" w:rsidRDefault="00B74555" w:rsidP="00AE1A2A">
      <w:pPr>
        <w:spacing w:line="360" w:lineRule="auto"/>
        <w:rPr>
          <w:rFonts w:ascii="Calibri" w:hAnsi="Calibri"/>
          <w:sz w:val="32"/>
          <w:szCs w:val="32"/>
        </w:rPr>
      </w:pPr>
      <w:r w:rsidRPr="00B74555">
        <w:rPr>
          <w:rFonts w:ascii="Calibri" w:hAnsi="Calibri"/>
          <w:sz w:val="32"/>
          <w:szCs w:val="32"/>
        </w:rPr>
        <w:t>While Facebook groups provide a fast and easy way to connect with your audience, network with potential partners and learn more about your market, you always want to look for ways to direct group members further into your funnel.</w:t>
      </w:r>
    </w:p>
    <w:p w14:paraId="78FF5FBA" w14:textId="77777777" w:rsidR="00B74555" w:rsidRPr="00B74555" w:rsidRDefault="00B74555" w:rsidP="00AE1A2A">
      <w:pPr>
        <w:spacing w:line="360" w:lineRule="auto"/>
        <w:rPr>
          <w:rFonts w:ascii="Calibri" w:hAnsi="Calibri"/>
          <w:sz w:val="32"/>
          <w:szCs w:val="32"/>
        </w:rPr>
      </w:pPr>
    </w:p>
    <w:p w14:paraId="7808653E" w14:textId="77777777" w:rsidR="00B74555" w:rsidRPr="00B74555" w:rsidRDefault="00B74555" w:rsidP="00AE1A2A">
      <w:pPr>
        <w:spacing w:line="360" w:lineRule="auto"/>
        <w:rPr>
          <w:rFonts w:ascii="Calibri" w:hAnsi="Calibri"/>
          <w:sz w:val="32"/>
          <w:szCs w:val="32"/>
        </w:rPr>
      </w:pPr>
      <w:r w:rsidRPr="00B74555">
        <w:rPr>
          <w:rFonts w:ascii="Calibri" w:hAnsi="Calibri"/>
          <w:sz w:val="32"/>
          <w:szCs w:val="32"/>
        </w:rPr>
        <w:t>This starts with encouraging members to become newsletter subscribers. If you’ve done your job at providing valuable content within your group, and you’ve worked hard to demonstrate your commitment to providing tools and resources that help your audience, it will be easy to convince them to subscribe to your mailing list.</w:t>
      </w:r>
    </w:p>
    <w:p w14:paraId="7520F355" w14:textId="77777777" w:rsidR="00B74555" w:rsidRPr="00B74555" w:rsidRDefault="00B74555" w:rsidP="00AE1A2A">
      <w:pPr>
        <w:spacing w:line="360" w:lineRule="auto"/>
        <w:rPr>
          <w:rFonts w:ascii="Calibri" w:hAnsi="Calibri"/>
          <w:sz w:val="32"/>
          <w:szCs w:val="32"/>
        </w:rPr>
      </w:pPr>
    </w:p>
    <w:p w14:paraId="0C23EECE" w14:textId="59C5EC70" w:rsidR="00B74555" w:rsidRPr="00B74555" w:rsidRDefault="00B74555" w:rsidP="00AE1A2A">
      <w:pPr>
        <w:spacing w:line="360" w:lineRule="auto"/>
        <w:rPr>
          <w:rFonts w:ascii="Calibri" w:hAnsi="Calibri"/>
          <w:sz w:val="32"/>
          <w:szCs w:val="32"/>
        </w:rPr>
      </w:pPr>
      <w:r w:rsidRPr="00B74555">
        <w:rPr>
          <w:rFonts w:ascii="Calibri" w:hAnsi="Calibri"/>
          <w:sz w:val="32"/>
          <w:szCs w:val="32"/>
        </w:rPr>
        <w:t xml:space="preserve">To </w:t>
      </w:r>
      <w:r w:rsidR="00193324" w:rsidRPr="00B74555">
        <w:rPr>
          <w:rFonts w:ascii="Calibri" w:hAnsi="Calibri"/>
          <w:sz w:val="32"/>
          <w:szCs w:val="32"/>
        </w:rPr>
        <w:t>ramp</w:t>
      </w:r>
      <w:r w:rsidRPr="00B74555">
        <w:rPr>
          <w:rFonts w:ascii="Calibri" w:hAnsi="Calibri"/>
          <w:sz w:val="32"/>
          <w:szCs w:val="32"/>
        </w:rPr>
        <w:t xml:space="preserve"> things up, you’ll want to offer some sort of incentive. Some of the best offers are simple, short, yet informative reports.</w:t>
      </w:r>
      <w:r w:rsidRPr="00AE1A2A">
        <w:rPr>
          <w:rFonts w:ascii="Calibri" w:hAnsi="Calibri"/>
          <w:sz w:val="32"/>
          <w:szCs w:val="32"/>
        </w:rPr>
        <w:t xml:space="preserve">  </w:t>
      </w:r>
      <w:r w:rsidRPr="00B74555">
        <w:rPr>
          <w:rFonts w:ascii="Calibri" w:hAnsi="Calibri"/>
          <w:sz w:val="32"/>
          <w:szCs w:val="32"/>
        </w:rPr>
        <w:t xml:space="preserve">If you want to save yourself time and money by being able to purchase done-for-you incentive pages (that come with pre-designed landing pages), head on over to </w:t>
      </w:r>
      <w:hyperlink r:id="rId10" w:history="1">
        <w:r w:rsidR="00113E63" w:rsidRPr="00113E63">
          <w:rPr>
            <w:rStyle w:val="Hyperlink"/>
            <w:rFonts w:ascii="Calibri" w:hAnsi="Calibri"/>
            <w:color w:val="auto"/>
            <w:sz w:val="32"/>
            <w:szCs w:val="32"/>
            <w:u w:val="none"/>
          </w:rPr>
          <w:t>indigitalworks.com</w:t>
        </w:r>
      </w:hyperlink>
      <w:r w:rsidR="00193324" w:rsidRPr="00113E63">
        <w:rPr>
          <w:rFonts w:ascii="Calibri" w:hAnsi="Calibri"/>
          <w:sz w:val="32"/>
          <w:szCs w:val="32"/>
        </w:rPr>
        <w:t xml:space="preserve"> </w:t>
      </w:r>
    </w:p>
    <w:p w14:paraId="598D101A" w14:textId="77777777" w:rsidR="00B74555" w:rsidRPr="00B74555" w:rsidRDefault="00B74555" w:rsidP="00AE1A2A">
      <w:pPr>
        <w:spacing w:line="360" w:lineRule="auto"/>
        <w:rPr>
          <w:rFonts w:ascii="Calibri" w:hAnsi="Calibri"/>
          <w:sz w:val="32"/>
          <w:szCs w:val="32"/>
        </w:rPr>
      </w:pPr>
    </w:p>
    <w:p w14:paraId="13AFA94A" w14:textId="77777777" w:rsidR="00B74555" w:rsidRPr="00B74555" w:rsidRDefault="00B74555" w:rsidP="00AE1A2A">
      <w:pPr>
        <w:spacing w:line="360" w:lineRule="auto"/>
        <w:rPr>
          <w:rFonts w:ascii="Calibri" w:hAnsi="Calibri"/>
          <w:sz w:val="32"/>
          <w:szCs w:val="32"/>
        </w:rPr>
      </w:pPr>
      <w:r w:rsidRPr="00B74555">
        <w:rPr>
          <w:rFonts w:ascii="Calibri" w:hAnsi="Calibri"/>
          <w:sz w:val="32"/>
          <w:szCs w:val="32"/>
        </w:rPr>
        <w:t xml:space="preserve">These PLR list-building packages are fantastic lead magnets because the content is focused on hot topics and written by seasoned professionals. </w:t>
      </w:r>
      <w:r w:rsidRPr="00AE1A2A">
        <w:rPr>
          <w:rFonts w:ascii="Calibri" w:hAnsi="Calibri"/>
          <w:sz w:val="32"/>
          <w:szCs w:val="32"/>
        </w:rPr>
        <w:t> </w:t>
      </w:r>
    </w:p>
    <w:p w14:paraId="54FE2850" w14:textId="77777777" w:rsidR="00B74555" w:rsidRPr="00B74555" w:rsidRDefault="00B74555" w:rsidP="00AE1A2A">
      <w:pPr>
        <w:spacing w:line="360" w:lineRule="auto"/>
        <w:rPr>
          <w:rFonts w:ascii="Calibri" w:hAnsi="Calibri"/>
          <w:sz w:val="32"/>
          <w:szCs w:val="32"/>
        </w:rPr>
      </w:pPr>
    </w:p>
    <w:p w14:paraId="355D7A40" w14:textId="22600BCA" w:rsidR="00B74555" w:rsidRPr="00B74555" w:rsidRDefault="00B74555" w:rsidP="00AE1A2A">
      <w:pPr>
        <w:spacing w:line="360" w:lineRule="auto"/>
        <w:rPr>
          <w:rFonts w:ascii="Calibri" w:hAnsi="Calibri"/>
          <w:sz w:val="32"/>
          <w:szCs w:val="32"/>
        </w:rPr>
      </w:pPr>
      <w:r w:rsidRPr="00B74555">
        <w:rPr>
          <w:rFonts w:ascii="Calibri" w:hAnsi="Calibri"/>
          <w:sz w:val="32"/>
          <w:szCs w:val="32"/>
        </w:rPr>
        <w:t xml:space="preserve">Here are a few other ways to </w:t>
      </w:r>
      <w:r w:rsidR="00193324" w:rsidRPr="00B74555">
        <w:rPr>
          <w:rFonts w:ascii="Calibri" w:hAnsi="Calibri"/>
          <w:sz w:val="32"/>
          <w:szCs w:val="32"/>
        </w:rPr>
        <w:t>persuade</w:t>
      </w:r>
      <w:r w:rsidR="00193324" w:rsidRPr="00AE1A2A">
        <w:rPr>
          <w:rFonts w:ascii="Calibri" w:hAnsi="Calibri"/>
          <w:sz w:val="32"/>
          <w:szCs w:val="32"/>
        </w:rPr>
        <w:t> group</w:t>
      </w:r>
      <w:r w:rsidRPr="00B74555">
        <w:rPr>
          <w:rFonts w:ascii="Calibri" w:hAnsi="Calibri"/>
          <w:sz w:val="32"/>
          <w:szCs w:val="32"/>
        </w:rPr>
        <w:t xml:space="preserve"> members to join your list:</w:t>
      </w:r>
      <w:r w:rsidRPr="00B74555">
        <w:rPr>
          <w:rFonts w:ascii="Calibri" w:hAnsi="Calibri"/>
          <w:sz w:val="32"/>
          <w:szCs w:val="32"/>
        </w:rPr>
        <w:br/>
      </w:r>
      <w:r w:rsidRPr="00B74555">
        <w:rPr>
          <w:rFonts w:ascii="Calibri" w:hAnsi="Calibri"/>
          <w:sz w:val="32"/>
          <w:szCs w:val="32"/>
        </w:rPr>
        <w:br/>
      </w:r>
      <w:r w:rsidRPr="00B74555">
        <w:rPr>
          <w:rFonts w:ascii="Calibri" w:hAnsi="Calibri"/>
          <w:b/>
          <w:sz w:val="32"/>
          <w:szCs w:val="32"/>
        </w:rPr>
        <w:t>Create a free eBook and offer the download link in the introductory/welcome email:</w:t>
      </w:r>
      <w:r w:rsidRPr="00B74555">
        <w:rPr>
          <w:rFonts w:ascii="Calibri" w:hAnsi="Calibri"/>
          <w:sz w:val="32"/>
          <w:szCs w:val="32"/>
        </w:rPr>
        <w:br/>
      </w:r>
      <w:r w:rsidRPr="00B74555">
        <w:rPr>
          <w:rFonts w:ascii="Calibri" w:hAnsi="Calibri"/>
          <w:sz w:val="32"/>
          <w:szCs w:val="32"/>
        </w:rPr>
        <w:br/>
        <w:t xml:space="preserve">You can write a full-length </w:t>
      </w:r>
      <w:r w:rsidR="00193324" w:rsidRPr="00B74555">
        <w:rPr>
          <w:rFonts w:ascii="Calibri" w:hAnsi="Calibri"/>
          <w:sz w:val="32"/>
          <w:szCs w:val="32"/>
        </w:rPr>
        <w:t>eBook</w:t>
      </w:r>
      <w:r w:rsidR="00193324">
        <w:rPr>
          <w:rFonts w:ascii="Calibri" w:hAnsi="Calibri"/>
          <w:sz w:val="32"/>
          <w:szCs w:val="32"/>
        </w:rPr>
        <w:t>,</w:t>
      </w:r>
      <w:r w:rsidRPr="00B74555">
        <w:rPr>
          <w:rFonts w:ascii="Calibri" w:hAnsi="Calibri"/>
          <w:sz w:val="32"/>
          <w:szCs w:val="32"/>
        </w:rPr>
        <w:t xml:space="preserve"> or just a short report that tackles one main topic in your niche. Just make sure to include the download link in the first email that goes out to new subscribers so that they aren’t left waiting for the product.</w:t>
      </w:r>
    </w:p>
    <w:p w14:paraId="5E27C662" w14:textId="77777777" w:rsidR="00B74555" w:rsidRPr="00B74555" w:rsidRDefault="00B74555" w:rsidP="00AE1A2A">
      <w:pPr>
        <w:spacing w:line="360" w:lineRule="auto"/>
        <w:rPr>
          <w:rFonts w:ascii="Calibri" w:hAnsi="Calibri"/>
          <w:sz w:val="32"/>
          <w:szCs w:val="32"/>
        </w:rPr>
      </w:pPr>
    </w:p>
    <w:p w14:paraId="36F29556" w14:textId="77777777" w:rsidR="00B74555" w:rsidRPr="00B74555" w:rsidRDefault="00B74555" w:rsidP="00AE1A2A">
      <w:pPr>
        <w:spacing w:line="360" w:lineRule="auto"/>
        <w:rPr>
          <w:rFonts w:ascii="Calibri" w:hAnsi="Calibri"/>
          <w:sz w:val="32"/>
          <w:szCs w:val="32"/>
        </w:rPr>
      </w:pPr>
      <w:proofErr w:type="spellStart"/>
      <w:r w:rsidRPr="00B74555">
        <w:rPr>
          <w:rFonts w:ascii="Calibri" w:hAnsi="Calibri"/>
          <w:b/>
          <w:sz w:val="32"/>
          <w:szCs w:val="32"/>
        </w:rPr>
        <w:t>eCourse</w:t>
      </w:r>
      <w:proofErr w:type="spellEnd"/>
      <w:r w:rsidRPr="00B74555">
        <w:rPr>
          <w:rFonts w:ascii="Calibri" w:hAnsi="Calibri"/>
          <w:b/>
          <w:sz w:val="32"/>
          <w:szCs w:val="32"/>
        </w:rPr>
        <w:t>:</w:t>
      </w:r>
      <w:r w:rsidRPr="00B74555">
        <w:rPr>
          <w:rFonts w:ascii="Calibri" w:hAnsi="Calibri"/>
          <w:sz w:val="32"/>
          <w:szCs w:val="32"/>
        </w:rPr>
        <w:br/>
        <w:t xml:space="preserve">Consider creating a series of autoresponders that go out every day, every few days, or every week. These automated broadcasts </w:t>
      </w:r>
      <w:r w:rsidRPr="00B74555">
        <w:rPr>
          <w:rFonts w:ascii="Calibri" w:hAnsi="Calibri"/>
          <w:sz w:val="32"/>
          <w:szCs w:val="32"/>
        </w:rPr>
        <w:lastRenderedPageBreak/>
        <w:t xml:space="preserve">would serve as a sort of training program, providing subscribers with new lessons every week. </w:t>
      </w:r>
      <w:r w:rsidRPr="00AE1A2A">
        <w:rPr>
          <w:rFonts w:ascii="Calibri" w:hAnsi="Calibri"/>
          <w:sz w:val="32"/>
          <w:szCs w:val="32"/>
        </w:rPr>
        <w:t> </w:t>
      </w:r>
    </w:p>
    <w:p w14:paraId="1357E820" w14:textId="77777777" w:rsidR="00B74555" w:rsidRPr="00B74555" w:rsidRDefault="00B74555" w:rsidP="00AE1A2A">
      <w:pPr>
        <w:spacing w:line="360" w:lineRule="auto"/>
        <w:rPr>
          <w:rFonts w:ascii="Calibri" w:hAnsi="Calibri"/>
          <w:sz w:val="32"/>
          <w:szCs w:val="32"/>
        </w:rPr>
      </w:pPr>
    </w:p>
    <w:p w14:paraId="2E70CBF9" w14:textId="77777777" w:rsidR="00B74555" w:rsidRPr="00B74555" w:rsidRDefault="00B74555" w:rsidP="00AE1A2A">
      <w:pPr>
        <w:spacing w:line="360" w:lineRule="auto"/>
        <w:rPr>
          <w:rFonts w:ascii="Calibri" w:hAnsi="Calibri"/>
          <w:sz w:val="32"/>
          <w:szCs w:val="32"/>
        </w:rPr>
      </w:pPr>
      <w:r w:rsidRPr="00B74555">
        <w:rPr>
          <w:rFonts w:ascii="Calibri" w:hAnsi="Calibri"/>
          <w:sz w:val="32"/>
          <w:szCs w:val="32"/>
        </w:rPr>
        <w:t>Both of those options help foster a relationship between you and your audience, while helping to funnel them into a funnel that’s fully in your control.</w:t>
      </w:r>
      <w:r w:rsidRPr="00AE1A2A">
        <w:rPr>
          <w:rFonts w:ascii="Calibri" w:hAnsi="Calibri"/>
          <w:sz w:val="32"/>
          <w:szCs w:val="32"/>
        </w:rPr>
        <w:t> </w:t>
      </w:r>
    </w:p>
    <w:p w14:paraId="384DD9B6" w14:textId="77777777" w:rsidR="00B74555" w:rsidRPr="00B74555" w:rsidRDefault="00B74555" w:rsidP="00AE1A2A">
      <w:pPr>
        <w:spacing w:line="360" w:lineRule="auto"/>
        <w:rPr>
          <w:rFonts w:ascii="Calibri" w:hAnsi="Calibri"/>
          <w:sz w:val="32"/>
          <w:szCs w:val="32"/>
        </w:rPr>
      </w:pPr>
    </w:p>
    <w:p w14:paraId="59B0F8C2" w14:textId="77777777" w:rsidR="00193324" w:rsidRDefault="00B74555" w:rsidP="00AE1A2A">
      <w:pPr>
        <w:spacing w:line="360" w:lineRule="auto"/>
        <w:rPr>
          <w:rFonts w:ascii="Calibri" w:hAnsi="Calibri"/>
          <w:sz w:val="32"/>
          <w:szCs w:val="32"/>
        </w:rPr>
      </w:pPr>
      <w:r w:rsidRPr="00B74555">
        <w:rPr>
          <w:rFonts w:ascii="Calibri" w:hAnsi="Calibri"/>
          <w:sz w:val="32"/>
          <w:szCs w:val="32"/>
        </w:rPr>
        <w:t xml:space="preserve">Facebook groups serve as a great foundation in which you can launch your business. </w:t>
      </w:r>
    </w:p>
    <w:p w14:paraId="4D358B4C" w14:textId="77777777" w:rsidR="00193324" w:rsidRDefault="00193324" w:rsidP="00AE1A2A">
      <w:pPr>
        <w:spacing w:line="360" w:lineRule="auto"/>
        <w:rPr>
          <w:rFonts w:ascii="Calibri" w:hAnsi="Calibri"/>
          <w:sz w:val="32"/>
          <w:szCs w:val="32"/>
        </w:rPr>
      </w:pPr>
    </w:p>
    <w:p w14:paraId="1DA5F52F" w14:textId="7544030A" w:rsidR="00B74555" w:rsidRPr="00AE1A2A" w:rsidRDefault="00B74555" w:rsidP="00AE1A2A">
      <w:pPr>
        <w:spacing w:line="360" w:lineRule="auto"/>
        <w:rPr>
          <w:rFonts w:ascii="Calibri" w:hAnsi="Calibri"/>
          <w:sz w:val="32"/>
          <w:szCs w:val="32"/>
        </w:rPr>
      </w:pPr>
      <w:r w:rsidRPr="00B74555">
        <w:rPr>
          <w:rFonts w:ascii="Calibri" w:hAnsi="Calibri"/>
          <w:sz w:val="32"/>
          <w:szCs w:val="32"/>
        </w:rPr>
        <w:t xml:space="preserve">Consider creating a course on </w:t>
      </w:r>
      <w:hyperlink r:id="rId11" w:history="1">
        <w:r w:rsidRPr="00AE1A2A">
          <w:rPr>
            <w:rFonts w:ascii="Calibri" w:hAnsi="Calibri"/>
            <w:color w:val="DCA10D"/>
            <w:sz w:val="32"/>
            <w:szCs w:val="32"/>
            <w:u w:val="single"/>
          </w:rPr>
          <w:t>Teachable.com</w:t>
        </w:r>
      </w:hyperlink>
      <w:r w:rsidRPr="00B74555">
        <w:rPr>
          <w:rFonts w:ascii="Calibri" w:hAnsi="Calibri"/>
          <w:sz w:val="32"/>
          <w:szCs w:val="32"/>
        </w:rPr>
        <w:t xml:space="preserve"> or another training-based community and provide access to a secret mastermind Facebook group to those who purchase during launch week! </w:t>
      </w:r>
      <w:r w:rsidRPr="00AE1A2A">
        <w:rPr>
          <w:rFonts w:ascii="Calibri" w:hAnsi="Calibri"/>
          <w:sz w:val="32"/>
          <w:szCs w:val="32"/>
        </w:rPr>
        <w:t> </w:t>
      </w:r>
    </w:p>
    <w:p w14:paraId="1A0F2ABD" w14:textId="77777777" w:rsidR="00B74555" w:rsidRPr="00AE1A2A" w:rsidRDefault="00B74555" w:rsidP="00AE1A2A">
      <w:pPr>
        <w:spacing w:line="360" w:lineRule="auto"/>
        <w:rPr>
          <w:rFonts w:ascii="Calibri" w:hAnsi="Calibri"/>
          <w:sz w:val="32"/>
          <w:szCs w:val="32"/>
        </w:rPr>
      </w:pPr>
      <w:r w:rsidRPr="00AE1A2A">
        <w:rPr>
          <w:rFonts w:ascii="Calibri" w:hAnsi="Calibri"/>
          <w:sz w:val="32"/>
          <w:szCs w:val="32"/>
        </w:rPr>
        <w:br w:type="page"/>
      </w:r>
    </w:p>
    <w:p w14:paraId="52E74523" w14:textId="7838E05A" w:rsidR="00B74555" w:rsidRDefault="00B74555" w:rsidP="00B74555">
      <w:pPr>
        <w:pStyle w:val="Heading1"/>
      </w:pPr>
      <w:bookmarkStart w:id="42" w:name="_Toc2018490"/>
      <w:r>
        <w:lastRenderedPageBreak/>
        <w:t>Success Strategies</w:t>
      </w:r>
      <w:bookmarkEnd w:id="42"/>
    </w:p>
    <w:p w14:paraId="51F67D7C" w14:textId="77777777" w:rsidR="00B74555" w:rsidRPr="00B74555" w:rsidRDefault="00B74555" w:rsidP="00B74555">
      <w:pPr>
        <w:rPr>
          <w:lang w:val="x-none" w:eastAsia="x-none"/>
        </w:rPr>
      </w:pPr>
    </w:p>
    <w:p w14:paraId="0D543D90" w14:textId="77777777" w:rsidR="00B74555" w:rsidRDefault="00B74555" w:rsidP="00B74555">
      <w:pPr>
        <w:rPr>
          <w:sz w:val="28"/>
          <w:szCs w:val="28"/>
        </w:rPr>
      </w:pPr>
    </w:p>
    <w:p w14:paraId="5BA7811A" w14:textId="77777777" w:rsidR="00B74555" w:rsidRPr="00B74555" w:rsidRDefault="00B74555" w:rsidP="00AE1A2A">
      <w:pPr>
        <w:spacing w:line="360" w:lineRule="auto"/>
        <w:rPr>
          <w:rFonts w:ascii="Calibri" w:hAnsi="Calibri"/>
          <w:sz w:val="32"/>
          <w:szCs w:val="32"/>
        </w:rPr>
      </w:pPr>
      <w:r w:rsidRPr="00B74555">
        <w:rPr>
          <w:rFonts w:ascii="Calibri" w:hAnsi="Calibri"/>
          <w:sz w:val="32"/>
          <w:szCs w:val="32"/>
        </w:rPr>
        <w:t>If you want to build a highly-interactive group filled with engaged members, you’re going to need to develop a content strategy.</w:t>
      </w:r>
      <w:r w:rsidRPr="00AE1A2A">
        <w:rPr>
          <w:rFonts w:ascii="Calibri" w:hAnsi="Calibri"/>
          <w:sz w:val="32"/>
          <w:szCs w:val="32"/>
        </w:rPr>
        <w:t xml:space="preserve">  </w:t>
      </w:r>
      <w:r w:rsidRPr="00B74555">
        <w:rPr>
          <w:rFonts w:ascii="Calibri" w:hAnsi="Calibri"/>
          <w:sz w:val="32"/>
          <w:szCs w:val="32"/>
        </w:rPr>
        <w:br/>
      </w:r>
      <w:r w:rsidRPr="00B74555">
        <w:rPr>
          <w:rFonts w:ascii="Calibri" w:hAnsi="Calibri"/>
          <w:sz w:val="32"/>
          <w:szCs w:val="32"/>
        </w:rPr>
        <w:br/>
        <w:t xml:space="preserve">How frequent you post is important, but the quality of what you offer is even more so. </w:t>
      </w:r>
      <w:r w:rsidRPr="00AE1A2A">
        <w:rPr>
          <w:rFonts w:ascii="Calibri" w:hAnsi="Calibri"/>
          <w:sz w:val="32"/>
          <w:szCs w:val="32"/>
        </w:rPr>
        <w:t> </w:t>
      </w:r>
    </w:p>
    <w:p w14:paraId="4410A6ED" w14:textId="77777777" w:rsidR="00B74555" w:rsidRPr="00B74555" w:rsidRDefault="00B74555" w:rsidP="00AE1A2A">
      <w:pPr>
        <w:spacing w:line="360" w:lineRule="auto"/>
        <w:rPr>
          <w:rFonts w:ascii="Calibri" w:hAnsi="Calibri"/>
          <w:sz w:val="32"/>
          <w:szCs w:val="32"/>
        </w:rPr>
      </w:pPr>
    </w:p>
    <w:p w14:paraId="4DE09BD4" w14:textId="77777777" w:rsidR="00B74555" w:rsidRPr="00B74555" w:rsidRDefault="00B74555" w:rsidP="00AE1A2A">
      <w:pPr>
        <w:spacing w:line="360" w:lineRule="auto"/>
        <w:rPr>
          <w:rFonts w:ascii="Calibri" w:hAnsi="Calibri"/>
          <w:i/>
          <w:sz w:val="32"/>
          <w:szCs w:val="32"/>
        </w:rPr>
      </w:pPr>
      <w:r w:rsidRPr="00B74555">
        <w:rPr>
          <w:rFonts w:ascii="Calibri" w:hAnsi="Calibri"/>
          <w:i/>
          <w:sz w:val="32"/>
          <w:szCs w:val="32"/>
        </w:rPr>
        <w:t>Here are a few things to consider:</w:t>
      </w:r>
    </w:p>
    <w:p w14:paraId="3CC6E3AA" w14:textId="02D08873" w:rsidR="00B74555" w:rsidRPr="00B74555" w:rsidRDefault="00B74555" w:rsidP="00AE1A2A">
      <w:pPr>
        <w:spacing w:line="360" w:lineRule="auto"/>
        <w:rPr>
          <w:rFonts w:ascii="Calibri" w:hAnsi="Calibri"/>
          <w:sz w:val="32"/>
          <w:szCs w:val="32"/>
        </w:rPr>
      </w:pPr>
      <w:r w:rsidRPr="00B74555">
        <w:rPr>
          <w:rFonts w:ascii="Calibri" w:hAnsi="Calibri"/>
          <w:sz w:val="32"/>
          <w:szCs w:val="32"/>
        </w:rPr>
        <w:br/>
      </w:r>
      <w:r w:rsidRPr="00B74555">
        <w:rPr>
          <w:rFonts w:ascii="Calibri" w:hAnsi="Calibri"/>
          <w:b/>
          <w:sz w:val="32"/>
          <w:szCs w:val="32"/>
          <w:u w:val="single"/>
        </w:rPr>
        <w:t>Live Video:</w:t>
      </w:r>
      <w:r w:rsidRPr="00B74555">
        <w:rPr>
          <w:rFonts w:ascii="Calibri" w:hAnsi="Calibri"/>
          <w:sz w:val="32"/>
          <w:szCs w:val="32"/>
        </w:rPr>
        <w:br/>
        <w:t xml:space="preserve">People love when thought leaders go live. It </w:t>
      </w:r>
      <w:r w:rsidR="00193324" w:rsidRPr="00B74555">
        <w:rPr>
          <w:rFonts w:ascii="Calibri" w:hAnsi="Calibri"/>
          <w:sz w:val="32"/>
          <w:szCs w:val="32"/>
        </w:rPr>
        <w:t>gives</w:t>
      </w:r>
      <w:r w:rsidRPr="00B74555">
        <w:rPr>
          <w:rFonts w:ascii="Calibri" w:hAnsi="Calibri"/>
          <w:sz w:val="32"/>
          <w:szCs w:val="32"/>
        </w:rPr>
        <w:t xml:space="preserve"> them a change to interact with them on a personal basis while being entertained for a short time.</w:t>
      </w:r>
      <w:r w:rsidRPr="00AE1A2A">
        <w:rPr>
          <w:rFonts w:ascii="Calibri" w:hAnsi="Calibri"/>
          <w:sz w:val="32"/>
          <w:szCs w:val="32"/>
        </w:rPr>
        <w:t xml:space="preserve">  </w:t>
      </w:r>
      <w:r w:rsidRPr="00B74555">
        <w:rPr>
          <w:rFonts w:ascii="Calibri" w:hAnsi="Calibri"/>
          <w:sz w:val="32"/>
          <w:szCs w:val="32"/>
        </w:rPr>
        <w:br/>
      </w:r>
      <w:r w:rsidRPr="00B74555">
        <w:rPr>
          <w:rFonts w:ascii="Calibri" w:hAnsi="Calibri"/>
          <w:sz w:val="32"/>
          <w:szCs w:val="32"/>
        </w:rPr>
        <w:br/>
      </w:r>
      <w:r w:rsidRPr="00B74555">
        <w:rPr>
          <w:rFonts w:ascii="Calibri" w:hAnsi="Calibri"/>
          <w:b/>
          <w:sz w:val="32"/>
          <w:szCs w:val="32"/>
          <w:u w:val="single"/>
        </w:rPr>
        <w:t>Webinars:</w:t>
      </w:r>
      <w:r w:rsidRPr="00B74555">
        <w:rPr>
          <w:rFonts w:ascii="Calibri" w:hAnsi="Calibri"/>
          <w:sz w:val="32"/>
          <w:szCs w:val="32"/>
        </w:rPr>
        <w:br/>
        <w:t xml:space="preserve">Webinar’s are always surefire winners, especially if you design it so that it gives a ton of value away. Start with a free webinar that’s created to boost brand awareness and get people excited </w:t>
      </w:r>
      <w:r w:rsidRPr="00B74555">
        <w:rPr>
          <w:rFonts w:ascii="Calibri" w:hAnsi="Calibri"/>
          <w:sz w:val="32"/>
          <w:szCs w:val="32"/>
        </w:rPr>
        <w:lastRenderedPageBreak/>
        <w:t>about your content.</w:t>
      </w:r>
      <w:r w:rsidRPr="00AE1A2A">
        <w:rPr>
          <w:rFonts w:ascii="Calibri" w:hAnsi="Calibri"/>
          <w:sz w:val="32"/>
          <w:szCs w:val="32"/>
        </w:rPr>
        <w:t xml:space="preserve">  </w:t>
      </w:r>
      <w:r w:rsidRPr="00B74555">
        <w:rPr>
          <w:rFonts w:ascii="Calibri" w:hAnsi="Calibri"/>
          <w:sz w:val="32"/>
          <w:szCs w:val="32"/>
        </w:rPr>
        <w:br/>
      </w:r>
      <w:r w:rsidRPr="00B74555">
        <w:rPr>
          <w:rFonts w:ascii="Calibri" w:hAnsi="Calibri"/>
          <w:sz w:val="32"/>
          <w:szCs w:val="32"/>
        </w:rPr>
        <w:br/>
      </w:r>
      <w:r w:rsidRPr="00B74555">
        <w:rPr>
          <w:rFonts w:ascii="Calibri" w:hAnsi="Calibri"/>
          <w:b/>
          <w:sz w:val="32"/>
          <w:szCs w:val="32"/>
          <w:u w:val="single"/>
        </w:rPr>
        <w:t>Video:</w:t>
      </w:r>
      <w:r w:rsidRPr="00B74555">
        <w:rPr>
          <w:rFonts w:ascii="Calibri" w:hAnsi="Calibri"/>
          <w:sz w:val="32"/>
          <w:szCs w:val="32"/>
        </w:rPr>
        <w:br/>
        <w:t>Create a YouTube channel and share your videos within the group.</w:t>
      </w:r>
      <w:r w:rsidRPr="00AE1A2A">
        <w:rPr>
          <w:rFonts w:ascii="Calibri" w:hAnsi="Calibri"/>
          <w:sz w:val="32"/>
          <w:szCs w:val="32"/>
        </w:rPr>
        <w:t xml:space="preserve">  </w:t>
      </w:r>
      <w:r w:rsidRPr="00B74555">
        <w:rPr>
          <w:rFonts w:ascii="Calibri" w:hAnsi="Calibri"/>
          <w:sz w:val="32"/>
          <w:szCs w:val="32"/>
        </w:rPr>
        <w:t>The videos should be short and interesting. Use keywords in the title, description and tags you will upload when you add the video.</w:t>
      </w:r>
      <w:r w:rsidRPr="00AE1A2A">
        <w:rPr>
          <w:rFonts w:ascii="Calibri" w:hAnsi="Calibri"/>
          <w:sz w:val="32"/>
          <w:szCs w:val="32"/>
        </w:rPr>
        <w:t> </w:t>
      </w:r>
    </w:p>
    <w:p w14:paraId="3518CDD2" w14:textId="77777777" w:rsidR="00B74555" w:rsidRPr="00B74555" w:rsidRDefault="00B74555" w:rsidP="00AE1A2A">
      <w:pPr>
        <w:spacing w:line="360" w:lineRule="auto"/>
        <w:rPr>
          <w:rFonts w:ascii="Calibri" w:hAnsi="Calibri"/>
          <w:sz w:val="32"/>
          <w:szCs w:val="32"/>
        </w:rPr>
      </w:pPr>
    </w:p>
    <w:p w14:paraId="139CBBB2" w14:textId="40FAC941" w:rsidR="00B74555" w:rsidRPr="00B74555" w:rsidRDefault="00B74555" w:rsidP="00AE1A2A">
      <w:pPr>
        <w:spacing w:line="360" w:lineRule="auto"/>
        <w:rPr>
          <w:rFonts w:ascii="Calibri" w:hAnsi="Calibri"/>
          <w:sz w:val="32"/>
          <w:szCs w:val="32"/>
        </w:rPr>
      </w:pPr>
      <w:r w:rsidRPr="00B74555">
        <w:rPr>
          <w:rFonts w:ascii="Calibri" w:hAnsi="Calibri"/>
          <w:b/>
          <w:sz w:val="32"/>
          <w:szCs w:val="32"/>
          <w:u w:val="single"/>
        </w:rPr>
        <w:t>Documents &amp; Important Files:</w:t>
      </w:r>
      <w:r w:rsidRPr="00B74555">
        <w:rPr>
          <w:rFonts w:ascii="Calibri" w:hAnsi="Calibri"/>
          <w:sz w:val="32"/>
          <w:szCs w:val="32"/>
        </w:rPr>
        <w:br/>
        <w:t xml:space="preserve">You’re able to upload documents of all kinds within your group so consider setting up content categories and then uploading things like checklists, step-by-step guides or a FAQ that addresses the most commonly asked </w:t>
      </w:r>
      <w:r w:rsidR="00193324" w:rsidRPr="00B74555">
        <w:rPr>
          <w:rFonts w:ascii="Calibri" w:hAnsi="Calibri"/>
          <w:sz w:val="32"/>
          <w:szCs w:val="32"/>
        </w:rPr>
        <w:t>questions</w:t>
      </w:r>
      <w:r w:rsidR="00193324" w:rsidRPr="00AE1A2A">
        <w:rPr>
          <w:rFonts w:ascii="Calibri" w:hAnsi="Calibri"/>
          <w:sz w:val="32"/>
          <w:szCs w:val="32"/>
        </w:rPr>
        <w:t> in</w:t>
      </w:r>
      <w:r w:rsidRPr="00B74555">
        <w:rPr>
          <w:rFonts w:ascii="Calibri" w:hAnsi="Calibri"/>
          <w:sz w:val="32"/>
          <w:szCs w:val="32"/>
        </w:rPr>
        <w:t xml:space="preserve"> your niche.</w:t>
      </w:r>
    </w:p>
    <w:p w14:paraId="7ED95D4C" w14:textId="77777777" w:rsidR="00B74555" w:rsidRPr="00B74555" w:rsidRDefault="00B74555" w:rsidP="00AE1A2A">
      <w:pPr>
        <w:spacing w:line="360" w:lineRule="auto"/>
        <w:rPr>
          <w:rFonts w:ascii="Calibri" w:hAnsi="Calibri"/>
          <w:sz w:val="32"/>
          <w:szCs w:val="32"/>
        </w:rPr>
      </w:pPr>
    </w:p>
    <w:p w14:paraId="70079D80" w14:textId="77777777" w:rsidR="00193324" w:rsidRDefault="00B74555" w:rsidP="00AE1A2A">
      <w:pPr>
        <w:spacing w:line="360" w:lineRule="auto"/>
        <w:rPr>
          <w:rFonts w:ascii="Calibri" w:hAnsi="Calibri"/>
          <w:sz w:val="32"/>
          <w:szCs w:val="32"/>
        </w:rPr>
      </w:pPr>
      <w:r w:rsidRPr="00B74555">
        <w:rPr>
          <w:rFonts w:ascii="Calibri" w:hAnsi="Calibri"/>
          <w:b/>
          <w:sz w:val="32"/>
          <w:szCs w:val="32"/>
        </w:rPr>
        <w:t>Announcements &amp; Pinned Posts:</w:t>
      </w:r>
      <w:r w:rsidRPr="00193324">
        <w:rPr>
          <w:rFonts w:ascii="Calibri" w:hAnsi="Calibri"/>
          <w:b/>
          <w:sz w:val="32"/>
          <w:szCs w:val="32"/>
        </w:rPr>
        <w:t> </w:t>
      </w:r>
      <w:r w:rsidRPr="00AE1A2A">
        <w:rPr>
          <w:rFonts w:ascii="Calibri" w:hAnsi="Calibri"/>
          <w:sz w:val="32"/>
          <w:szCs w:val="32"/>
        </w:rPr>
        <w:t xml:space="preserve"> </w:t>
      </w:r>
    </w:p>
    <w:p w14:paraId="2BCC5C84" w14:textId="77777777" w:rsidR="00193324" w:rsidRDefault="00B74555" w:rsidP="00AE1A2A">
      <w:pPr>
        <w:spacing w:line="360" w:lineRule="auto"/>
        <w:rPr>
          <w:rFonts w:ascii="Calibri" w:hAnsi="Calibri"/>
          <w:sz w:val="32"/>
          <w:szCs w:val="32"/>
        </w:rPr>
      </w:pPr>
      <w:r w:rsidRPr="00B74555">
        <w:rPr>
          <w:rFonts w:ascii="Calibri" w:hAnsi="Calibri"/>
          <w:sz w:val="32"/>
          <w:szCs w:val="32"/>
        </w:rPr>
        <w:t xml:space="preserve">You can set one post as sticky (or pinned), but can pin multiple announcements. Pinned announcements will </w:t>
      </w:r>
      <w:proofErr w:type="gramStart"/>
      <w:r w:rsidRPr="00B74555">
        <w:rPr>
          <w:rFonts w:ascii="Calibri" w:hAnsi="Calibri"/>
          <w:sz w:val="32"/>
          <w:szCs w:val="32"/>
        </w:rPr>
        <w:t>be seen as</w:t>
      </w:r>
      <w:proofErr w:type="gramEnd"/>
      <w:r w:rsidRPr="00B74555">
        <w:rPr>
          <w:rFonts w:ascii="Calibri" w:hAnsi="Calibri"/>
          <w:sz w:val="32"/>
          <w:szCs w:val="32"/>
        </w:rPr>
        <w:t xml:space="preserve"> soon as someone accesses the group and appears above all other content, regardless of the timeline in which </w:t>
      </w:r>
      <w:r w:rsidR="00193324" w:rsidRPr="00B74555">
        <w:rPr>
          <w:rFonts w:ascii="Calibri" w:hAnsi="Calibri"/>
          <w:sz w:val="32"/>
          <w:szCs w:val="32"/>
        </w:rPr>
        <w:t>it</w:t>
      </w:r>
      <w:r w:rsidRPr="00B74555">
        <w:rPr>
          <w:rFonts w:ascii="Calibri" w:hAnsi="Calibri"/>
          <w:sz w:val="32"/>
          <w:szCs w:val="32"/>
        </w:rPr>
        <w:t xml:space="preserve"> was posted. </w:t>
      </w:r>
    </w:p>
    <w:p w14:paraId="30A8CBD5" w14:textId="77777777" w:rsidR="00193324" w:rsidRDefault="00193324" w:rsidP="00AE1A2A">
      <w:pPr>
        <w:spacing w:line="360" w:lineRule="auto"/>
        <w:rPr>
          <w:rFonts w:ascii="Calibri" w:hAnsi="Calibri"/>
          <w:sz w:val="32"/>
          <w:szCs w:val="32"/>
        </w:rPr>
      </w:pPr>
    </w:p>
    <w:p w14:paraId="73DD314E" w14:textId="5A05EED8" w:rsidR="00B74555" w:rsidRPr="00B74555" w:rsidRDefault="00B74555" w:rsidP="00AE1A2A">
      <w:pPr>
        <w:spacing w:line="360" w:lineRule="auto"/>
        <w:rPr>
          <w:rFonts w:ascii="Calibri" w:hAnsi="Calibri"/>
          <w:sz w:val="32"/>
          <w:szCs w:val="32"/>
        </w:rPr>
      </w:pPr>
      <w:r w:rsidRPr="00B74555">
        <w:rPr>
          <w:rFonts w:ascii="Calibri" w:hAnsi="Calibri"/>
          <w:sz w:val="32"/>
          <w:szCs w:val="32"/>
        </w:rPr>
        <w:t>Use announcements wisely! They should be used to highlight a special event or draw attention to an important notice.</w:t>
      </w:r>
    </w:p>
    <w:p w14:paraId="07B9718E" w14:textId="77777777" w:rsidR="00B74555" w:rsidRPr="00B74555" w:rsidRDefault="00B74555" w:rsidP="00AE1A2A">
      <w:pPr>
        <w:spacing w:line="360" w:lineRule="auto"/>
        <w:rPr>
          <w:rFonts w:ascii="Calibri" w:hAnsi="Calibri"/>
          <w:b/>
          <w:sz w:val="32"/>
          <w:szCs w:val="32"/>
          <w:u w:val="single"/>
        </w:rPr>
      </w:pPr>
    </w:p>
    <w:p w14:paraId="7045FD92" w14:textId="77777777" w:rsidR="00B74555" w:rsidRPr="00B74555" w:rsidRDefault="00B74555" w:rsidP="00AE1A2A">
      <w:pPr>
        <w:spacing w:line="360" w:lineRule="auto"/>
        <w:rPr>
          <w:rFonts w:ascii="Calibri" w:hAnsi="Calibri"/>
          <w:sz w:val="32"/>
          <w:szCs w:val="32"/>
        </w:rPr>
      </w:pPr>
      <w:r w:rsidRPr="00B74555">
        <w:rPr>
          <w:rFonts w:ascii="Calibri" w:hAnsi="Calibri"/>
          <w:b/>
          <w:sz w:val="32"/>
          <w:szCs w:val="32"/>
          <w:u w:val="single"/>
        </w:rPr>
        <w:t>Chats:</w:t>
      </w:r>
      <w:r w:rsidRPr="00B74555">
        <w:rPr>
          <w:rFonts w:ascii="Calibri" w:hAnsi="Calibri"/>
          <w:sz w:val="32"/>
          <w:szCs w:val="32"/>
        </w:rPr>
        <w:br/>
        <w:t>You can create a live chat that allows members to have real-time discussions within your group. This is a great way to host Q &amp; A sessions and to generate feedback from group members.</w:t>
      </w:r>
      <w:r w:rsidRPr="00AE1A2A">
        <w:rPr>
          <w:rFonts w:ascii="Calibri" w:hAnsi="Calibri"/>
          <w:sz w:val="32"/>
          <w:szCs w:val="32"/>
        </w:rPr>
        <w:t> </w:t>
      </w:r>
    </w:p>
    <w:p w14:paraId="481DB197" w14:textId="77777777" w:rsidR="00B74555" w:rsidRPr="00B74555" w:rsidRDefault="00B74555" w:rsidP="00AE1A2A">
      <w:pPr>
        <w:spacing w:line="360" w:lineRule="auto"/>
        <w:rPr>
          <w:rFonts w:ascii="Calibri" w:hAnsi="Calibri"/>
          <w:sz w:val="32"/>
          <w:szCs w:val="32"/>
        </w:rPr>
      </w:pPr>
    </w:p>
    <w:p w14:paraId="56A06B6A" w14:textId="77777777" w:rsidR="00193324" w:rsidRDefault="00B74555" w:rsidP="00AE1A2A">
      <w:pPr>
        <w:spacing w:line="360" w:lineRule="auto"/>
        <w:rPr>
          <w:rFonts w:ascii="Calibri" w:hAnsi="Calibri"/>
          <w:sz w:val="32"/>
          <w:szCs w:val="32"/>
        </w:rPr>
      </w:pPr>
      <w:r w:rsidRPr="00B74555">
        <w:rPr>
          <w:rFonts w:ascii="Calibri" w:hAnsi="Calibri"/>
          <w:b/>
          <w:sz w:val="32"/>
          <w:szCs w:val="32"/>
          <w:u w:val="single"/>
        </w:rPr>
        <w:t>Events:</w:t>
      </w:r>
      <w:r w:rsidRPr="00B74555">
        <w:rPr>
          <w:rFonts w:ascii="Calibri" w:hAnsi="Calibri"/>
          <w:sz w:val="32"/>
          <w:szCs w:val="32"/>
        </w:rPr>
        <w:br/>
        <w:t>Events can foster participation and encourage interaction between group members.</w:t>
      </w:r>
      <w:r w:rsidRPr="00AE1A2A">
        <w:rPr>
          <w:rFonts w:ascii="Calibri" w:hAnsi="Calibri"/>
          <w:sz w:val="32"/>
          <w:szCs w:val="32"/>
        </w:rPr>
        <w:t xml:space="preserve">  </w:t>
      </w:r>
    </w:p>
    <w:p w14:paraId="0436CB09" w14:textId="77777777" w:rsidR="00193324" w:rsidRDefault="00193324" w:rsidP="00AE1A2A">
      <w:pPr>
        <w:spacing w:line="360" w:lineRule="auto"/>
        <w:rPr>
          <w:rFonts w:ascii="Calibri" w:hAnsi="Calibri"/>
          <w:sz w:val="32"/>
          <w:szCs w:val="32"/>
        </w:rPr>
      </w:pPr>
    </w:p>
    <w:p w14:paraId="3632C8E5" w14:textId="6345B4D2" w:rsidR="00B74555" w:rsidRPr="00B74555" w:rsidRDefault="00B74555" w:rsidP="00AE1A2A">
      <w:pPr>
        <w:spacing w:line="360" w:lineRule="auto"/>
        <w:rPr>
          <w:rFonts w:ascii="Calibri" w:hAnsi="Calibri"/>
          <w:sz w:val="32"/>
          <w:szCs w:val="32"/>
        </w:rPr>
      </w:pPr>
      <w:r w:rsidRPr="00B74555">
        <w:rPr>
          <w:rFonts w:ascii="Calibri" w:hAnsi="Calibri"/>
          <w:sz w:val="32"/>
          <w:szCs w:val="32"/>
        </w:rPr>
        <w:t>Consider the different types of events that you could create, including live chat sessions, organized discussions, key speakers, interviews or Q&amp;A sessions where group members can ask their most burning questions and get the support they need.</w:t>
      </w:r>
    </w:p>
    <w:p w14:paraId="5551C744" w14:textId="77777777" w:rsidR="00B74555" w:rsidRPr="00B74555" w:rsidRDefault="00B74555" w:rsidP="00AE1A2A">
      <w:pPr>
        <w:spacing w:line="360" w:lineRule="auto"/>
        <w:rPr>
          <w:rFonts w:ascii="Calibri" w:hAnsi="Calibri"/>
          <w:sz w:val="32"/>
          <w:szCs w:val="32"/>
        </w:rPr>
      </w:pPr>
    </w:p>
    <w:p w14:paraId="4517DD94" w14:textId="77777777" w:rsidR="00193324" w:rsidRDefault="00B74555" w:rsidP="00AE1A2A">
      <w:pPr>
        <w:spacing w:line="360" w:lineRule="auto"/>
        <w:rPr>
          <w:rFonts w:ascii="Calibri" w:hAnsi="Calibri"/>
          <w:sz w:val="32"/>
          <w:szCs w:val="32"/>
        </w:rPr>
      </w:pPr>
      <w:r w:rsidRPr="00B74555">
        <w:rPr>
          <w:rFonts w:ascii="Calibri" w:hAnsi="Calibri"/>
          <w:b/>
          <w:sz w:val="32"/>
          <w:szCs w:val="32"/>
          <w:u w:val="single"/>
        </w:rPr>
        <w:lastRenderedPageBreak/>
        <w:t>Polls:</w:t>
      </w:r>
      <w:r w:rsidRPr="00B74555">
        <w:rPr>
          <w:rFonts w:ascii="Calibri" w:hAnsi="Calibri"/>
          <w:sz w:val="32"/>
          <w:szCs w:val="32"/>
        </w:rPr>
        <w:br/>
        <w:t>Polls are a great way to get feedback from group members so you can figure out what they want most from the content you create.</w:t>
      </w:r>
      <w:r w:rsidRPr="00AE1A2A">
        <w:rPr>
          <w:rFonts w:ascii="Calibri" w:hAnsi="Calibri"/>
          <w:sz w:val="32"/>
          <w:szCs w:val="32"/>
        </w:rPr>
        <w:t xml:space="preserve">  </w:t>
      </w:r>
    </w:p>
    <w:p w14:paraId="6AE6FAD0" w14:textId="77777777" w:rsidR="00193324" w:rsidRDefault="00193324" w:rsidP="00AE1A2A">
      <w:pPr>
        <w:spacing w:line="360" w:lineRule="auto"/>
        <w:rPr>
          <w:rFonts w:ascii="Calibri" w:hAnsi="Calibri"/>
          <w:sz w:val="32"/>
          <w:szCs w:val="32"/>
        </w:rPr>
      </w:pPr>
    </w:p>
    <w:p w14:paraId="3D565FE2" w14:textId="3F9C5148" w:rsidR="00B74555" w:rsidRPr="00B74555" w:rsidRDefault="00B74555" w:rsidP="00AE1A2A">
      <w:pPr>
        <w:spacing w:line="360" w:lineRule="auto"/>
        <w:rPr>
          <w:rFonts w:ascii="Calibri" w:hAnsi="Calibri"/>
          <w:sz w:val="32"/>
          <w:szCs w:val="32"/>
        </w:rPr>
      </w:pPr>
      <w:r w:rsidRPr="00B74555">
        <w:rPr>
          <w:rFonts w:ascii="Calibri" w:hAnsi="Calibri"/>
          <w:sz w:val="32"/>
          <w:szCs w:val="32"/>
        </w:rPr>
        <w:t>Survey group members regularly and use their comments and votes to form a content strategy, or to come up with paid product ideas.</w:t>
      </w:r>
    </w:p>
    <w:p w14:paraId="4A4BF919" w14:textId="77777777" w:rsidR="00B74555" w:rsidRPr="00B74555" w:rsidRDefault="00B74555" w:rsidP="00B74555">
      <w:pPr>
        <w:rPr>
          <w:rFonts w:ascii="Helvetica Neue" w:hAnsi="Helvetica Neue"/>
          <w:sz w:val="18"/>
          <w:szCs w:val="18"/>
        </w:rPr>
      </w:pPr>
    </w:p>
    <w:p w14:paraId="7998FFE8" w14:textId="069BE006" w:rsidR="001218ED" w:rsidRDefault="00B74555" w:rsidP="005634B0">
      <w:pPr>
        <w:rPr>
          <w:rFonts w:ascii="Calibri" w:hAnsi="Calibri"/>
          <w:sz w:val="32"/>
          <w:szCs w:val="32"/>
        </w:rPr>
      </w:pPr>
      <w:r>
        <w:rPr>
          <w:rFonts w:ascii="Calibri" w:hAnsi="Calibri"/>
          <w:sz w:val="32"/>
          <w:szCs w:val="32"/>
        </w:rPr>
        <w:br w:type="page"/>
      </w:r>
    </w:p>
    <w:p w14:paraId="5D28E823" w14:textId="649E8994" w:rsidR="00B74555" w:rsidRPr="00F312BE" w:rsidRDefault="00B74555" w:rsidP="00B74555">
      <w:pPr>
        <w:pStyle w:val="Heading1"/>
      </w:pPr>
      <w:bookmarkStart w:id="43" w:name="_Toc2018491"/>
      <w:bookmarkStart w:id="44" w:name="_Toc531281125"/>
      <w:bookmarkStart w:id="45" w:name="_Toc531281222"/>
      <w:bookmarkStart w:id="46" w:name="_Toc531337628"/>
      <w:bookmarkStart w:id="47" w:name="_Toc534026044"/>
      <w:bookmarkStart w:id="48" w:name="_Toc534040128"/>
      <w:r>
        <w:lastRenderedPageBreak/>
        <w:t>The Power of Insights</w:t>
      </w:r>
      <w:bookmarkEnd w:id="43"/>
    </w:p>
    <w:p w14:paraId="055E6532" w14:textId="77777777" w:rsidR="00B74555" w:rsidRDefault="00B74555" w:rsidP="00B74555">
      <w:pPr>
        <w:rPr>
          <w:sz w:val="28"/>
          <w:szCs w:val="28"/>
        </w:rPr>
      </w:pPr>
    </w:p>
    <w:p w14:paraId="3A30FE97" w14:textId="77777777" w:rsidR="00193324" w:rsidRDefault="00193324" w:rsidP="00AE1A2A">
      <w:pPr>
        <w:pStyle w:val="p1"/>
        <w:spacing w:line="360" w:lineRule="auto"/>
        <w:rPr>
          <w:sz w:val="32"/>
          <w:szCs w:val="32"/>
        </w:rPr>
      </w:pPr>
    </w:p>
    <w:p w14:paraId="01974607" w14:textId="77777777" w:rsidR="00B74555" w:rsidRPr="00AE1A2A" w:rsidRDefault="00B74555" w:rsidP="00AE1A2A">
      <w:pPr>
        <w:pStyle w:val="p1"/>
        <w:spacing w:line="360" w:lineRule="auto"/>
        <w:rPr>
          <w:rFonts w:ascii="Helvetica Neue" w:hAnsi="Helvetica Neue"/>
          <w:sz w:val="32"/>
          <w:szCs w:val="32"/>
        </w:rPr>
      </w:pPr>
      <w:r w:rsidRPr="00AE1A2A">
        <w:rPr>
          <w:sz w:val="32"/>
          <w:szCs w:val="32"/>
        </w:rPr>
        <w:t>Insights provide you with important information that can help you form a successful marketing strategy.</w:t>
      </w:r>
      <w:r w:rsidRPr="00AE1A2A">
        <w:rPr>
          <w:rStyle w:val="apple-converted-space"/>
          <w:sz w:val="32"/>
          <w:szCs w:val="32"/>
        </w:rPr>
        <w:t xml:space="preserve">  </w:t>
      </w:r>
      <w:r w:rsidRPr="00AE1A2A">
        <w:rPr>
          <w:sz w:val="32"/>
          <w:szCs w:val="32"/>
        </w:rPr>
        <w:t xml:space="preserve">That’s why it’s imperative that you keep a pulse on all the data offered to you by Facebook. </w:t>
      </w:r>
      <w:r w:rsidRPr="00AE1A2A">
        <w:rPr>
          <w:rStyle w:val="apple-converted-space"/>
          <w:sz w:val="32"/>
          <w:szCs w:val="32"/>
        </w:rPr>
        <w:t> </w:t>
      </w:r>
    </w:p>
    <w:p w14:paraId="23661A04" w14:textId="77777777" w:rsidR="00B74555" w:rsidRPr="00AE1A2A" w:rsidRDefault="00B74555" w:rsidP="00AE1A2A">
      <w:pPr>
        <w:pStyle w:val="p2"/>
        <w:spacing w:line="360" w:lineRule="auto"/>
        <w:rPr>
          <w:sz w:val="32"/>
          <w:szCs w:val="32"/>
        </w:rPr>
      </w:pPr>
    </w:p>
    <w:p w14:paraId="1F00CA06" w14:textId="77777777" w:rsidR="00B74555" w:rsidRPr="00AE1A2A" w:rsidRDefault="00B74555" w:rsidP="00AE1A2A">
      <w:pPr>
        <w:pStyle w:val="p1"/>
        <w:spacing w:line="360" w:lineRule="auto"/>
        <w:rPr>
          <w:sz w:val="32"/>
          <w:szCs w:val="32"/>
        </w:rPr>
      </w:pPr>
      <w:r w:rsidRPr="00AE1A2A">
        <w:rPr>
          <w:sz w:val="32"/>
          <w:szCs w:val="32"/>
        </w:rPr>
        <w:t>To access your group’s insights, click on “Group Insights” in the left navigation menu from within your group’s main page.</w:t>
      </w:r>
    </w:p>
    <w:p w14:paraId="7C52FA7E" w14:textId="77777777" w:rsidR="00B74555" w:rsidRPr="00AE1A2A" w:rsidRDefault="00B74555" w:rsidP="00AE1A2A">
      <w:pPr>
        <w:pStyle w:val="p2"/>
        <w:spacing w:line="360" w:lineRule="auto"/>
        <w:rPr>
          <w:sz w:val="32"/>
          <w:szCs w:val="32"/>
        </w:rPr>
      </w:pPr>
    </w:p>
    <w:p w14:paraId="16609FB6" w14:textId="77777777" w:rsidR="00B74555" w:rsidRPr="00AE1A2A" w:rsidRDefault="00B74555" w:rsidP="00AE1A2A">
      <w:pPr>
        <w:pStyle w:val="p1"/>
        <w:spacing w:line="360" w:lineRule="auto"/>
        <w:rPr>
          <w:sz w:val="32"/>
          <w:szCs w:val="32"/>
        </w:rPr>
      </w:pPr>
      <w:r w:rsidRPr="00AE1A2A">
        <w:rPr>
          <w:sz w:val="32"/>
          <w:szCs w:val="32"/>
        </w:rPr>
        <w:t>Facebook Insights allows you to easily measure the performance of your group including how many new members have joined each day, how many posts, comments and reactions have taken place within your group and much more.</w:t>
      </w:r>
    </w:p>
    <w:p w14:paraId="13DBC297" w14:textId="77777777" w:rsidR="00B74555" w:rsidRPr="00AE1A2A" w:rsidRDefault="00B74555" w:rsidP="00AE1A2A">
      <w:pPr>
        <w:pStyle w:val="p2"/>
        <w:spacing w:line="360" w:lineRule="auto"/>
        <w:rPr>
          <w:sz w:val="32"/>
          <w:szCs w:val="32"/>
        </w:rPr>
      </w:pPr>
    </w:p>
    <w:p w14:paraId="1E3E3D9C" w14:textId="77777777" w:rsidR="00885752" w:rsidRDefault="00B74555" w:rsidP="00AE1A2A">
      <w:pPr>
        <w:pStyle w:val="p1"/>
        <w:spacing w:line="360" w:lineRule="auto"/>
        <w:rPr>
          <w:sz w:val="32"/>
          <w:szCs w:val="32"/>
        </w:rPr>
      </w:pPr>
      <w:r w:rsidRPr="00AE1A2A">
        <w:rPr>
          <w:sz w:val="32"/>
          <w:szCs w:val="32"/>
        </w:rPr>
        <w:t>You can dig deeper by clicking on the “More Growth Details” link where you’ll find everything from how many comments specific posts received, as well as the days with the highest level of engagement.</w:t>
      </w:r>
      <w:r w:rsidRPr="00AE1A2A">
        <w:rPr>
          <w:sz w:val="32"/>
          <w:szCs w:val="32"/>
        </w:rPr>
        <w:br/>
      </w:r>
      <w:r w:rsidRPr="00AE1A2A">
        <w:rPr>
          <w:sz w:val="32"/>
          <w:szCs w:val="32"/>
        </w:rPr>
        <w:lastRenderedPageBreak/>
        <w:br/>
        <w:t xml:space="preserve">Pay attention to the big things and the small. </w:t>
      </w:r>
    </w:p>
    <w:p w14:paraId="0879BC0E" w14:textId="77777777" w:rsidR="00885752" w:rsidRDefault="00885752" w:rsidP="00AE1A2A">
      <w:pPr>
        <w:pStyle w:val="p1"/>
        <w:spacing w:line="360" w:lineRule="auto"/>
        <w:rPr>
          <w:sz w:val="32"/>
          <w:szCs w:val="32"/>
        </w:rPr>
      </w:pPr>
    </w:p>
    <w:p w14:paraId="70C4DA8B" w14:textId="54CE46AA" w:rsidR="00B74555" w:rsidRPr="00AE1A2A" w:rsidRDefault="00B74555" w:rsidP="00AE1A2A">
      <w:pPr>
        <w:pStyle w:val="p1"/>
        <w:spacing w:line="360" w:lineRule="auto"/>
        <w:rPr>
          <w:sz w:val="32"/>
          <w:szCs w:val="32"/>
        </w:rPr>
      </w:pPr>
      <w:r w:rsidRPr="00AE1A2A">
        <w:rPr>
          <w:sz w:val="32"/>
          <w:szCs w:val="32"/>
        </w:rPr>
        <w:t>This includes:</w:t>
      </w:r>
      <w:r w:rsidRPr="00AE1A2A">
        <w:rPr>
          <w:sz w:val="32"/>
          <w:szCs w:val="32"/>
        </w:rPr>
        <w:br/>
      </w:r>
      <w:r w:rsidRPr="00AE1A2A">
        <w:rPr>
          <w:sz w:val="32"/>
          <w:szCs w:val="32"/>
        </w:rPr>
        <w:br/>
      </w:r>
      <w:r w:rsidRPr="00885752">
        <w:rPr>
          <w:b/>
          <w:sz w:val="32"/>
          <w:szCs w:val="32"/>
        </w:rPr>
        <w:t>The times of day where people are most active.</w:t>
      </w:r>
      <w:r w:rsidRPr="00AE1A2A">
        <w:rPr>
          <w:sz w:val="32"/>
          <w:szCs w:val="32"/>
        </w:rPr>
        <w:t xml:space="preserve"> This can help you determine when you should post important updates, or even when to schedule events.</w:t>
      </w:r>
    </w:p>
    <w:p w14:paraId="4B00EF78" w14:textId="77777777" w:rsidR="00B74555" w:rsidRPr="00885752" w:rsidRDefault="00B74555" w:rsidP="00AE1A2A">
      <w:pPr>
        <w:pStyle w:val="p2"/>
        <w:spacing w:line="360" w:lineRule="auto"/>
        <w:rPr>
          <w:b/>
          <w:sz w:val="32"/>
          <w:szCs w:val="32"/>
        </w:rPr>
      </w:pPr>
    </w:p>
    <w:p w14:paraId="7DEFBADD" w14:textId="77777777" w:rsidR="00B74555" w:rsidRPr="00AE1A2A" w:rsidRDefault="00B74555" w:rsidP="00AE1A2A">
      <w:pPr>
        <w:pStyle w:val="p1"/>
        <w:spacing w:line="360" w:lineRule="auto"/>
        <w:rPr>
          <w:sz w:val="32"/>
          <w:szCs w:val="32"/>
        </w:rPr>
      </w:pPr>
      <w:r w:rsidRPr="00885752">
        <w:rPr>
          <w:b/>
          <w:sz w:val="32"/>
          <w:szCs w:val="32"/>
        </w:rPr>
        <w:t>Overall Engagement.</w:t>
      </w:r>
      <w:r w:rsidRPr="00AE1A2A">
        <w:rPr>
          <w:sz w:val="32"/>
          <w:szCs w:val="32"/>
        </w:rPr>
        <w:t xml:space="preserve"> What are people best responding to? What posts or content seem to generate the highest level of activity?</w:t>
      </w:r>
      <w:r w:rsidRPr="00AE1A2A">
        <w:rPr>
          <w:rStyle w:val="apple-converted-space"/>
          <w:sz w:val="32"/>
          <w:szCs w:val="32"/>
        </w:rPr>
        <w:t xml:space="preserve">  </w:t>
      </w:r>
      <w:r w:rsidRPr="00AE1A2A">
        <w:rPr>
          <w:sz w:val="32"/>
          <w:szCs w:val="32"/>
        </w:rPr>
        <w:t>This information is invaluable when it comes to creating content for your group.</w:t>
      </w:r>
    </w:p>
    <w:p w14:paraId="7A463797" w14:textId="77777777" w:rsidR="00B74555" w:rsidRDefault="00B74555">
      <w:pPr>
        <w:rPr>
          <w:rFonts w:ascii="Calibri" w:hAnsi="Calibri"/>
          <w:sz w:val="21"/>
          <w:szCs w:val="21"/>
        </w:rPr>
      </w:pPr>
      <w:r>
        <w:br w:type="page"/>
      </w:r>
    </w:p>
    <w:p w14:paraId="72CF8E31" w14:textId="58E3094F" w:rsidR="00B74555" w:rsidRDefault="00B74555" w:rsidP="00B74555">
      <w:pPr>
        <w:pStyle w:val="Heading1"/>
      </w:pPr>
      <w:bookmarkStart w:id="49" w:name="_Toc2018492"/>
      <w:r>
        <w:lastRenderedPageBreak/>
        <w:t>Making Money With Your Group</w:t>
      </w:r>
      <w:bookmarkEnd w:id="49"/>
    </w:p>
    <w:p w14:paraId="72CDB699" w14:textId="77777777" w:rsidR="00B74555" w:rsidRPr="00B74555" w:rsidRDefault="00B74555" w:rsidP="00B74555">
      <w:pPr>
        <w:rPr>
          <w:lang w:val="x-none" w:eastAsia="x-none"/>
        </w:rPr>
      </w:pPr>
    </w:p>
    <w:p w14:paraId="1F8EF533" w14:textId="77777777" w:rsidR="00B74555" w:rsidRPr="00AE1A2A" w:rsidRDefault="00B74555" w:rsidP="00AE1A2A">
      <w:pPr>
        <w:spacing w:line="360" w:lineRule="auto"/>
        <w:rPr>
          <w:sz w:val="32"/>
          <w:szCs w:val="32"/>
        </w:rPr>
      </w:pPr>
    </w:p>
    <w:p w14:paraId="6F4B067E" w14:textId="68D95C95" w:rsidR="00B74555" w:rsidRPr="00AE1A2A" w:rsidRDefault="00B74555" w:rsidP="00AE1A2A">
      <w:pPr>
        <w:pStyle w:val="p1"/>
        <w:spacing w:line="360" w:lineRule="auto"/>
        <w:rPr>
          <w:rFonts w:ascii="Helvetica Neue" w:hAnsi="Helvetica Neue"/>
          <w:sz w:val="32"/>
          <w:szCs w:val="32"/>
        </w:rPr>
      </w:pPr>
      <w:r w:rsidRPr="00AE1A2A">
        <w:rPr>
          <w:sz w:val="32"/>
          <w:szCs w:val="32"/>
        </w:rPr>
        <w:t xml:space="preserve">While Facebook groups are typically created to serve as a place for people to discuss topics and issues, you can </w:t>
      </w:r>
      <w:r w:rsidR="00885752" w:rsidRPr="00AE1A2A">
        <w:rPr>
          <w:sz w:val="32"/>
          <w:szCs w:val="32"/>
        </w:rPr>
        <w:t>maximize</w:t>
      </w:r>
      <w:r w:rsidRPr="00AE1A2A">
        <w:rPr>
          <w:sz w:val="32"/>
          <w:szCs w:val="32"/>
        </w:rPr>
        <w:t xml:space="preserve"> your income with a well thought out Facebook group.</w:t>
      </w:r>
    </w:p>
    <w:p w14:paraId="2C44F41B" w14:textId="77777777" w:rsidR="00B74555" w:rsidRPr="00AE1A2A" w:rsidRDefault="00B74555" w:rsidP="00AE1A2A">
      <w:pPr>
        <w:pStyle w:val="p2"/>
        <w:spacing w:line="360" w:lineRule="auto"/>
        <w:rPr>
          <w:sz w:val="32"/>
          <w:szCs w:val="32"/>
        </w:rPr>
      </w:pPr>
    </w:p>
    <w:p w14:paraId="75C1AA73" w14:textId="77777777" w:rsidR="00885752" w:rsidRDefault="00B74555" w:rsidP="00AE1A2A">
      <w:pPr>
        <w:pStyle w:val="p1"/>
        <w:spacing w:line="360" w:lineRule="auto"/>
        <w:rPr>
          <w:rStyle w:val="apple-converted-space"/>
          <w:sz w:val="32"/>
          <w:szCs w:val="32"/>
        </w:rPr>
      </w:pPr>
      <w:r w:rsidRPr="00AE1A2A">
        <w:rPr>
          <w:sz w:val="32"/>
          <w:szCs w:val="32"/>
        </w:rPr>
        <w:t>One thing to consider is that if you initially set up your group to be used as a discussion-only space, and then you switch to direct selling, it could weaken the community overall.</w:t>
      </w:r>
      <w:r w:rsidRPr="00AE1A2A">
        <w:rPr>
          <w:rStyle w:val="apple-converted-space"/>
          <w:sz w:val="32"/>
          <w:szCs w:val="32"/>
        </w:rPr>
        <w:t xml:space="preserve">  </w:t>
      </w:r>
    </w:p>
    <w:p w14:paraId="360D88B0" w14:textId="77777777" w:rsidR="00885752" w:rsidRDefault="00885752" w:rsidP="00AE1A2A">
      <w:pPr>
        <w:pStyle w:val="p1"/>
        <w:spacing w:line="360" w:lineRule="auto"/>
        <w:rPr>
          <w:rStyle w:val="apple-converted-space"/>
          <w:sz w:val="32"/>
          <w:szCs w:val="32"/>
        </w:rPr>
      </w:pPr>
    </w:p>
    <w:p w14:paraId="6C556BAD" w14:textId="21B4F451" w:rsidR="00B74555" w:rsidRPr="00AE1A2A" w:rsidRDefault="00B74555" w:rsidP="00AE1A2A">
      <w:pPr>
        <w:pStyle w:val="p1"/>
        <w:spacing w:line="360" w:lineRule="auto"/>
        <w:rPr>
          <w:sz w:val="32"/>
          <w:szCs w:val="32"/>
        </w:rPr>
      </w:pPr>
      <w:r w:rsidRPr="00AE1A2A">
        <w:rPr>
          <w:sz w:val="32"/>
          <w:szCs w:val="32"/>
        </w:rPr>
        <w:t>However, if you set up your Facebook group to serve as part of your business, you can easily maximize your income if you’re strategic about how you approach your group members.</w:t>
      </w:r>
    </w:p>
    <w:p w14:paraId="2410AAB5" w14:textId="77777777" w:rsidR="00B74555" w:rsidRPr="00AE1A2A" w:rsidRDefault="00B74555" w:rsidP="00AE1A2A">
      <w:pPr>
        <w:pStyle w:val="p2"/>
        <w:spacing w:line="360" w:lineRule="auto"/>
        <w:rPr>
          <w:sz w:val="32"/>
          <w:szCs w:val="32"/>
        </w:rPr>
      </w:pPr>
    </w:p>
    <w:p w14:paraId="2E71BA19" w14:textId="77777777" w:rsidR="00B74555" w:rsidRPr="00AE1A2A" w:rsidRDefault="00B74555" w:rsidP="00AE1A2A">
      <w:pPr>
        <w:pStyle w:val="p1"/>
        <w:spacing w:line="360" w:lineRule="auto"/>
        <w:rPr>
          <w:sz w:val="32"/>
          <w:szCs w:val="32"/>
        </w:rPr>
      </w:pPr>
      <w:r w:rsidRPr="00AE1A2A">
        <w:rPr>
          <w:sz w:val="32"/>
          <w:szCs w:val="32"/>
        </w:rPr>
        <w:t>Start by offering discount codes or coupons on available products. Giving members a group-only deal of some kind will not only keep them engaged, but it highlights the benefits of being a member.</w:t>
      </w:r>
    </w:p>
    <w:p w14:paraId="5BFD0A7A" w14:textId="77777777" w:rsidR="00B74555" w:rsidRPr="00AE1A2A" w:rsidRDefault="00B74555" w:rsidP="00AE1A2A">
      <w:pPr>
        <w:pStyle w:val="p2"/>
        <w:spacing w:line="360" w:lineRule="auto"/>
        <w:rPr>
          <w:sz w:val="32"/>
          <w:szCs w:val="32"/>
        </w:rPr>
      </w:pPr>
    </w:p>
    <w:p w14:paraId="4041A9CB" w14:textId="77777777" w:rsidR="00885752" w:rsidRDefault="00B74555" w:rsidP="00AE1A2A">
      <w:pPr>
        <w:pStyle w:val="p1"/>
        <w:spacing w:line="360" w:lineRule="auto"/>
        <w:rPr>
          <w:rStyle w:val="apple-converted-space"/>
          <w:sz w:val="32"/>
          <w:szCs w:val="32"/>
        </w:rPr>
      </w:pPr>
      <w:r w:rsidRPr="00AE1A2A">
        <w:rPr>
          <w:sz w:val="32"/>
          <w:szCs w:val="32"/>
        </w:rPr>
        <w:t>Create a special offer, or offer a product that’s only available to the group.</w:t>
      </w:r>
      <w:r w:rsidRPr="00AE1A2A">
        <w:rPr>
          <w:rStyle w:val="apple-converted-space"/>
          <w:sz w:val="32"/>
          <w:szCs w:val="32"/>
        </w:rPr>
        <w:t xml:space="preserve">  </w:t>
      </w:r>
    </w:p>
    <w:p w14:paraId="6BB3BF6B" w14:textId="77777777" w:rsidR="00885752" w:rsidRDefault="00885752" w:rsidP="00AE1A2A">
      <w:pPr>
        <w:pStyle w:val="p1"/>
        <w:spacing w:line="360" w:lineRule="auto"/>
        <w:rPr>
          <w:rStyle w:val="apple-converted-space"/>
          <w:sz w:val="32"/>
          <w:szCs w:val="32"/>
        </w:rPr>
      </w:pPr>
    </w:p>
    <w:p w14:paraId="1587C968" w14:textId="079A77B9" w:rsidR="00B74555" w:rsidRPr="00AE1A2A" w:rsidRDefault="00B74555" w:rsidP="00AE1A2A">
      <w:pPr>
        <w:pStyle w:val="p1"/>
        <w:spacing w:line="360" w:lineRule="auto"/>
        <w:rPr>
          <w:sz w:val="32"/>
          <w:szCs w:val="32"/>
        </w:rPr>
      </w:pPr>
      <w:r w:rsidRPr="00AE1A2A">
        <w:rPr>
          <w:sz w:val="32"/>
          <w:szCs w:val="32"/>
        </w:rPr>
        <w:t xml:space="preserve">There’s nothing saying you can’t launch it publicly </w:t>
      </w:r>
      <w:r w:rsidR="00885752" w:rsidRPr="00AE1A2A">
        <w:rPr>
          <w:sz w:val="32"/>
          <w:szCs w:val="32"/>
        </w:rPr>
        <w:t>later</w:t>
      </w:r>
      <w:r w:rsidRPr="00AE1A2A">
        <w:rPr>
          <w:sz w:val="32"/>
          <w:szCs w:val="32"/>
        </w:rPr>
        <w:t>, but a group only launch campaign is an effective strategy at maximizing sales, utilizing scarcity tactics and keeping group members on their toes.</w:t>
      </w:r>
    </w:p>
    <w:p w14:paraId="15466184" w14:textId="77777777" w:rsidR="00B74555" w:rsidRPr="00AE1A2A" w:rsidRDefault="00B74555" w:rsidP="00AE1A2A">
      <w:pPr>
        <w:pStyle w:val="p2"/>
        <w:spacing w:line="360" w:lineRule="auto"/>
        <w:rPr>
          <w:sz w:val="32"/>
          <w:szCs w:val="32"/>
        </w:rPr>
      </w:pPr>
    </w:p>
    <w:p w14:paraId="4817CA69" w14:textId="77777777" w:rsidR="00B74555" w:rsidRPr="00AE1A2A" w:rsidRDefault="00B74555" w:rsidP="00AE1A2A">
      <w:pPr>
        <w:pStyle w:val="p1"/>
        <w:spacing w:line="360" w:lineRule="auto"/>
        <w:rPr>
          <w:sz w:val="32"/>
          <w:szCs w:val="32"/>
        </w:rPr>
      </w:pPr>
      <w:r w:rsidRPr="00AE1A2A">
        <w:rPr>
          <w:sz w:val="32"/>
          <w:szCs w:val="32"/>
        </w:rPr>
        <w:t xml:space="preserve">You need to make sure you strike a healthy balance between directly selling within your group and offering valuable tools and resources that keep your members signing in. </w:t>
      </w:r>
      <w:r w:rsidRPr="00AE1A2A">
        <w:rPr>
          <w:rStyle w:val="apple-converted-space"/>
          <w:sz w:val="32"/>
          <w:szCs w:val="32"/>
        </w:rPr>
        <w:t> </w:t>
      </w:r>
    </w:p>
    <w:p w14:paraId="53BD0698" w14:textId="77777777" w:rsidR="00B74555" w:rsidRPr="00AE1A2A" w:rsidRDefault="00B74555" w:rsidP="00AE1A2A">
      <w:pPr>
        <w:pStyle w:val="p2"/>
        <w:spacing w:line="360" w:lineRule="auto"/>
        <w:rPr>
          <w:sz w:val="32"/>
          <w:szCs w:val="32"/>
        </w:rPr>
      </w:pPr>
    </w:p>
    <w:p w14:paraId="15B2D701" w14:textId="77777777" w:rsidR="00B74555" w:rsidRPr="00AE1A2A" w:rsidRDefault="00B74555" w:rsidP="00AE1A2A">
      <w:pPr>
        <w:pStyle w:val="p1"/>
        <w:spacing w:line="360" w:lineRule="auto"/>
        <w:rPr>
          <w:sz w:val="32"/>
          <w:szCs w:val="32"/>
        </w:rPr>
      </w:pPr>
      <w:r w:rsidRPr="00AE1A2A">
        <w:rPr>
          <w:sz w:val="32"/>
          <w:szCs w:val="32"/>
        </w:rPr>
        <w:t>The last thing you want is for your members to feel as though they’re always being sold to. You need to stay focused on providing exceptional value, free content that genuinely helps them and continuing to build trusting relationships.</w:t>
      </w:r>
      <w:r w:rsidRPr="00AE1A2A">
        <w:rPr>
          <w:sz w:val="32"/>
          <w:szCs w:val="32"/>
        </w:rPr>
        <w:br/>
      </w:r>
      <w:r w:rsidRPr="00AE1A2A">
        <w:rPr>
          <w:sz w:val="32"/>
          <w:szCs w:val="32"/>
        </w:rPr>
        <w:br/>
        <w:t xml:space="preserve">One great way to make money from your group is to take </w:t>
      </w:r>
      <w:r w:rsidRPr="00AE1A2A">
        <w:rPr>
          <w:sz w:val="32"/>
          <w:szCs w:val="32"/>
        </w:rPr>
        <w:lastRenderedPageBreak/>
        <w:t>advantage of holidays. It’s a great excuse to run a sale!</w:t>
      </w:r>
      <w:r w:rsidRPr="00AE1A2A">
        <w:rPr>
          <w:rStyle w:val="apple-converted-space"/>
          <w:sz w:val="32"/>
          <w:szCs w:val="32"/>
        </w:rPr>
        <w:t xml:space="preserve">  </w:t>
      </w:r>
      <w:r w:rsidRPr="00AE1A2A">
        <w:rPr>
          <w:sz w:val="32"/>
          <w:szCs w:val="32"/>
        </w:rPr>
        <w:t>Everything from “Your Pot of Gold Discount” on St. Patrick’s Day to a 10 Days of Christmas sale are fun and interactive ways to give members a great deal while maximizing sales.</w:t>
      </w:r>
    </w:p>
    <w:p w14:paraId="799BAF3C" w14:textId="08EEF66B" w:rsidR="00B74555" w:rsidRDefault="00B74555" w:rsidP="00B74555">
      <w:pPr>
        <w:rPr>
          <w:rFonts w:ascii="Calibri" w:eastAsia="MS Gothic" w:hAnsi="Calibri"/>
          <w:b/>
          <w:bCs/>
          <w:color w:val="2F5496" w:themeColor="accent1" w:themeShade="BF"/>
          <w:sz w:val="72"/>
          <w:szCs w:val="72"/>
          <w:shd w:val="clear" w:color="auto" w:fill="FFFFFF"/>
          <w:lang w:val="x-none" w:eastAsia="x-none"/>
        </w:rPr>
      </w:pPr>
      <w:r>
        <w:rPr>
          <w:color w:val="2F5496" w:themeColor="accent1" w:themeShade="BF"/>
        </w:rPr>
        <w:t xml:space="preserve"> </w:t>
      </w:r>
      <w:r>
        <w:rPr>
          <w:color w:val="2F5496" w:themeColor="accent1" w:themeShade="BF"/>
        </w:rPr>
        <w:br w:type="page"/>
      </w:r>
    </w:p>
    <w:p w14:paraId="1FDC8CDE" w14:textId="4D34B1F4" w:rsidR="00282AFF" w:rsidRPr="00F312BE" w:rsidRDefault="008E43A3" w:rsidP="00B74555">
      <w:pPr>
        <w:pStyle w:val="Heading1"/>
      </w:pPr>
      <w:bookmarkStart w:id="50" w:name="_Toc2018493"/>
      <w:r w:rsidRPr="00F312BE">
        <w:lastRenderedPageBreak/>
        <w:t xml:space="preserve">Final </w:t>
      </w:r>
      <w:bookmarkEnd w:id="44"/>
      <w:bookmarkEnd w:id="45"/>
      <w:bookmarkEnd w:id="46"/>
      <w:r w:rsidR="000825DA" w:rsidRPr="00F312BE">
        <w:t>Words</w:t>
      </w:r>
      <w:bookmarkEnd w:id="47"/>
      <w:bookmarkEnd w:id="48"/>
      <w:bookmarkEnd w:id="50"/>
    </w:p>
    <w:p w14:paraId="6B14D552" w14:textId="77777777" w:rsidR="00282AFF" w:rsidRDefault="00282AFF" w:rsidP="00FB771F">
      <w:pPr>
        <w:rPr>
          <w:sz w:val="28"/>
          <w:szCs w:val="28"/>
        </w:rPr>
      </w:pPr>
    </w:p>
    <w:p w14:paraId="4BEFB518" w14:textId="77777777" w:rsidR="00885752" w:rsidRDefault="00885752" w:rsidP="00AE1A2A">
      <w:pPr>
        <w:spacing w:line="360" w:lineRule="auto"/>
        <w:rPr>
          <w:rFonts w:ascii="Calibri" w:hAnsi="Calibri"/>
          <w:sz w:val="32"/>
          <w:szCs w:val="32"/>
        </w:rPr>
      </w:pPr>
    </w:p>
    <w:p w14:paraId="62FBC5A1" w14:textId="44754E50" w:rsidR="00B74555" w:rsidRPr="00B74555" w:rsidRDefault="00B74555" w:rsidP="00AE1A2A">
      <w:pPr>
        <w:spacing w:line="360" w:lineRule="auto"/>
        <w:rPr>
          <w:rFonts w:ascii="Calibri" w:hAnsi="Calibri"/>
          <w:sz w:val="32"/>
          <w:szCs w:val="32"/>
        </w:rPr>
      </w:pPr>
      <w:r w:rsidRPr="00B74555">
        <w:rPr>
          <w:rFonts w:ascii="Calibri" w:hAnsi="Calibri"/>
          <w:sz w:val="32"/>
          <w:szCs w:val="32"/>
        </w:rPr>
        <w:t xml:space="preserve">Growing a successful Facebook group isn’t difficult, but it does require dedication and ongoing commitment. Here are a few </w:t>
      </w:r>
      <w:r w:rsidR="00885752" w:rsidRPr="00B74555">
        <w:rPr>
          <w:rFonts w:ascii="Calibri" w:hAnsi="Calibri"/>
          <w:sz w:val="32"/>
          <w:szCs w:val="32"/>
        </w:rPr>
        <w:t>last-minute</w:t>
      </w:r>
      <w:r w:rsidRPr="00B74555">
        <w:rPr>
          <w:rFonts w:ascii="Calibri" w:hAnsi="Calibri"/>
          <w:sz w:val="32"/>
          <w:szCs w:val="32"/>
        </w:rPr>
        <w:t xml:space="preserve"> tips to help you get started:</w:t>
      </w:r>
      <w:r w:rsidRPr="00B74555">
        <w:rPr>
          <w:rFonts w:ascii="Calibri" w:hAnsi="Calibri"/>
          <w:sz w:val="32"/>
          <w:szCs w:val="32"/>
        </w:rPr>
        <w:br/>
      </w:r>
      <w:r w:rsidRPr="00B74555">
        <w:rPr>
          <w:rFonts w:ascii="Calibri" w:hAnsi="Calibri"/>
          <w:sz w:val="32"/>
          <w:szCs w:val="32"/>
        </w:rPr>
        <w:br/>
      </w:r>
      <w:r w:rsidRPr="00B74555">
        <w:rPr>
          <w:rFonts w:ascii="Calibri" w:hAnsi="Calibri"/>
          <w:b/>
          <w:sz w:val="32"/>
          <w:szCs w:val="32"/>
          <w:u w:val="single"/>
        </w:rPr>
        <w:t>Create a schedule and stick to it:</w:t>
      </w:r>
      <w:r w:rsidRPr="00B74555">
        <w:rPr>
          <w:rFonts w:ascii="Calibri" w:hAnsi="Calibri"/>
          <w:sz w:val="32"/>
          <w:szCs w:val="32"/>
        </w:rPr>
        <w:br/>
        <w:t>This includes when you post content</w:t>
      </w:r>
      <w:r w:rsidR="00885752">
        <w:rPr>
          <w:rFonts w:ascii="Calibri" w:hAnsi="Calibri"/>
          <w:sz w:val="32"/>
          <w:szCs w:val="32"/>
        </w:rPr>
        <w:t>,</w:t>
      </w:r>
      <w:r w:rsidRPr="00B74555">
        <w:rPr>
          <w:rFonts w:ascii="Calibri" w:hAnsi="Calibri"/>
          <w:sz w:val="32"/>
          <w:szCs w:val="32"/>
        </w:rPr>
        <w:t xml:space="preserve"> but also when you’re active within the group.</w:t>
      </w:r>
      <w:r w:rsidRPr="00AE1A2A">
        <w:rPr>
          <w:rFonts w:ascii="Calibri" w:hAnsi="Calibri"/>
          <w:sz w:val="32"/>
          <w:szCs w:val="32"/>
        </w:rPr>
        <w:t xml:space="preserve">  </w:t>
      </w:r>
      <w:r w:rsidRPr="00B74555">
        <w:rPr>
          <w:rFonts w:ascii="Calibri" w:hAnsi="Calibri"/>
          <w:sz w:val="32"/>
          <w:szCs w:val="32"/>
        </w:rPr>
        <w:t xml:space="preserve">You want people to see you consistently active while also ensuring that you aren’t spending too much time in the group. After all, you still </w:t>
      </w:r>
      <w:proofErr w:type="gramStart"/>
      <w:r w:rsidRPr="00B74555">
        <w:rPr>
          <w:rFonts w:ascii="Calibri" w:hAnsi="Calibri"/>
          <w:sz w:val="32"/>
          <w:szCs w:val="32"/>
        </w:rPr>
        <w:t>have to</w:t>
      </w:r>
      <w:proofErr w:type="gramEnd"/>
      <w:r w:rsidRPr="00B74555">
        <w:rPr>
          <w:rFonts w:ascii="Calibri" w:hAnsi="Calibri"/>
          <w:sz w:val="32"/>
          <w:szCs w:val="32"/>
        </w:rPr>
        <w:t xml:space="preserve"> create products, run a mailing list and grow your empire!</w:t>
      </w:r>
    </w:p>
    <w:p w14:paraId="6FD9ADB7" w14:textId="77777777" w:rsidR="00B74555" w:rsidRPr="00B74555" w:rsidRDefault="00B74555" w:rsidP="00AE1A2A">
      <w:pPr>
        <w:spacing w:line="360" w:lineRule="auto"/>
        <w:rPr>
          <w:rFonts w:ascii="Calibri" w:hAnsi="Calibri"/>
          <w:sz w:val="32"/>
          <w:szCs w:val="32"/>
        </w:rPr>
      </w:pPr>
    </w:p>
    <w:p w14:paraId="0CEA4BD5" w14:textId="30D17E45" w:rsidR="00B74555" w:rsidRPr="00B74555" w:rsidRDefault="00885752" w:rsidP="00AE1A2A">
      <w:pPr>
        <w:spacing w:line="360" w:lineRule="auto"/>
        <w:rPr>
          <w:rFonts w:ascii="Calibri" w:hAnsi="Calibri"/>
          <w:b/>
          <w:sz w:val="32"/>
          <w:szCs w:val="32"/>
          <w:u w:val="single"/>
        </w:rPr>
      </w:pPr>
      <w:r>
        <w:rPr>
          <w:rFonts w:ascii="Calibri" w:hAnsi="Calibri"/>
          <w:b/>
          <w:sz w:val="32"/>
          <w:szCs w:val="32"/>
          <w:u w:val="single"/>
        </w:rPr>
        <w:t>Spend Your Time Wisely:</w:t>
      </w:r>
    </w:p>
    <w:p w14:paraId="136BD1B8" w14:textId="63CDD8FF" w:rsidR="00B74555" w:rsidRPr="00B74555" w:rsidRDefault="00B74555" w:rsidP="00AE1A2A">
      <w:pPr>
        <w:spacing w:line="360" w:lineRule="auto"/>
        <w:rPr>
          <w:rFonts w:ascii="Calibri" w:hAnsi="Calibri"/>
          <w:sz w:val="32"/>
          <w:szCs w:val="32"/>
        </w:rPr>
      </w:pPr>
      <w:r w:rsidRPr="00B74555">
        <w:rPr>
          <w:rFonts w:ascii="Calibri" w:hAnsi="Calibri"/>
          <w:sz w:val="32"/>
          <w:szCs w:val="32"/>
        </w:rPr>
        <w:t>You can choose to spend an hour throughout the day, or only in the evenings after your work day is over. Whatever you decide, it’s important that you stay visible.</w:t>
      </w:r>
    </w:p>
    <w:p w14:paraId="2A59412F" w14:textId="77777777" w:rsidR="00B74555" w:rsidRPr="00B74555" w:rsidRDefault="00B74555" w:rsidP="00AE1A2A">
      <w:pPr>
        <w:spacing w:line="360" w:lineRule="auto"/>
        <w:rPr>
          <w:rFonts w:ascii="Calibri" w:hAnsi="Calibri"/>
          <w:sz w:val="32"/>
          <w:szCs w:val="32"/>
        </w:rPr>
      </w:pPr>
    </w:p>
    <w:p w14:paraId="3D266A89" w14:textId="6B0A8F5E" w:rsidR="00B74555" w:rsidRPr="00B74555" w:rsidRDefault="00B74555" w:rsidP="00AE1A2A">
      <w:pPr>
        <w:spacing w:line="360" w:lineRule="auto"/>
        <w:rPr>
          <w:rFonts w:ascii="Calibri" w:hAnsi="Calibri"/>
          <w:b/>
          <w:sz w:val="32"/>
          <w:szCs w:val="32"/>
          <w:u w:val="single"/>
        </w:rPr>
      </w:pPr>
      <w:r w:rsidRPr="00B74555">
        <w:rPr>
          <w:rFonts w:ascii="Calibri" w:hAnsi="Calibri"/>
          <w:b/>
          <w:sz w:val="32"/>
          <w:szCs w:val="32"/>
          <w:u w:val="single"/>
        </w:rPr>
        <w:lastRenderedPageBreak/>
        <w:t>Invite Thought Leaders &amp; Experts</w:t>
      </w:r>
      <w:r w:rsidR="00885752" w:rsidRPr="00885752">
        <w:rPr>
          <w:rFonts w:ascii="Calibri" w:hAnsi="Calibri"/>
          <w:b/>
          <w:sz w:val="32"/>
          <w:szCs w:val="32"/>
          <w:u w:val="single"/>
        </w:rPr>
        <w:t>:</w:t>
      </w:r>
    </w:p>
    <w:p w14:paraId="0C01C862" w14:textId="73630CE3" w:rsidR="00885752" w:rsidRDefault="00B74555" w:rsidP="00AE1A2A">
      <w:pPr>
        <w:spacing w:line="360" w:lineRule="auto"/>
        <w:rPr>
          <w:rFonts w:ascii="Calibri" w:hAnsi="Calibri"/>
          <w:sz w:val="32"/>
          <w:szCs w:val="32"/>
        </w:rPr>
      </w:pPr>
      <w:r w:rsidRPr="00B74555">
        <w:rPr>
          <w:rFonts w:ascii="Calibri" w:hAnsi="Calibri"/>
          <w:sz w:val="32"/>
          <w:szCs w:val="32"/>
        </w:rPr>
        <w:t xml:space="preserve">If you </w:t>
      </w:r>
      <w:r w:rsidR="00885752" w:rsidRPr="00B74555">
        <w:rPr>
          <w:rFonts w:ascii="Calibri" w:hAnsi="Calibri"/>
          <w:sz w:val="32"/>
          <w:szCs w:val="32"/>
        </w:rPr>
        <w:t>want</w:t>
      </w:r>
      <w:r w:rsidRPr="00B74555">
        <w:rPr>
          <w:rFonts w:ascii="Calibri" w:hAnsi="Calibri"/>
          <w:sz w:val="32"/>
          <w:szCs w:val="32"/>
        </w:rPr>
        <w:t xml:space="preserve"> to boost the value of your group</w:t>
      </w:r>
      <w:r w:rsidR="00885752">
        <w:rPr>
          <w:rFonts w:ascii="Calibri" w:hAnsi="Calibri"/>
          <w:sz w:val="32"/>
          <w:szCs w:val="32"/>
        </w:rPr>
        <w:t>,</w:t>
      </w:r>
      <w:r w:rsidRPr="00B74555">
        <w:rPr>
          <w:rFonts w:ascii="Calibri" w:hAnsi="Calibri"/>
          <w:sz w:val="32"/>
          <w:szCs w:val="32"/>
        </w:rPr>
        <w:t xml:space="preserve"> while also offering your members with even more value, consider inviting thought leaders and niche bloggers to post in your group.</w:t>
      </w:r>
      <w:r w:rsidRPr="00AE1A2A">
        <w:rPr>
          <w:rFonts w:ascii="Calibri" w:hAnsi="Calibri"/>
          <w:sz w:val="32"/>
          <w:szCs w:val="32"/>
        </w:rPr>
        <w:t xml:space="preserve">  </w:t>
      </w:r>
    </w:p>
    <w:p w14:paraId="7AA0517C" w14:textId="77777777" w:rsidR="00885752" w:rsidRDefault="00885752" w:rsidP="00AE1A2A">
      <w:pPr>
        <w:spacing w:line="360" w:lineRule="auto"/>
        <w:rPr>
          <w:rFonts w:ascii="Calibri" w:hAnsi="Calibri"/>
          <w:sz w:val="32"/>
          <w:szCs w:val="32"/>
        </w:rPr>
      </w:pPr>
    </w:p>
    <w:p w14:paraId="05D1E808" w14:textId="3B710A2E" w:rsidR="00B74555" w:rsidRPr="00B74555" w:rsidRDefault="00B74555" w:rsidP="00AE1A2A">
      <w:pPr>
        <w:spacing w:line="360" w:lineRule="auto"/>
        <w:rPr>
          <w:rFonts w:ascii="Calibri" w:hAnsi="Calibri"/>
          <w:sz w:val="32"/>
          <w:szCs w:val="32"/>
        </w:rPr>
      </w:pPr>
      <w:r w:rsidRPr="00B74555">
        <w:rPr>
          <w:rFonts w:ascii="Calibri" w:hAnsi="Calibri"/>
          <w:sz w:val="32"/>
          <w:szCs w:val="32"/>
        </w:rPr>
        <w:t>It’s a win-win!</w:t>
      </w:r>
      <w:r w:rsidRPr="00AE1A2A">
        <w:rPr>
          <w:rFonts w:ascii="Calibri" w:hAnsi="Calibri"/>
          <w:sz w:val="32"/>
          <w:szCs w:val="32"/>
        </w:rPr>
        <w:t xml:space="preserve">  </w:t>
      </w:r>
      <w:r w:rsidRPr="00B74555">
        <w:rPr>
          <w:rFonts w:ascii="Calibri" w:hAnsi="Calibri"/>
          <w:sz w:val="32"/>
          <w:szCs w:val="32"/>
        </w:rPr>
        <w:t>They receive additional exposure by aligning with your brand, and you’re able to introduce your audience to an expert or influencer who will add value to the community.</w:t>
      </w:r>
    </w:p>
    <w:p w14:paraId="60BF41B6" w14:textId="77777777" w:rsidR="00B74555" w:rsidRPr="00B74555" w:rsidRDefault="00B74555" w:rsidP="00AE1A2A">
      <w:pPr>
        <w:spacing w:line="360" w:lineRule="auto"/>
        <w:rPr>
          <w:rFonts w:ascii="Calibri" w:hAnsi="Calibri"/>
          <w:sz w:val="32"/>
          <w:szCs w:val="32"/>
        </w:rPr>
      </w:pPr>
    </w:p>
    <w:p w14:paraId="2448D5E9" w14:textId="77777777" w:rsidR="00B74555" w:rsidRPr="00B74555" w:rsidRDefault="00B74555" w:rsidP="00AE1A2A">
      <w:pPr>
        <w:spacing w:line="360" w:lineRule="auto"/>
        <w:rPr>
          <w:rFonts w:ascii="Calibri" w:hAnsi="Calibri"/>
          <w:sz w:val="32"/>
          <w:szCs w:val="32"/>
        </w:rPr>
      </w:pPr>
      <w:r w:rsidRPr="00B74555">
        <w:rPr>
          <w:rFonts w:ascii="Calibri" w:hAnsi="Calibri"/>
          <w:b/>
          <w:sz w:val="32"/>
          <w:szCs w:val="32"/>
          <w:u w:val="single"/>
        </w:rPr>
        <w:t>Keep it Fun!</w:t>
      </w:r>
      <w:r w:rsidRPr="00B74555">
        <w:rPr>
          <w:rFonts w:ascii="Calibri" w:hAnsi="Calibri"/>
          <w:sz w:val="32"/>
          <w:szCs w:val="32"/>
        </w:rPr>
        <w:br/>
        <w:t>People join groups to interact with other like-minded people, but they also want to be entertained so even if your group is focused on business, try to keep it light and fun!</w:t>
      </w:r>
      <w:r w:rsidRPr="00AE1A2A">
        <w:rPr>
          <w:rFonts w:ascii="Calibri" w:hAnsi="Calibri"/>
          <w:sz w:val="32"/>
          <w:szCs w:val="32"/>
        </w:rPr>
        <w:t xml:space="preserve">  </w:t>
      </w:r>
      <w:r w:rsidRPr="00B74555">
        <w:rPr>
          <w:rFonts w:ascii="Calibri" w:hAnsi="Calibri"/>
          <w:sz w:val="32"/>
          <w:szCs w:val="32"/>
        </w:rPr>
        <w:t>Find ways to keep people engaged and active, such as by hosting special events once a month, or streaming live video.</w:t>
      </w:r>
    </w:p>
    <w:p w14:paraId="1943099D" w14:textId="77777777" w:rsidR="00B74555" w:rsidRPr="00B74555" w:rsidRDefault="00B74555" w:rsidP="00AE1A2A">
      <w:pPr>
        <w:spacing w:line="360" w:lineRule="auto"/>
        <w:rPr>
          <w:rFonts w:ascii="Calibri" w:hAnsi="Calibri"/>
          <w:sz w:val="32"/>
          <w:szCs w:val="32"/>
        </w:rPr>
      </w:pPr>
    </w:p>
    <w:p w14:paraId="3BD487D4" w14:textId="39F250A2" w:rsidR="00B74555" w:rsidRPr="00B74555" w:rsidRDefault="00B74555" w:rsidP="00AE1A2A">
      <w:pPr>
        <w:spacing w:line="360" w:lineRule="auto"/>
        <w:rPr>
          <w:rFonts w:ascii="Calibri" w:hAnsi="Calibri"/>
          <w:sz w:val="32"/>
          <w:szCs w:val="32"/>
        </w:rPr>
      </w:pPr>
      <w:r w:rsidRPr="00B74555">
        <w:rPr>
          <w:rFonts w:ascii="Calibri" w:hAnsi="Calibri"/>
          <w:b/>
          <w:sz w:val="32"/>
          <w:szCs w:val="32"/>
          <w:u w:val="single"/>
        </w:rPr>
        <w:t>Monitor Your Progress</w:t>
      </w:r>
      <w:r w:rsidR="00885752" w:rsidRPr="00885752">
        <w:rPr>
          <w:rFonts w:ascii="Calibri" w:hAnsi="Calibri"/>
          <w:b/>
          <w:sz w:val="32"/>
          <w:szCs w:val="32"/>
          <w:u w:val="single"/>
        </w:rPr>
        <w:t>:</w:t>
      </w:r>
      <w:r w:rsidRPr="00B74555">
        <w:rPr>
          <w:rFonts w:ascii="Calibri" w:hAnsi="Calibri"/>
          <w:sz w:val="32"/>
          <w:szCs w:val="32"/>
        </w:rPr>
        <w:br/>
        <w:t xml:space="preserve">Keep track of how your group is growing each week. Write down the total number of group members so you can keep tabs on how </w:t>
      </w:r>
      <w:r w:rsidRPr="00B74555">
        <w:rPr>
          <w:rFonts w:ascii="Calibri" w:hAnsi="Calibri"/>
          <w:sz w:val="32"/>
          <w:szCs w:val="32"/>
        </w:rPr>
        <w:lastRenderedPageBreak/>
        <w:t>many new people join each week. You can also post a welcome message to new members every week. Facebook makes it easy to do this with a click of a button.</w:t>
      </w:r>
    </w:p>
    <w:p w14:paraId="636BA7E8" w14:textId="77777777" w:rsidR="00B74555" w:rsidRPr="00B74555" w:rsidRDefault="00B74555" w:rsidP="00AE1A2A">
      <w:pPr>
        <w:spacing w:line="360" w:lineRule="auto"/>
        <w:rPr>
          <w:rFonts w:ascii="Calibri" w:hAnsi="Calibri"/>
          <w:sz w:val="32"/>
          <w:szCs w:val="32"/>
        </w:rPr>
      </w:pPr>
    </w:p>
    <w:p w14:paraId="34154B98" w14:textId="200C2D8C" w:rsidR="00B74555" w:rsidRPr="00B74555" w:rsidRDefault="00B74555" w:rsidP="00AE1A2A">
      <w:pPr>
        <w:spacing w:line="360" w:lineRule="auto"/>
        <w:rPr>
          <w:rFonts w:ascii="Calibri" w:hAnsi="Calibri"/>
          <w:b/>
          <w:sz w:val="32"/>
          <w:szCs w:val="32"/>
          <w:u w:val="single"/>
        </w:rPr>
      </w:pPr>
      <w:r w:rsidRPr="00B74555">
        <w:rPr>
          <w:rFonts w:ascii="Calibri" w:hAnsi="Calibri"/>
          <w:b/>
          <w:sz w:val="32"/>
          <w:szCs w:val="32"/>
          <w:u w:val="single"/>
        </w:rPr>
        <w:t>Streamline Social Media</w:t>
      </w:r>
      <w:r w:rsidR="00885752">
        <w:rPr>
          <w:rFonts w:ascii="Calibri" w:hAnsi="Calibri"/>
          <w:b/>
          <w:sz w:val="32"/>
          <w:szCs w:val="32"/>
          <w:u w:val="single"/>
        </w:rPr>
        <w:t>:</w:t>
      </w:r>
    </w:p>
    <w:p w14:paraId="3001D7AB" w14:textId="77777777" w:rsidR="00B74555" w:rsidRPr="00B74555" w:rsidRDefault="00B74555" w:rsidP="00AE1A2A">
      <w:pPr>
        <w:spacing w:line="360" w:lineRule="auto"/>
        <w:rPr>
          <w:rFonts w:ascii="Calibri" w:hAnsi="Calibri"/>
          <w:sz w:val="32"/>
          <w:szCs w:val="32"/>
        </w:rPr>
      </w:pPr>
      <w:r w:rsidRPr="00B74555">
        <w:rPr>
          <w:rFonts w:ascii="Calibri" w:hAnsi="Calibri"/>
          <w:sz w:val="32"/>
          <w:szCs w:val="32"/>
        </w:rPr>
        <w:t>Invite followers from other social platforms to join your group.</w:t>
      </w:r>
      <w:r w:rsidRPr="00AE1A2A">
        <w:rPr>
          <w:rFonts w:ascii="Calibri" w:hAnsi="Calibri"/>
          <w:sz w:val="32"/>
          <w:szCs w:val="32"/>
        </w:rPr>
        <w:t xml:space="preserve">  </w:t>
      </w:r>
      <w:r w:rsidRPr="00B74555">
        <w:rPr>
          <w:rFonts w:ascii="Calibri" w:hAnsi="Calibri"/>
          <w:sz w:val="32"/>
          <w:szCs w:val="32"/>
        </w:rPr>
        <w:t xml:space="preserve">Send out a tweet, or share a post on Pinterest, </w:t>
      </w:r>
      <w:proofErr w:type="spellStart"/>
      <w:r w:rsidRPr="00B74555">
        <w:rPr>
          <w:rFonts w:ascii="Calibri" w:hAnsi="Calibri"/>
          <w:sz w:val="32"/>
          <w:szCs w:val="32"/>
        </w:rPr>
        <w:t>SnapChat</w:t>
      </w:r>
      <w:proofErr w:type="spellEnd"/>
      <w:r w:rsidRPr="00B74555">
        <w:rPr>
          <w:rFonts w:ascii="Calibri" w:hAnsi="Calibri"/>
          <w:sz w:val="32"/>
          <w:szCs w:val="32"/>
        </w:rPr>
        <w:t xml:space="preserve"> or Instagram welcoming people to become a group member. If people follow you on one social media platform, chances are they’ll be willing to join you on the others.</w:t>
      </w:r>
    </w:p>
    <w:p w14:paraId="2963F5F0" w14:textId="77777777" w:rsidR="005D6133" w:rsidRPr="00AE1A2A" w:rsidRDefault="005D6133" w:rsidP="00AE1A2A">
      <w:pPr>
        <w:spacing w:line="360" w:lineRule="auto"/>
        <w:rPr>
          <w:rFonts w:ascii="Calibri" w:hAnsi="Calibri"/>
          <w:sz w:val="32"/>
          <w:szCs w:val="32"/>
        </w:rPr>
      </w:pPr>
    </w:p>
    <w:p w14:paraId="51BB7F9B" w14:textId="211B37E6" w:rsidR="00B74555" w:rsidRPr="00AE1A2A" w:rsidRDefault="00B74555" w:rsidP="00AE1A2A">
      <w:pPr>
        <w:spacing w:line="360" w:lineRule="auto"/>
        <w:rPr>
          <w:rFonts w:ascii="Calibri" w:hAnsi="Calibri"/>
          <w:sz w:val="32"/>
          <w:szCs w:val="32"/>
        </w:rPr>
      </w:pPr>
      <w:r w:rsidRPr="00AE1A2A">
        <w:rPr>
          <w:rFonts w:ascii="Calibri" w:hAnsi="Calibri"/>
          <w:sz w:val="32"/>
          <w:szCs w:val="32"/>
        </w:rPr>
        <w:t>To your success!</w:t>
      </w:r>
    </w:p>
    <w:p w14:paraId="7CE0F907" w14:textId="0AA19212" w:rsidR="00B23C00" w:rsidRPr="00113E63" w:rsidRDefault="00B23C00" w:rsidP="00113E63">
      <w:pPr>
        <w:spacing w:line="360" w:lineRule="auto"/>
        <w:rPr>
          <w:rFonts w:ascii="Calibri" w:hAnsi="Calibri"/>
          <w:sz w:val="32"/>
          <w:szCs w:val="32"/>
        </w:rPr>
      </w:pPr>
    </w:p>
    <w:sectPr w:rsidR="00B23C00" w:rsidRPr="00113E63" w:rsidSect="00100D1C">
      <w:footerReference w:type="even" r:id="rId12"/>
      <w:footerReference w:type="default" r:id="rId13"/>
      <w:pgSz w:w="11520" w:h="1440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F7B74B" w14:textId="77777777" w:rsidR="001C5A09" w:rsidRDefault="001C5A09" w:rsidP="00F37BBB">
      <w:r>
        <w:separator/>
      </w:r>
    </w:p>
  </w:endnote>
  <w:endnote w:type="continuationSeparator" w:id="0">
    <w:p w14:paraId="71E76D48" w14:textId="77777777" w:rsidR="001C5A09" w:rsidRDefault="001C5A09" w:rsidP="00F37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panose1 w:val="02020400000000000000"/>
    <w:charset w:val="80"/>
    <w:family w:val="auto"/>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auto"/>
    <w:pitch w:val="variable"/>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auto"/>
    <w:pitch w:val="variable"/>
    <w:sig w:usb0="E00002FF" w:usb1="2AC7FDFF" w:usb2="00000016"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Century Gothic">
    <w:panose1 w:val="020B0502020202020204"/>
    <w:charset w:val="00"/>
    <w:family w:val="auto"/>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D2408" w14:textId="77777777" w:rsidR="00437C10" w:rsidRDefault="00437C10" w:rsidP="00B80092">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tbl>
    <w:tblPr>
      <w:tblpPr w:leftFromText="187" w:rightFromText="187" w:bottomFromText="200" w:vertAnchor="text" w:tblpY="1"/>
      <w:tblW w:w="5000" w:type="pct"/>
      <w:tblLook w:val="04A0" w:firstRow="1" w:lastRow="0" w:firstColumn="1" w:lastColumn="0" w:noHBand="0" w:noVBand="1"/>
    </w:tblPr>
    <w:tblGrid>
      <w:gridCol w:w="3802"/>
      <w:gridCol w:w="1252"/>
      <w:gridCol w:w="3802"/>
    </w:tblGrid>
    <w:tr w:rsidR="00437C10" w:rsidRPr="001D5DB2" w14:paraId="61751B0A" w14:textId="77777777" w:rsidTr="001D5DB2">
      <w:trPr>
        <w:trHeight w:val="151"/>
      </w:trPr>
      <w:tc>
        <w:tcPr>
          <w:tcW w:w="2250" w:type="pct"/>
          <w:tcBorders>
            <w:top w:val="nil"/>
            <w:left w:val="nil"/>
            <w:bottom w:val="single" w:sz="4" w:space="0" w:color="4F81BD"/>
            <w:right w:val="nil"/>
          </w:tcBorders>
        </w:tcPr>
        <w:p w14:paraId="2CB4F7EA" w14:textId="77777777" w:rsidR="00437C10" w:rsidRPr="00BB2AEF" w:rsidRDefault="00437C10" w:rsidP="003E4941">
          <w:pPr>
            <w:pStyle w:val="Header"/>
            <w:spacing w:line="276" w:lineRule="auto"/>
            <w:ind w:right="360"/>
            <w:rPr>
              <w:rFonts w:ascii="Calibri" w:eastAsia="MS Gothic" w:hAnsi="Calibri"/>
              <w:b/>
              <w:bCs/>
              <w:color w:val="4F81BD"/>
              <w:szCs w:val="24"/>
              <w:lang w:val="en-US" w:eastAsia="en-US"/>
            </w:rPr>
          </w:pPr>
        </w:p>
      </w:tc>
      <w:tc>
        <w:tcPr>
          <w:tcW w:w="500" w:type="pct"/>
          <w:vMerge w:val="restart"/>
          <w:noWrap/>
          <w:vAlign w:val="center"/>
        </w:tcPr>
        <w:p w14:paraId="35979849" w14:textId="77777777" w:rsidR="00437C10" w:rsidRPr="001D5DB2" w:rsidRDefault="00437C10" w:rsidP="00866B27">
          <w:pPr>
            <w:pStyle w:val="MediumGrid21"/>
            <w:spacing w:line="276" w:lineRule="auto"/>
            <w:rPr>
              <w:rFonts w:ascii="Calibri" w:hAnsi="Calibri"/>
              <w:color w:val="365F91"/>
            </w:rPr>
          </w:pPr>
          <w:r w:rsidRPr="001D5DB2">
            <w:rPr>
              <w:rFonts w:ascii="Cambria" w:hAnsi="Cambria"/>
              <w:color w:val="365F91"/>
            </w:rPr>
            <w:t>[Type text]</w:t>
          </w:r>
        </w:p>
      </w:tc>
      <w:tc>
        <w:tcPr>
          <w:tcW w:w="2250" w:type="pct"/>
          <w:tcBorders>
            <w:top w:val="nil"/>
            <w:left w:val="nil"/>
            <w:bottom w:val="single" w:sz="4" w:space="0" w:color="4F81BD"/>
            <w:right w:val="nil"/>
          </w:tcBorders>
        </w:tcPr>
        <w:p w14:paraId="13B9FEEA" w14:textId="77777777" w:rsidR="00437C10" w:rsidRPr="00BB2AEF" w:rsidRDefault="00437C10" w:rsidP="00866B27">
          <w:pPr>
            <w:pStyle w:val="Header"/>
            <w:spacing w:line="276" w:lineRule="auto"/>
            <w:rPr>
              <w:rFonts w:ascii="Calibri" w:eastAsia="MS Gothic" w:hAnsi="Calibri"/>
              <w:b/>
              <w:bCs/>
              <w:color w:val="4F81BD"/>
              <w:szCs w:val="24"/>
              <w:lang w:val="en-US" w:eastAsia="en-US"/>
            </w:rPr>
          </w:pPr>
        </w:p>
      </w:tc>
    </w:tr>
    <w:tr w:rsidR="00437C10" w:rsidRPr="001D5DB2" w14:paraId="2E73AE7B" w14:textId="77777777" w:rsidTr="001D5DB2">
      <w:trPr>
        <w:trHeight w:val="150"/>
      </w:trPr>
      <w:tc>
        <w:tcPr>
          <w:tcW w:w="2250" w:type="pct"/>
          <w:tcBorders>
            <w:top w:val="single" w:sz="4" w:space="0" w:color="4F81BD"/>
            <w:left w:val="nil"/>
            <w:bottom w:val="nil"/>
            <w:right w:val="nil"/>
          </w:tcBorders>
        </w:tcPr>
        <w:p w14:paraId="649B4C23" w14:textId="77777777" w:rsidR="00437C10" w:rsidRPr="00BB2AEF" w:rsidRDefault="00437C10" w:rsidP="00866B27">
          <w:pPr>
            <w:pStyle w:val="Header"/>
            <w:spacing w:line="276" w:lineRule="auto"/>
            <w:rPr>
              <w:rFonts w:ascii="Calibri" w:eastAsia="MS Gothic" w:hAnsi="Calibri"/>
              <w:b/>
              <w:bCs/>
              <w:color w:val="4F81BD"/>
              <w:szCs w:val="24"/>
              <w:lang w:val="en-US" w:eastAsia="en-US"/>
            </w:rPr>
          </w:pPr>
        </w:p>
      </w:tc>
      <w:tc>
        <w:tcPr>
          <w:tcW w:w="0" w:type="auto"/>
          <w:vMerge/>
          <w:vAlign w:val="center"/>
        </w:tcPr>
        <w:p w14:paraId="34C4BE12" w14:textId="77777777" w:rsidR="00437C10" w:rsidRPr="001D5DB2" w:rsidRDefault="00437C10" w:rsidP="00866B27">
          <w:pPr>
            <w:rPr>
              <w:rFonts w:ascii="Calibri" w:hAnsi="Calibri"/>
              <w:color w:val="365F91"/>
              <w:sz w:val="22"/>
              <w:szCs w:val="22"/>
            </w:rPr>
          </w:pPr>
        </w:p>
      </w:tc>
      <w:tc>
        <w:tcPr>
          <w:tcW w:w="2250" w:type="pct"/>
          <w:tcBorders>
            <w:top w:val="single" w:sz="4" w:space="0" w:color="4F81BD"/>
            <w:left w:val="nil"/>
            <w:bottom w:val="nil"/>
            <w:right w:val="nil"/>
          </w:tcBorders>
        </w:tcPr>
        <w:p w14:paraId="7ABC8CD5" w14:textId="77777777" w:rsidR="00437C10" w:rsidRPr="00BB2AEF" w:rsidRDefault="00437C10" w:rsidP="00866B27">
          <w:pPr>
            <w:pStyle w:val="Header"/>
            <w:spacing w:line="276" w:lineRule="auto"/>
            <w:rPr>
              <w:rFonts w:ascii="Calibri" w:eastAsia="MS Gothic" w:hAnsi="Calibri"/>
              <w:b/>
              <w:bCs/>
              <w:color w:val="4F81BD"/>
              <w:szCs w:val="24"/>
              <w:lang w:val="en-US" w:eastAsia="en-US"/>
            </w:rPr>
          </w:pPr>
        </w:p>
      </w:tc>
    </w:tr>
  </w:tbl>
  <w:p w14:paraId="26F97C20" w14:textId="77777777" w:rsidR="00437C10" w:rsidRDefault="00437C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D9047" w14:textId="77777777" w:rsidR="00B80092" w:rsidRDefault="00B80092" w:rsidP="00FC0A9F">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00D1C">
      <w:rPr>
        <w:rStyle w:val="PageNumber"/>
        <w:noProof/>
      </w:rPr>
      <w:t>32</w:t>
    </w:r>
    <w:r>
      <w:rPr>
        <w:rStyle w:val="PageNumber"/>
      </w:rPr>
      <w:fldChar w:fldCharType="end"/>
    </w:r>
  </w:p>
  <w:p w14:paraId="5D4E9595" w14:textId="64C73E40" w:rsidR="00437C10" w:rsidRPr="00675C08" w:rsidRDefault="00721485" w:rsidP="00850473">
    <w:pPr>
      <w:tabs>
        <w:tab w:val="center" w:pos="4680"/>
        <w:tab w:val="left" w:pos="6267"/>
      </w:tabs>
      <w:ind w:right="360"/>
      <w:jc w:val="center"/>
      <w:rPr>
        <w:rFonts w:ascii="Calibri" w:hAnsi="Calibri"/>
        <w:color w:val="404040"/>
        <w:sz w:val="22"/>
        <w:szCs w:val="22"/>
      </w:rPr>
    </w:pPr>
    <w:r>
      <w:rPr>
        <w:rFonts w:ascii="Calibri" w:hAnsi="Calibri"/>
        <w:color w:val="404040"/>
        <w:sz w:val="22"/>
        <w:szCs w:val="22"/>
      </w:rPr>
      <w:t>Group Domination</w:t>
    </w:r>
    <w:r w:rsidR="00437C10">
      <w:rPr>
        <w:rFonts w:ascii="Calibri" w:hAnsi="Calibri"/>
        <w:color w:val="404040"/>
        <w:sz w:val="22"/>
        <w:szCs w:val="22"/>
      </w:rPr>
      <w:t>: Special Report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E8BA4A" w14:textId="77777777" w:rsidR="001C5A09" w:rsidRDefault="001C5A09" w:rsidP="00F37BBB">
      <w:r>
        <w:separator/>
      </w:r>
    </w:p>
  </w:footnote>
  <w:footnote w:type="continuationSeparator" w:id="0">
    <w:p w14:paraId="56DD00FF" w14:textId="77777777" w:rsidR="001C5A09" w:rsidRDefault="001C5A09" w:rsidP="00F37B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33A95C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A879E6"/>
    <w:multiLevelType w:val="multilevel"/>
    <w:tmpl w:val="9AA67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4A517F"/>
    <w:multiLevelType w:val="multilevel"/>
    <w:tmpl w:val="6B089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3AE2CA0"/>
    <w:multiLevelType w:val="multilevel"/>
    <w:tmpl w:val="6B261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D562D7"/>
    <w:multiLevelType w:val="hybridMultilevel"/>
    <w:tmpl w:val="60262672"/>
    <w:lvl w:ilvl="0" w:tplc="FFFFFFFF">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772630"/>
    <w:multiLevelType w:val="hybridMultilevel"/>
    <w:tmpl w:val="67080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692E34"/>
    <w:multiLevelType w:val="multilevel"/>
    <w:tmpl w:val="84844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9C072A"/>
    <w:multiLevelType w:val="multilevel"/>
    <w:tmpl w:val="16B8D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5F454A"/>
    <w:multiLevelType w:val="hybridMultilevel"/>
    <w:tmpl w:val="C1B84E14"/>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856F71"/>
    <w:multiLevelType w:val="hybridMultilevel"/>
    <w:tmpl w:val="299A5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987BBA"/>
    <w:multiLevelType w:val="hybridMultilevel"/>
    <w:tmpl w:val="AE244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542D14"/>
    <w:multiLevelType w:val="hybridMultilevel"/>
    <w:tmpl w:val="742640B4"/>
    <w:lvl w:ilvl="0" w:tplc="EBD05028">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014BEB"/>
    <w:multiLevelType w:val="hybridMultilevel"/>
    <w:tmpl w:val="6D327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FA099D"/>
    <w:multiLevelType w:val="hybridMultilevel"/>
    <w:tmpl w:val="01569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92654C"/>
    <w:multiLevelType w:val="multilevel"/>
    <w:tmpl w:val="E6F24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BAC2360"/>
    <w:multiLevelType w:val="multilevel"/>
    <w:tmpl w:val="8AF8E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79E7881"/>
    <w:multiLevelType w:val="hybridMultilevel"/>
    <w:tmpl w:val="C99AD1F4"/>
    <w:lvl w:ilvl="0" w:tplc="6D00252E">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052FB5"/>
    <w:multiLevelType w:val="multilevel"/>
    <w:tmpl w:val="FC828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B2175A0"/>
    <w:multiLevelType w:val="hybridMultilevel"/>
    <w:tmpl w:val="B8C61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1"/>
  </w:num>
  <w:num w:numId="3">
    <w:abstractNumId w:val="5"/>
  </w:num>
  <w:num w:numId="4">
    <w:abstractNumId w:val="0"/>
  </w:num>
  <w:num w:numId="5">
    <w:abstractNumId w:val="6"/>
  </w:num>
  <w:num w:numId="6">
    <w:abstractNumId w:val="14"/>
  </w:num>
  <w:num w:numId="7">
    <w:abstractNumId w:val="17"/>
  </w:num>
  <w:num w:numId="8">
    <w:abstractNumId w:val="7"/>
  </w:num>
  <w:num w:numId="9">
    <w:abstractNumId w:val="3"/>
  </w:num>
  <w:num w:numId="10">
    <w:abstractNumId w:val="1"/>
  </w:num>
  <w:num w:numId="11">
    <w:abstractNumId w:val="15"/>
  </w:num>
  <w:num w:numId="12">
    <w:abstractNumId w:val="8"/>
  </w:num>
  <w:num w:numId="13">
    <w:abstractNumId w:val="4"/>
  </w:num>
  <w:num w:numId="14">
    <w:abstractNumId w:val="18"/>
  </w:num>
  <w:num w:numId="15">
    <w:abstractNumId w:val="12"/>
  </w:num>
  <w:num w:numId="16">
    <w:abstractNumId w:val="13"/>
  </w:num>
  <w:num w:numId="17">
    <w:abstractNumId w:val="9"/>
  </w:num>
  <w:num w:numId="18">
    <w:abstractNumId w:val="2"/>
  </w:num>
  <w:num w:numId="19">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4096" w:nlCheck="1" w:checkStyle="1"/>
  <w:activeWritingStyle w:appName="MSWord" w:lang="en-US" w:vendorID="64" w:dllVersion="0" w:nlCheck="1" w:checkStyle="0"/>
  <w:activeWritingStyle w:appName="MSWord" w:lang="en-US" w:vendorID="2" w:dllVersion="6" w:checkStyle="1"/>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179"/>
    <w:rsid w:val="000007B6"/>
    <w:rsid w:val="000013AC"/>
    <w:rsid w:val="000013B8"/>
    <w:rsid w:val="00001DC9"/>
    <w:rsid w:val="00002889"/>
    <w:rsid w:val="000029D2"/>
    <w:rsid w:val="0000379B"/>
    <w:rsid w:val="00004DFB"/>
    <w:rsid w:val="000053A9"/>
    <w:rsid w:val="00005E17"/>
    <w:rsid w:val="0000638B"/>
    <w:rsid w:val="000069D6"/>
    <w:rsid w:val="000071AE"/>
    <w:rsid w:val="000072F6"/>
    <w:rsid w:val="00010FF3"/>
    <w:rsid w:val="00011D86"/>
    <w:rsid w:val="00011DF5"/>
    <w:rsid w:val="0001297D"/>
    <w:rsid w:val="00012B88"/>
    <w:rsid w:val="00014950"/>
    <w:rsid w:val="000158D5"/>
    <w:rsid w:val="00015C83"/>
    <w:rsid w:val="000162FD"/>
    <w:rsid w:val="00016AFB"/>
    <w:rsid w:val="000201F4"/>
    <w:rsid w:val="00020A57"/>
    <w:rsid w:val="00020B6B"/>
    <w:rsid w:val="00020B9A"/>
    <w:rsid w:val="000217E3"/>
    <w:rsid w:val="00021B58"/>
    <w:rsid w:val="00021E2A"/>
    <w:rsid w:val="00023C07"/>
    <w:rsid w:val="00023D68"/>
    <w:rsid w:val="00024273"/>
    <w:rsid w:val="00024C0E"/>
    <w:rsid w:val="00024C48"/>
    <w:rsid w:val="00024C86"/>
    <w:rsid w:val="000260A2"/>
    <w:rsid w:val="000269BC"/>
    <w:rsid w:val="00027307"/>
    <w:rsid w:val="000279E6"/>
    <w:rsid w:val="00027DA0"/>
    <w:rsid w:val="00027DBF"/>
    <w:rsid w:val="00030165"/>
    <w:rsid w:val="000303B8"/>
    <w:rsid w:val="00031470"/>
    <w:rsid w:val="00031BA2"/>
    <w:rsid w:val="00031DCC"/>
    <w:rsid w:val="000321CB"/>
    <w:rsid w:val="00032801"/>
    <w:rsid w:val="00032CE8"/>
    <w:rsid w:val="0003333D"/>
    <w:rsid w:val="0003355E"/>
    <w:rsid w:val="00033C21"/>
    <w:rsid w:val="000343B8"/>
    <w:rsid w:val="0003495F"/>
    <w:rsid w:val="00034E53"/>
    <w:rsid w:val="000359D5"/>
    <w:rsid w:val="0003783D"/>
    <w:rsid w:val="000402BA"/>
    <w:rsid w:val="00040456"/>
    <w:rsid w:val="000409B5"/>
    <w:rsid w:val="00041638"/>
    <w:rsid w:val="00042C0B"/>
    <w:rsid w:val="00042F11"/>
    <w:rsid w:val="000438CD"/>
    <w:rsid w:val="00043B95"/>
    <w:rsid w:val="000441FF"/>
    <w:rsid w:val="0004423D"/>
    <w:rsid w:val="0004494B"/>
    <w:rsid w:val="0004516A"/>
    <w:rsid w:val="00046727"/>
    <w:rsid w:val="00047066"/>
    <w:rsid w:val="00047360"/>
    <w:rsid w:val="000476DA"/>
    <w:rsid w:val="00051972"/>
    <w:rsid w:val="00051AD6"/>
    <w:rsid w:val="00052767"/>
    <w:rsid w:val="00052A05"/>
    <w:rsid w:val="000533FD"/>
    <w:rsid w:val="000541E5"/>
    <w:rsid w:val="000545AF"/>
    <w:rsid w:val="00054BCC"/>
    <w:rsid w:val="000552AD"/>
    <w:rsid w:val="00055546"/>
    <w:rsid w:val="000560B5"/>
    <w:rsid w:val="00056DFC"/>
    <w:rsid w:val="00056F0B"/>
    <w:rsid w:val="00057847"/>
    <w:rsid w:val="0006055E"/>
    <w:rsid w:val="00060CF9"/>
    <w:rsid w:val="0006149C"/>
    <w:rsid w:val="00061760"/>
    <w:rsid w:val="00061786"/>
    <w:rsid w:val="00063375"/>
    <w:rsid w:val="00063D5A"/>
    <w:rsid w:val="000653BC"/>
    <w:rsid w:val="00065C7E"/>
    <w:rsid w:val="000675BD"/>
    <w:rsid w:val="00070A28"/>
    <w:rsid w:val="00070C71"/>
    <w:rsid w:val="00070D7E"/>
    <w:rsid w:val="00071B8F"/>
    <w:rsid w:val="00071E18"/>
    <w:rsid w:val="00073486"/>
    <w:rsid w:val="0007394B"/>
    <w:rsid w:val="000740D3"/>
    <w:rsid w:val="00076648"/>
    <w:rsid w:val="000767FE"/>
    <w:rsid w:val="00076F45"/>
    <w:rsid w:val="000777B9"/>
    <w:rsid w:val="000777D3"/>
    <w:rsid w:val="00077F95"/>
    <w:rsid w:val="000804B7"/>
    <w:rsid w:val="00081E49"/>
    <w:rsid w:val="00082284"/>
    <w:rsid w:val="000825DA"/>
    <w:rsid w:val="00082B16"/>
    <w:rsid w:val="00082FAA"/>
    <w:rsid w:val="00083C21"/>
    <w:rsid w:val="00083E12"/>
    <w:rsid w:val="0008424A"/>
    <w:rsid w:val="00084B47"/>
    <w:rsid w:val="00084C92"/>
    <w:rsid w:val="000855DB"/>
    <w:rsid w:val="00085B96"/>
    <w:rsid w:val="0008626D"/>
    <w:rsid w:val="0008697E"/>
    <w:rsid w:val="000875FA"/>
    <w:rsid w:val="0008766C"/>
    <w:rsid w:val="000878B2"/>
    <w:rsid w:val="00087FDC"/>
    <w:rsid w:val="000900D0"/>
    <w:rsid w:val="00090AB6"/>
    <w:rsid w:val="000915D7"/>
    <w:rsid w:val="00092530"/>
    <w:rsid w:val="00092587"/>
    <w:rsid w:val="000933C1"/>
    <w:rsid w:val="000938F3"/>
    <w:rsid w:val="00093A9D"/>
    <w:rsid w:val="000941D7"/>
    <w:rsid w:val="00094477"/>
    <w:rsid w:val="000946D9"/>
    <w:rsid w:val="00094B81"/>
    <w:rsid w:val="000959D6"/>
    <w:rsid w:val="00096494"/>
    <w:rsid w:val="0009665B"/>
    <w:rsid w:val="000966C3"/>
    <w:rsid w:val="00096F12"/>
    <w:rsid w:val="00097F81"/>
    <w:rsid w:val="000A04A1"/>
    <w:rsid w:val="000A1073"/>
    <w:rsid w:val="000A10D0"/>
    <w:rsid w:val="000A18B5"/>
    <w:rsid w:val="000A1BC4"/>
    <w:rsid w:val="000A2802"/>
    <w:rsid w:val="000A2F7D"/>
    <w:rsid w:val="000A3B74"/>
    <w:rsid w:val="000A5906"/>
    <w:rsid w:val="000A6942"/>
    <w:rsid w:val="000A7127"/>
    <w:rsid w:val="000B001A"/>
    <w:rsid w:val="000B060F"/>
    <w:rsid w:val="000B1DC5"/>
    <w:rsid w:val="000B2BBA"/>
    <w:rsid w:val="000B2CE4"/>
    <w:rsid w:val="000B3191"/>
    <w:rsid w:val="000B3604"/>
    <w:rsid w:val="000B3C8A"/>
    <w:rsid w:val="000B3FAD"/>
    <w:rsid w:val="000B402D"/>
    <w:rsid w:val="000B4E68"/>
    <w:rsid w:val="000B7665"/>
    <w:rsid w:val="000C06DA"/>
    <w:rsid w:val="000C0C35"/>
    <w:rsid w:val="000C1178"/>
    <w:rsid w:val="000C1F53"/>
    <w:rsid w:val="000C203B"/>
    <w:rsid w:val="000C4A6F"/>
    <w:rsid w:val="000C680B"/>
    <w:rsid w:val="000C6E1E"/>
    <w:rsid w:val="000C7DA2"/>
    <w:rsid w:val="000D0819"/>
    <w:rsid w:val="000D0A53"/>
    <w:rsid w:val="000D0E43"/>
    <w:rsid w:val="000D13C2"/>
    <w:rsid w:val="000D247C"/>
    <w:rsid w:val="000D25A1"/>
    <w:rsid w:val="000D2DDA"/>
    <w:rsid w:val="000D3650"/>
    <w:rsid w:val="000D4ABB"/>
    <w:rsid w:val="000D5F80"/>
    <w:rsid w:val="000D6704"/>
    <w:rsid w:val="000D6969"/>
    <w:rsid w:val="000D6AED"/>
    <w:rsid w:val="000D6E38"/>
    <w:rsid w:val="000D7167"/>
    <w:rsid w:val="000D79A0"/>
    <w:rsid w:val="000E0E18"/>
    <w:rsid w:val="000E20C2"/>
    <w:rsid w:val="000E2AB7"/>
    <w:rsid w:val="000E2C71"/>
    <w:rsid w:val="000E376F"/>
    <w:rsid w:val="000E3802"/>
    <w:rsid w:val="000E46F9"/>
    <w:rsid w:val="000E4A0E"/>
    <w:rsid w:val="000E5010"/>
    <w:rsid w:val="000E5404"/>
    <w:rsid w:val="000E54EE"/>
    <w:rsid w:val="000E5834"/>
    <w:rsid w:val="000E5F38"/>
    <w:rsid w:val="000F13B4"/>
    <w:rsid w:val="000F319F"/>
    <w:rsid w:val="000F3772"/>
    <w:rsid w:val="000F45E6"/>
    <w:rsid w:val="000F4C8D"/>
    <w:rsid w:val="000F52D4"/>
    <w:rsid w:val="000F5F10"/>
    <w:rsid w:val="000F636F"/>
    <w:rsid w:val="000F6A4D"/>
    <w:rsid w:val="000F7523"/>
    <w:rsid w:val="00100D1C"/>
    <w:rsid w:val="00100EAB"/>
    <w:rsid w:val="00100FAA"/>
    <w:rsid w:val="0010266C"/>
    <w:rsid w:val="00102C70"/>
    <w:rsid w:val="001043DF"/>
    <w:rsid w:val="001045EB"/>
    <w:rsid w:val="00104FEB"/>
    <w:rsid w:val="00105D3A"/>
    <w:rsid w:val="00105E2B"/>
    <w:rsid w:val="00105F48"/>
    <w:rsid w:val="00106550"/>
    <w:rsid w:val="001107BC"/>
    <w:rsid w:val="00110910"/>
    <w:rsid w:val="0011107F"/>
    <w:rsid w:val="00111269"/>
    <w:rsid w:val="001117AF"/>
    <w:rsid w:val="00111E38"/>
    <w:rsid w:val="00111F5C"/>
    <w:rsid w:val="00112D7F"/>
    <w:rsid w:val="0011301F"/>
    <w:rsid w:val="001137D2"/>
    <w:rsid w:val="00113E63"/>
    <w:rsid w:val="0011461D"/>
    <w:rsid w:val="00114777"/>
    <w:rsid w:val="001154B2"/>
    <w:rsid w:val="00115639"/>
    <w:rsid w:val="00116D5C"/>
    <w:rsid w:val="0011713F"/>
    <w:rsid w:val="0012065A"/>
    <w:rsid w:val="00120692"/>
    <w:rsid w:val="001217BE"/>
    <w:rsid w:val="001218ED"/>
    <w:rsid w:val="001225B9"/>
    <w:rsid w:val="00123106"/>
    <w:rsid w:val="00123F05"/>
    <w:rsid w:val="00125482"/>
    <w:rsid w:val="001256DC"/>
    <w:rsid w:val="00127480"/>
    <w:rsid w:val="0013054C"/>
    <w:rsid w:val="0013090D"/>
    <w:rsid w:val="00130AD0"/>
    <w:rsid w:val="00130B2C"/>
    <w:rsid w:val="00130DE1"/>
    <w:rsid w:val="0013133D"/>
    <w:rsid w:val="001319AE"/>
    <w:rsid w:val="00131C16"/>
    <w:rsid w:val="00132D49"/>
    <w:rsid w:val="001330F6"/>
    <w:rsid w:val="00134A11"/>
    <w:rsid w:val="0013508D"/>
    <w:rsid w:val="00135758"/>
    <w:rsid w:val="00135D02"/>
    <w:rsid w:val="00135D0D"/>
    <w:rsid w:val="00136C18"/>
    <w:rsid w:val="00137774"/>
    <w:rsid w:val="001416FE"/>
    <w:rsid w:val="0014199B"/>
    <w:rsid w:val="00142725"/>
    <w:rsid w:val="00143DEE"/>
    <w:rsid w:val="0014405A"/>
    <w:rsid w:val="00144351"/>
    <w:rsid w:val="00144DD1"/>
    <w:rsid w:val="0014551A"/>
    <w:rsid w:val="00145E7A"/>
    <w:rsid w:val="00145EF3"/>
    <w:rsid w:val="00146D4C"/>
    <w:rsid w:val="0014757B"/>
    <w:rsid w:val="00147B7F"/>
    <w:rsid w:val="00147C81"/>
    <w:rsid w:val="001507A4"/>
    <w:rsid w:val="0015139B"/>
    <w:rsid w:val="00151552"/>
    <w:rsid w:val="001518D9"/>
    <w:rsid w:val="00151B7D"/>
    <w:rsid w:val="00151FF2"/>
    <w:rsid w:val="00153641"/>
    <w:rsid w:val="00154CC4"/>
    <w:rsid w:val="00154EF9"/>
    <w:rsid w:val="00155AB1"/>
    <w:rsid w:val="00155BBB"/>
    <w:rsid w:val="00155C41"/>
    <w:rsid w:val="00155F28"/>
    <w:rsid w:val="001562B9"/>
    <w:rsid w:val="00156431"/>
    <w:rsid w:val="001565E0"/>
    <w:rsid w:val="001567D5"/>
    <w:rsid w:val="00157514"/>
    <w:rsid w:val="001601A6"/>
    <w:rsid w:val="001613DD"/>
    <w:rsid w:val="001626C1"/>
    <w:rsid w:val="00164194"/>
    <w:rsid w:val="00164424"/>
    <w:rsid w:val="00164A0D"/>
    <w:rsid w:val="00165318"/>
    <w:rsid w:val="001653AB"/>
    <w:rsid w:val="00165B9E"/>
    <w:rsid w:val="00165C6B"/>
    <w:rsid w:val="00166676"/>
    <w:rsid w:val="00166FD2"/>
    <w:rsid w:val="00167455"/>
    <w:rsid w:val="00167C00"/>
    <w:rsid w:val="00172FEE"/>
    <w:rsid w:val="0017351A"/>
    <w:rsid w:val="0017388E"/>
    <w:rsid w:val="00174047"/>
    <w:rsid w:val="00174794"/>
    <w:rsid w:val="00174DF6"/>
    <w:rsid w:val="00175610"/>
    <w:rsid w:val="00175679"/>
    <w:rsid w:val="00176EDD"/>
    <w:rsid w:val="0018057B"/>
    <w:rsid w:val="00180EFF"/>
    <w:rsid w:val="00181E86"/>
    <w:rsid w:val="001820EB"/>
    <w:rsid w:val="001822B8"/>
    <w:rsid w:val="00182354"/>
    <w:rsid w:val="00182653"/>
    <w:rsid w:val="001829A4"/>
    <w:rsid w:val="0018303A"/>
    <w:rsid w:val="0018518C"/>
    <w:rsid w:val="00185332"/>
    <w:rsid w:val="00185F22"/>
    <w:rsid w:val="0018658B"/>
    <w:rsid w:val="00187133"/>
    <w:rsid w:val="0018751C"/>
    <w:rsid w:val="00187654"/>
    <w:rsid w:val="00190331"/>
    <w:rsid w:val="00190B17"/>
    <w:rsid w:val="001919C7"/>
    <w:rsid w:val="00191B35"/>
    <w:rsid w:val="001928D5"/>
    <w:rsid w:val="00193310"/>
    <w:rsid w:val="00193324"/>
    <w:rsid w:val="00194DE9"/>
    <w:rsid w:val="0019563D"/>
    <w:rsid w:val="00196C9E"/>
    <w:rsid w:val="001976D3"/>
    <w:rsid w:val="001A09D3"/>
    <w:rsid w:val="001A15BC"/>
    <w:rsid w:val="001A19D9"/>
    <w:rsid w:val="001A1DCD"/>
    <w:rsid w:val="001A273B"/>
    <w:rsid w:val="001A298A"/>
    <w:rsid w:val="001A3827"/>
    <w:rsid w:val="001A49EF"/>
    <w:rsid w:val="001A4F09"/>
    <w:rsid w:val="001A4F6B"/>
    <w:rsid w:val="001A56E4"/>
    <w:rsid w:val="001A594A"/>
    <w:rsid w:val="001A6933"/>
    <w:rsid w:val="001A6BD9"/>
    <w:rsid w:val="001A74F5"/>
    <w:rsid w:val="001A75AB"/>
    <w:rsid w:val="001A7658"/>
    <w:rsid w:val="001A7AF2"/>
    <w:rsid w:val="001A7EAA"/>
    <w:rsid w:val="001B0310"/>
    <w:rsid w:val="001B0976"/>
    <w:rsid w:val="001B142F"/>
    <w:rsid w:val="001B2B42"/>
    <w:rsid w:val="001B38D2"/>
    <w:rsid w:val="001B450B"/>
    <w:rsid w:val="001B4659"/>
    <w:rsid w:val="001B4CE2"/>
    <w:rsid w:val="001B515D"/>
    <w:rsid w:val="001B5D9C"/>
    <w:rsid w:val="001B5E74"/>
    <w:rsid w:val="001B69E4"/>
    <w:rsid w:val="001B6C12"/>
    <w:rsid w:val="001B74A0"/>
    <w:rsid w:val="001B7A67"/>
    <w:rsid w:val="001C0095"/>
    <w:rsid w:val="001C146E"/>
    <w:rsid w:val="001C1843"/>
    <w:rsid w:val="001C1859"/>
    <w:rsid w:val="001C1969"/>
    <w:rsid w:val="001C25D2"/>
    <w:rsid w:val="001C2B9F"/>
    <w:rsid w:val="001C2EAC"/>
    <w:rsid w:val="001C32AF"/>
    <w:rsid w:val="001C4A54"/>
    <w:rsid w:val="001C5152"/>
    <w:rsid w:val="001C5A09"/>
    <w:rsid w:val="001C6162"/>
    <w:rsid w:val="001C6386"/>
    <w:rsid w:val="001C7E04"/>
    <w:rsid w:val="001D0923"/>
    <w:rsid w:val="001D1DF4"/>
    <w:rsid w:val="001D3EC3"/>
    <w:rsid w:val="001D4D14"/>
    <w:rsid w:val="001D56C7"/>
    <w:rsid w:val="001D5934"/>
    <w:rsid w:val="001D5DB2"/>
    <w:rsid w:val="001D6D7F"/>
    <w:rsid w:val="001D6E05"/>
    <w:rsid w:val="001D71B8"/>
    <w:rsid w:val="001D741B"/>
    <w:rsid w:val="001E0637"/>
    <w:rsid w:val="001E06BD"/>
    <w:rsid w:val="001E0FD7"/>
    <w:rsid w:val="001E1618"/>
    <w:rsid w:val="001E18C0"/>
    <w:rsid w:val="001E2E1F"/>
    <w:rsid w:val="001E3D51"/>
    <w:rsid w:val="001E4D76"/>
    <w:rsid w:val="001E5FAE"/>
    <w:rsid w:val="001E63DB"/>
    <w:rsid w:val="001E666A"/>
    <w:rsid w:val="001E667F"/>
    <w:rsid w:val="001E7B8A"/>
    <w:rsid w:val="001F0383"/>
    <w:rsid w:val="001F081D"/>
    <w:rsid w:val="001F0B49"/>
    <w:rsid w:val="001F0C4D"/>
    <w:rsid w:val="001F13D1"/>
    <w:rsid w:val="001F1989"/>
    <w:rsid w:val="001F1C86"/>
    <w:rsid w:val="001F1CB4"/>
    <w:rsid w:val="001F1DCD"/>
    <w:rsid w:val="001F1FB5"/>
    <w:rsid w:val="001F2002"/>
    <w:rsid w:val="001F22CB"/>
    <w:rsid w:val="001F23ED"/>
    <w:rsid w:val="001F3021"/>
    <w:rsid w:val="001F32CC"/>
    <w:rsid w:val="001F36A9"/>
    <w:rsid w:val="001F3F44"/>
    <w:rsid w:val="001F4290"/>
    <w:rsid w:val="001F48AE"/>
    <w:rsid w:val="001F4BFE"/>
    <w:rsid w:val="001F4DC5"/>
    <w:rsid w:val="001F66B2"/>
    <w:rsid w:val="002000D5"/>
    <w:rsid w:val="00201CDB"/>
    <w:rsid w:val="00201FEF"/>
    <w:rsid w:val="002027B9"/>
    <w:rsid w:val="002035C4"/>
    <w:rsid w:val="002042C9"/>
    <w:rsid w:val="00204584"/>
    <w:rsid w:val="002045BD"/>
    <w:rsid w:val="002045F0"/>
    <w:rsid w:val="00204A08"/>
    <w:rsid w:val="00204AEA"/>
    <w:rsid w:val="002052F8"/>
    <w:rsid w:val="00206105"/>
    <w:rsid w:val="00206244"/>
    <w:rsid w:val="00207F66"/>
    <w:rsid w:val="00210815"/>
    <w:rsid w:val="00210BA3"/>
    <w:rsid w:val="00210ECA"/>
    <w:rsid w:val="002112ED"/>
    <w:rsid w:val="00211A04"/>
    <w:rsid w:val="00211E9C"/>
    <w:rsid w:val="00213663"/>
    <w:rsid w:val="00215899"/>
    <w:rsid w:val="00215B0C"/>
    <w:rsid w:val="002164E8"/>
    <w:rsid w:val="002165ED"/>
    <w:rsid w:val="00216970"/>
    <w:rsid w:val="00216B8A"/>
    <w:rsid w:val="00216F4A"/>
    <w:rsid w:val="00217AFC"/>
    <w:rsid w:val="00220855"/>
    <w:rsid w:val="002215B5"/>
    <w:rsid w:val="00222624"/>
    <w:rsid w:val="00223569"/>
    <w:rsid w:val="00223661"/>
    <w:rsid w:val="00223EA9"/>
    <w:rsid w:val="002243D2"/>
    <w:rsid w:val="002248A9"/>
    <w:rsid w:val="0022538B"/>
    <w:rsid w:val="002257BD"/>
    <w:rsid w:val="002258ED"/>
    <w:rsid w:val="002258FE"/>
    <w:rsid w:val="00226357"/>
    <w:rsid w:val="00226938"/>
    <w:rsid w:val="00226AB4"/>
    <w:rsid w:val="00227637"/>
    <w:rsid w:val="002304E8"/>
    <w:rsid w:val="0023189A"/>
    <w:rsid w:val="00231CC7"/>
    <w:rsid w:val="002328AA"/>
    <w:rsid w:val="00232ABE"/>
    <w:rsid w:val="00233B5B"/>
    <w:rsid w:val="00233E8D"/>
    <w:rsid w:val="00233F19"/>
    <w:rsid w:val="0023418E"/>
    <w:rsid w:val="00234356"/>
    <w:rsid w:val="002346AE"/>
    <w:rsid w:val="0023470E"/>
    <w:rsid w:val="00234E68"/>
    <w:rsid w:val="00235185"/>
    <w:rsid w:val="00235246"/>
    <w:rsid w:val="0023547A"/>
    <w:rsid w:val="0023675B"/>
    <w:rsid w:val="00236CD4"/>
    <w:rsid w:val="00237171"/>
    <w:rsid w:val="00237972"/>
    <w:rsid w:val="00240393"/>
    <w:rsid w:val="002404CB"/>
    <w:rsid w:val="00241B18"/>
    <w:rsid w:val="00241D99"/>
    <w:rsid w:val="00242951"/>
    <w:rsid w:val="002429A7"/>
    <w:rsid w:val="0024421C"/>
    <w:rsid w:val="00245563"/>
    <w:rsid w:val="00245581"/>
    <w:rsid w:val="00245A7C"/>
    <w:rsid w:val="00246311"/>
    <w:rsid w:val="002473C2"/>
    <w:rsid w:val="00247434"/>
    <w:rsid w:val="0025025C"/>
    <w:rsid w:val="0025055D"/>
    <w:rsid w:val="002514B5"/>
    <w:rsid w:val="002515E5"/>
    <w:rsid w:val="0025331D"/>
    <w:rsid w:val="002536FA"/>
    <w:rsid w:val="00253700"/>
    <w:rsid w:val="002542ED"/>
    <w:rsid w:val="00254351"/>
    <w:rsid w:val="00255094"/>
    <w:rsid w:val="00257568"/>
    <w:rsid w:val="00257ADE"/>
    <w:rsid w:val="00260D03"/>
    <w:rsid w:val="00260FE3"/>
    <w:rsid w:val="002612B8"/>
    <w:rsid w:val="00261301"/>
    <w:rsid w:val="00261433"/>
    <w:rsid w:val="002617E9"/>
    <w:rsid w:val="002618D4"/>
    <w:rsid w:val="00261EF6"/>
    <w:rsid w:val="00262144"/>
    <w:rsid w:val="002624CD"/>
    <w:rsid w:val="00262768"/>
    <w:rsid w:val="00263E28"/>
    <w:rsid w:val="002644F8"/>
    <w:rsid w:val="002653B0"/>
    <w:rsid w:val="00265718"/>
    <w:rsid w:val="0026682D"/>
    <w:rsid w:val="00267560"/>
    <w:rsid w:val="002679BC"/>
    <w:rsid w:val="0027028B"/>
    <w:rsid w:val="00271BBD"/>
    <w:rsid w:val="00272122"/>
    <w:rsid w:val="0027354A"/>
    <w:rsid w:val="002742F1"/>
    <w:rsid w:val="0027563A"/>
    <w:rsid w:val="00276775"/>
    <w:rsid w:val="00276F18"/>
    <w:rsid w:val="002801B7"/>
    <w:rsid w:val="002803DB"/>
    <w:rsid w:val="0028071E"/>
    <w:rsid w:val="00281825"/>
    <w:rsid w:val="002819FA"/>
    <w:rsid w:val="00281C8A"/>
    <w:rsid w:val="00282085"/>
    <w:rsid w:val="002823ED"/>
    <w:rsid w:val="00282817"/>
    <w:rsid w:val="00282A34"/>
    <w:rsid w:val="00282AFF"/>
    <w:rsid w:val="00282FA7"/>
    <w:rsid w:val="00283069"/>
    <w:rsid w:val="00283B71"/>
    <w:rsid w:val="00284BD3"/>
    <w:rsid w:val="00284D60"/>
    <w:rsid w:val="00285755"/>
    <w:rsid w:val="00285C5B"/>
    <w:rsid w:val="00285CAA"/>
    <w:rsid w:val="00285CD9"/>
    <w:rsid w:val="00286DE6"/>
    <w:rsid w:val="002870E9"/>
    <w:rsid w:val="002874FA"/>
    <w:rsid w:val="0028764C"/>
    <w:rsid w:val="002878E2"/>
    <w:rsid w:val="002901AD"/>
    <w:rsid w:val="00290F16"/>
    <w:rsid w:val="00291C9E"/>
    <w:rsid w:val="00291F87"/>
    <w:rsid w:val="00293CD3"/>
    <w:rsid w:val="00294DAD"/>
    <w:rsid w:val="00294F0D"/>
    <w:rsid w:val="00295561"/>
    <w:rsid w:val="00295DA6"/>
    <w:rsid w:val="0029644A"/>
    <w:rsid w:val="00297874"/>
    <w:rsid w:val="00297E03"/>
    <w:rsid w:val="00297FCA"/>
    <w:rsid w:val="002A0D43"/>
    <w:rsid w:val="002A194C"/>
    <w:rsid w:val="002A3157"/>
    <w:rsid w:val="002A396B"/>
    <w:rsid w:val="002A41F1"/>
    <w:rsid w:val="002A49EF"/>
    <w:rsid w:val="002A4ED0"/>
    <w:rsid w:val="002A58BA"/>
    <w:rsid w:val="002A778A"/>
    <w:rsid w:val="002A7B92"/>
    <w:rsid w:val="002A7DB3"/>
    <w:rsid w:val="002B01F9"/>
    <w:rsid w:val="002B05E8"/>
    <w:rsid w:val="002B0A1A"/>
    <w:rsid w:val="002B0F02"/>
    <w:rsid w:val="002B13FC"/>
    <w:rsid w:val="002B1FFA"/>
    <w:rsid w:val="002B2037"/>
    <w:rsid w:val="002B312C"/>
    <w:rsid w:val="002B32CE"/>
    <w:rsid w:val="002B3E13"/>
    <w:rsid w:val="002B42B8"/>
    <w:rsid w:val="002B514F"/>
    <w:rsid w:val="002B5448"/>
    <w:rsid w:val="002B5D78"/>
    <w:rsid w:val="002B5EE0"/>
    <w:rsid w:val="002B626D"/>
    <w:rsid w:val="002B74F3"/>
    <w:rsid w:val="002B7894"/>
    <w:rsid w:val="002C0AB2"/>
    <w:rsid w:val="002C1EC9"/>
    <w:rsid w:val="002C2B73"/>
    <w:rsid w:val="002C4E38"/>
    <w:rsid w:val="002C50CD"/>
    <w:rsid w:val="002C5A75"/>
    <w:rsid w:val="002C5A80"/>
    <w:rsid w:val="002C746D"/>
    <w:rsid w:val="002D0123"/>
    <w:rsid w:val="002D0FFC"/>
    <w:rsid w:val="002D28D0"/>
    <w:rsid w:val="002D2FD8"/>
    <w:rsid w:val="002D313F"/>
    <w:rsid w:val="002D3DEE"/>
    <w:rsid w:val="002D4202"/>
    <w:rsid w:val="002D44B5"/>
    <w:rsid w:val="002D4865"/>
    <w:rsid w:val="002D54D6"/>
    <w:rsid w:val="002D5551"/>
    <w:rsid w:val="002D5E45"/>
    <w:rsid w:val="002D64D3"/>
    <w:rsid w:val="002D748E"/>
    <w:rsid w:val="002D752E"/>
    <w:rsid w:val="002D7E3B"/>
    <w:rsid w:val="002D7E9E"/>
    <w:rsid w:val="002E03CC"/>
    <w:rsid w:val="002E145F"/>
    <w:rsid w:val="002E2ABE"/>
    <w:rsid w:val="002E34AF"/>
    <w:rsid w:val="002E34E9"/>
    <w:rsid w:val="002E3BB4"/>
    <w:rsid w:val="002E4317"/>
    <w:rsid w:val="002E4423"/>
    <w:rsid w:val="002E4CDC"/>
    <w:rsid w:val="002E4D35"/>
    <w:rsid w:val="002E6545"/>
    <w:rsid w:val="002E6879"/>
    <w:rsid w:val="002E718A"/>
    <w:rsid w:val="002F0014"/>
    <w:rsid w:val="002F0021"/>
    <w:rsid w:val="002F01A7"/>
    <w:rsid w:val="002F0340"/>
    <w:rsid w:val="002F051F"/>
    <w:rsid w:val="002F1400"/>
    <w:rsid w:val="002F1DB3"/>
    <w:rsid w:val="002F2ABA"/>
    <w:rsid w:val="002F3204"/>
    <w:rsid w:val="002F3A73"/>
    <w:rsid w:val="002F41CE"/>
    <w:rsid w:val="002F48E2"/>
    <w:rsid w:val="002F4B85"/>
    <w:rsid w:val="002F4CAE"/>
    <w:rsid w:val="002F4E31"/>
    <w:rsid w:val="002F5819"/>
    <w:rsid w:val="002F5CC3"/>
    <w:rsid w:val="002F7B3E"/>
    <w:rsid w:val="002F7E21"/>
    <w:rsid w:val="003004BB"/>
    <w:rsid w:val="003009DC"/>
    <w:rsid w:val="00301FE1"/>
    <w:rsid w:val="00303175"/>
    <w:rsid w:val="0030341F"/>
    <w:rsid w:val="00303523"/>
    <w:rsid w:val="00304084"/>
    <w:rsid w:val="00304A4A"/>
    <w:rsid w:val="00304BBA"/>
    <w:rsid w:val="003052A4"/>
    <w:rsid w:val="00305D47"/>
    <w:rsid w:val="00306118"/>
    <w:rsid w:val="00306511"/>
    <w:rsid w:val="003069A4"/>
    <w:rsid w:val="003075CC"/>
    <w:rsid w:val="003111E7"/>
    <w:rsid w:val="00311D2B"/>
    <w:rsid w:val="003134A9"/>
    <w:rsid w:val="00313A5B"/>
    <w:rsid w:val="00314EF6"/>
    <w:rsid w:val="00315C62"/>
    <w:rsid w:val="00315F22"/>
    <w:rsid w:val="00316B2D"/>
    <w:rsid w:val="00320F73"/>
    <w:rsid w:val="003215EF"/>
    <w:rsid w:val="0032172D"/>
    <w:rsid w:val="00322E55"/>
    <w:rsid w:val="00323114"/>
    <w:rsid w:val="0032360B"/>
    <w:rsid w:val="003248E4"/>
    <w:rsid w:val="00324CE7"/>
    <w:rsid w:val="00326295"/>
    <w:rsid w:val="003273B4"/>
    <w:rsid w:val="00330BE9"/>
    <w:rsid w:val="003314A4"/>
    <w:rsid w:val="0033205A"/>
    <w:rsid w:val="0033364E"/>
    <w:rsid w:val="00334487"/>
    <w:rsid w:val="00334BF3"/>
    <w:rsid w:val="00334C02"/>
    <w:rsid w:val="00335485"/>
    <w:rsid w:val="00335CC4"/>
    <w:rsid w:val="00335EB7"/>
    <w:rsid w:val="00336684"/>
    <w:rsid w:val="00336A6C"/>
    <w:rsid w:val="00336EE8"/>
    <w:rsid w:val="00337B13"/>
    <w:rsid w:val="00341FDA"/>
    <w:rsid w:val="003424BB"/>
    <w:rsid w:val="003434E8"/>
    <w:rsid w:val="00344051"/>
    <w:rsid w:val="0034502B"/>
    <w:rsid w:val="00346BF3"/>
    <w:rsid w:val="00347963"/>
    <w:rsid w:val="00350227"/>
    <w:rsid w:val="003502E6"/>
    <w:rsid w:val="00350716"/>
    <w:rsid w:val="0035072D"/>
    <w:rsid w:val="00351199"/>
    <w:rsid w:val="00351D90"/>
    <w:rsid w:val="00352B09"/>
    <w:rsid w:val="00354098"/>
    <w:rsid w:val="00354615"/>
    <w:rsid w:val="003555B1"/>
    <w:rsid w:val="003556BC"/>
    <w:rsid w:val="003560A9"/>
    <w:rsid w:val="00356F5B"/>
    <w:rsid w:val="0035729E"/>
    <w:rsid w:val="00360834"/>
    <w:rsid w:val="003620FE"/>
    <w:rsid w:val="003625D2"/>
    <w:rsid w:val="003642E3"/>
    <w:rsid w:val="003650E1"/>
    <w:rsid w:val="00365582"/>
    <w:rsid w:val="00365682"/>
    <w:rsid w:val="003658C1"/>
    <w:rsid w:val="003661DD"/>
    <w:rsid w:val="00366979"/>
    <w:rsid w:val="00366A17"/>
    <w:rsid w:val="0037002E"/>
    <w:rsid w:val="003712F7"/>
    <w:rsid w:val="0037146F"/>
    <w:rsid w:val="00371618"/>
    <w:rsid w:val="0037291A"/>
    <w:rsid w:val="00373C2E"/>
    <w:rsid w:val="00374096"/>
    <w:rsid w:val="00374232"/>
    <w:rsid w:val="00374A4D"/>
    <w:rsid w:val="00374B8C"/>
    <w:rsid w:val="0037609F"/>
    <w:rsid w:val="00376769"/>
    <w:rsid w:val="003773BE"/>
    <w:rsid w:val="00377583"/>
    <w:rsid w:val="00380A97"/>
    <w:rsid w:val="0038162D"/>
    <w:rsid w:val="0038169C"/>
    <w:rsid w:val="00382DBB"/>
    <w:rsid w:val="00382E9E"/>
    <w:rsid w:val="003838E3"/>
    <w:rsid w:val="00383B70"/>
    <w:rsid w:val="0038423C"/>
    <w:rsid w:val="00384938"/>
    <w:rsid w:val="00385296"/>
    <w:rsid w:val="00385722"/>
    <w:rsid w:val="00385929"/>
    <w:rsid w:val="00385DBA"/>
    <w:rsid w:val="0038647D"/>
    <w:rsid w:val="00386973"/>
    <w:rsid w:val="00386EB1"/>
    <w:rsid w:val="00386F23"/>
    <w:rsid w:val="00387568"/>
    <w:rsid w:val="00387CD7"/>
    <w:rsid w:val="0039182E"/>
    <w:rsid w:val="00392702"/>
    <w:rsid w:val="00392C30"/>
    <w:rsid w:val="00393143"/>
    <w:rsid w:val="00393A53"/>
    <w:rsid w:val="00393C0B"/>
    <w:rsid w:val="003944FF"/>
    <w:rsid w:val="00394D44"/>
    <w:rsid w:val="00395C94"/>
    <w:rsid w:val="00395CDF"/>
    <w:rsid w:val="0039616C"/>
    <w:rsid w:val="00396653"/>
    <w:rsid w:val="003974D8"/>
    <w:rsid w:val="00397A65"/>
    <w:rsid w:val="003A0046"/>
    <w:rsid w:val="003A0CF2"/>
    <w:rsid w:val="003A198A"/>
    <w:rsid w:val="003A1E18"/>
    <w:rsid w:val="003A40D4"/>
    <w:rsid w:val="003A6045"/>
    <w:rsid w:val="003A6A7E"/>
    <w:rsid w:val="003A6DB5"/>
    <w:rsid w:val="003A718D"/>
    <w:rsid w:val="003A7BCE"/>
    <w:rsid w:val="003B02BB"/>
    <w:rsid w:val="003B2D36"/>
    <w:rsid w:val="003B3A1D"/>
    <w:rsid w:val="003B437E"/>
    <w:rsid w:val="003B485E"/>
    <w:rsid w:val="003B486E"/>
    <w:rsid w:val="003B496C"/>
    <w:rsid w:val="003B5C5F"/>
    <w:rsid w:val="003B7360"/>
    <w:rsid w:val="003B74A1"/>
    <w:rsid w:val="003C0195"/>
    <w:rsid w:val="003C0880"/>
    <w:rsid w:val="003C0D4B"/>
    <w:rsid w:val="003C110E"/>
    <w:rsid w:val="003C135B"/>
    <w:rsid w:val="003C2685"/>
    <w:rsid w:val="003C3288"/>
    <w:rsid w:val="003C334E"/>
    <w:rsid w:val="003C40AD"/>
    <w:rsid w:val="003C42CC"/>
    <w:rsid w:val="003C4548"/>
    <w:rsid w:val="003C5992"/>
    <w:rsid w:val="003C5B99"/>
    <w:rsid w:val="003C5F53"/>
    <w:rsid w:val="003C65A6"/>
    <w:rsid w:val="003C6D85"/>
    <w:rsid w:val="003C76FB"/>
    <w:rsid w:val="003D02C8"/>
    <w:rsid w:val="003D06AF"/>
    <w:rsid w:val="003D0A20"/>
    <w:rsid w:val="003D0C15"/>
    <w:rsid w:val="003D1485"/>
    <w:rsid w:val="003D2F6D"/>
    <w:rsid w:val="003D399C"/>
    <w:rsid w:val="003D4C39"/>
    <w:rsid w:val="003D5B68"/>
    <w:rsid w:val="003D5DDD"/>
    <w:rsid w:val="003D6130"/>
    <w:rsid w:val="003D618B"/>
    <w:rsid w:val="003D64EA"/>
    <w:rsid w:val="003D6636"/>
    <w:rsid w:val="003D74C8"/>
    <w:rsid w:val="003E26A6"/>
    <w:rsid w:val="003E2767"/>
    <w:rsid w:val="003E2D2F"/>
    <w:rsid w:val="003E2D4F"/>
    <w:rsid w:val="003E3983"/>
    <w:rsid w:val="003E3F2F"/>
    <w:rsid w:val="003E4941"/>
    <w:rsid w:val="003E4CC8"/>
    <w:rsid w:val="003E62DC"/>
    <w:rsid w:val="003E6383"/>
    <w:rsid w:val="003E661B"/>
    <w:rsid w:val="003E7A2A"/>
    <w:rsid w:val="003E7DFD"/>
    <w:rsid w:val="003E7E00"/>
    <w:rsid w:val="003F1257"/>
    <w:rsid w:val="003F2659"/>
    <w:rsid w:val="003F30AF"/>
    <w:rsid w:val="003F3C06"/>
    <w:rsid w:val="003F4249"/>
    <w:rsid w:val="003F42A5"/>
    <w:rsid w:val="003F475B"/>
    <w:rsid w:val="003F4864"/>
    <w:rsid w:val="003F4E7B"/>
    <w:rsid w:val="003F5B88"/>
    <w:rsid w:val="003F6622"/>
    <w:rsid w:val="003F6A46"/>
    <w:rsid w:val="003F72E7"/>
    <w:rsid w:val="003F750E"/>
    <w:rsid w:val="003F7A31"/>
    <w:rsid w:val="00400AD5"/>
    <w:rsid w:val="00400EA1"/>
    <w:rsid w:val="0040140A"/>
    <w:rsid w:val="00401EEB"/>
    <w:rsid w:val="00402056"/>
    <w:rsid w:val="004022C2"/>
    <w:rsid w:val="0040298F"/>
    <w:rsid w:val="00403035"/>
    <w:rsid w:val="00405C38"/>
    <w:rsid w:val="00405D64"/>
    <w:rsid w:val="004067D1"/>
    <w:rsid w:val="00406FC4"/>
    <w:rsid w:val="00407DF8"/>
    <w:rsid w:val="00407F56"/>
    <w:rsid w:val="0041003C"/>
    <w:rsid w:val="0041038B"/>
    <w:rsid w:val="00410C32"/>
    <w:rsid w:val="00411616"/>
    <w:rsid w:val="0041195D"/>
    <w:rsid w:val="0041217C"/>
    <w:rsid w:val="00413DC1"/>
    <w:rsid w:val="00413F74"/>
    <w:rsid w:val="004143B9"/>
    <w:rsid w:val="00414ADD"/>
    <w:rsid w:val="004156FB"/>
    <w:rsid w:val="00415C6F"/>
    <w:rsid w:val="0041608A"/>
    <w:rsid w:val="004161B5"/>
    <w:rsid w:val="00416D9F"/>
    <w:rsid w:val="004175EB"/>
    <w:rsid w:val="00420015"/>
    <w:rsid w:val="00420BFD"/>
    <w:rsid w:val="004215D9"/>
    <w:rsid w:val="004218FE"/>
    <w:rsid w:val="00422054"/>
    <w:rsid w:val="004221DB"/>
    <w:rsid w:val="004235D7"/>
    <w:rsid w:val="0042360A"/>
    <w:rsid w:val="0042361C"/>
    <w:rsid w:val="00424C2A"/>
    <w:rsid w:val="004252B9"/>
    <w:rsid w:val="00425C61"/>
    <w:rsid w:val="0042611C"/>
    <w:rsid w:val="004262E1"/>
    <w:rsid w:val="004263D1"/>
    <w:rsid w:val="004264CB"/>
    <w:rsid w:val="00426745"/>
    <w:rsid w:val="00427534"/>
    <w:rsid w:val="0043022B"/>
    <w:rsid w:val="00430AEE"/>
    <w:rsid w:val="00430DC6"/>
    <w:rsid w:val="0043224E"/>
    <w:rsid w:val="004324A5"/>
    <w:rsid w:val="004325EF"/>
    <w:rsid w:val="004335E5"/>
    <w:rsid w:val="00433A60"/>
    <w:rsid w:val="0043407D"/>
    <w:rsid w:val="0043449B"/>
    <w:rsid w:val="00434C52"/>
    <w:rsid w:val="00434D4C"/>
    <w:rsid w:val="00435C94"/>
    <w:rsid w:val="00436411"/>
    <w:rsid w:val="004375BC"/>
    <w:rsid w:val="0043775A"/>
    <w:rsid w:val="00437C10"/>
    <w:rsid w:val="0044033E"/>
    <w:rsid w:val="004407BF"/>
    <w:rsid w:val="00440859"/>
    <w:rsid w:val="004417DF"/>
    <w:rsid w:val="004432A2"/>
    <w:rsid w:val="004434D6"/>
    <w:rsid w:val="00443838"/>
    <w:rsid w:val="00444717"/>
    <w:rsid w:val="004448DC"/>
    <w:rsid w:val="00444E4E"/>
    <w:rsid w:val="00445686"/>
    <w:rsid w:val="004458AB"/>
    <w:rsid w:val="00445930"/>
    <w:rsid w:val="00445A81"/>
    <w:rsid w:val="00447817"/>
    <w:rsid w:val="00447D8B"/>
    <w:rsid w:val="004501EE"/>
    <w:rsid w:val="00450E32"/>
    <w:rsid w:val="00450FA8"/>
    <w:rsid w:val="00450FB4"/>
    <w:rsid w:val="0045257E"/>
    <w:rsid w:val="00453F32"/>
    <w:rsid w:val="0045417E"/>
    <w:rsid w:val="0045483D"/>
    <w:rsid w:val="00454D6D"/>
    <w:rsid w:val="00455508"/>
    <w:rsid w:val="004574F6"/>
    <w:rsid w:val="004578C1"/>
    <w:rsid w:val="00460EF1"/>
    <w:rsid w:val="0046131A"/>
    <w:rsid w:val="00461377"/>
    <w:rsid w:val="004614BB"/>
    <w:rsid w:val="00461A2F"/>
    <w:rsid w:val="00461B87"/>
    <w:rsid w:val="00461F71"/>
    <w:rsid w:val="004621D0"/>
    <w:rsid w:val="0046366F"/>
    <w:rsid w:val="00463BB5"/>
    <w:rsid w:val="00463CB9"/>
    <w:rsid w:val="004640F4"/>
    <w:rsid w:val="00464B97"/>
    <w:rsid w:val="0046577B"/>
    <w:rsid w:val="00465C01"/>
    <w:rsid w:val="00465F96"/>
    <w:rsid w:val="004665C4"/>
    <w:rsid w:val="00466992"/>
    <w:rsid w:val="00466F84"/>
    <w:rsid w:val="00467395"/>
    <w:rsid w:val="004702AF"/>
    <w:rsid w:val="00470373"/>
    <w:rsid w:val="00470E4E"/>
    <w:rsid w:val="00471FB7"/>
    <w:rsid w:val="00472D0F"/>
    <w:rsid w:val="004730FA"/>
    <w:rsid w:val="00474695"/>
    <w:rsid w:val="00474CBE"/>
    <w:rsid w:val="00474D2F"/>
    <w:rsid w:val="00474E9E"/>
    <w:rsid w:val="004752B5"/>
    <w:rsid w:val="00475EE7"/>
    <w:rsid w:val="004808CD"/>
    <w:rsid w:val="0048096E"/>
    <w:rsid w:val="004814A2"/>
    <w:rsid w:val="0048188D"/>
    <w:rsid w:val="00481D83"/>
    <w:rsid w:val="00482629"/>
    <w:rsid w:val="00482640"/>
    <w:rsid w:val="004829D7"/>
    <w:rsid w:val="00482DA1"/>
    <w:rsid w:val="004831F0"/>
    <w:rsid w:val="00483392"/>
    <w:rsid w:val="00484BEA"/>
    <w:rsid w:val="00484F70"/>
    <w:rsid w:val="00484F77"/>
    <w:rsid w:val="004853D6"/>
    <w:rsid w:val="00485BD9"/>
    <w:rsid w:val="00485BE1"/>
    <w:rsid w:val="0048653E"/>
    <w:rsid w:val="0048679F"/>
    <w:rsid w:val="00487868"/>
    <w:rsid w:val="00490900"/>
    <w:rsid w:val="00491037"/>
    <w:rsid w:val="00491DDF"/>
    <w:rsid w:val="00493E01"/>
    <w:rsid w:val="00494092"/>
    <w:rsid w:val="004946D2"/>
    <w:rsid w:val="00494DB8"/>
    <w:rsid w:val="0049559D"/>
    <w:rsid w:val="00495948"/>
    <w:rsid w:val="00495B76"/>
    <w:rsid w:val="00497E22"/>
    <w:rsid w:val="004A0D2C"/>
    <w:rsid w:val="004A1EC6"/>
    <w:rsid w:val="004A1F88"/>
    <w:rsid w:val="004A4163"/>
    <w:rsid w:val="004A4C3D"/>
    <w:rsid w:val="004A5428"/>
    <w:rsid w:val="004A5FEC"/>
    <w:rsid w:val="004A677C"/>
    <w:rsid w:val="004A697C"/>
    <w:rsid w:val="004A713B"/>
    <w:rsid w:val="004A772E"/>
    <w:rsid w:val="004B02E7"/>
    <w:rsid w:val="004B0AF2"/>
    <w:rsid w:val="004B0CAC"/>
    <w:rsid w:val="004B1E89"/>
    <w:rsid w:val="004B263D"/>
    <w:rsid w:val="004B26AE"/>
    <w:rsid w:val="004B2BA9"/>
    <w:rsid w:val="004B2CE4"/>
    <w:rsid w:val="004B3670"/>
    <w:rsid w:val="004B4A01"/>
    <w:rsid w:val="004B4F52"/>
    <w:rsid w:val="004B50C0"/>
    <w:rsid w:val="004B64DE"/>
    <w:rsid w:val="004B659A"/>
    <w:rsid w:val="004B7859"/>
    <w:rsid w:val="004C01DB"/>
    <w:rsid w:val="004C1281"/>
    <w:rsid w:val="004C1EED"/>
    <w:rsid w:val="004C1F73"/>
    <w:rsid w:val="004C26B5"/>
    <w:rsid w:val="004C35F4"/>
    <w:rsid w:val="004C3CA6"/>
    <w:rsid w:val="004C4174"/>
    <w:rsid w:val="004C4478"/>
    <w:rsid w:val="004C48E4"/>
    <w:rsid w:val="004C5C6E"/>
    <w:rsid w:val="004C6112"/>
    <w:rsid w:val="004C63D4"/>
    <w:rsid w:val="004C6751"/>
    <w:rsid w:val="004C6AB8"/>
    <w:rsid w:val="004C7A8B"/>
    <w:rsid w:val="004C7F3A"/>
    <w:rsid w:val="004D0AE6"/>
    <w:rsid w:val="004D256A"/>
    <w:rsid w:val="004D26DF"/>
    <w:rsid w:val="004D29DC"/>
    <w:rsid w:val="004D2DA4"/>
    <w:rsid w:val="004D4082"/>
    <w:rsid w:val="004D4653"/>
    <w:rsid w:val="004D4997"/>
    <w:rsid w:val="004D4B0B"/>
    <w:rsid w:val="004D4F89"/>
    <w:rsid w:val="004D5A9F"/>
    <w:rsid w:val="004D7299"/>
    <w:rsid w:val="004D7D7E"/>
    <w:rsid w:val="004E0201"/>
    <w:rsid w:val="004E0454"/>
    <w:rsid w:val="004E0DDB"/>
    <w:rsid w:val="004E254F"/>
    <w:rsid w:val="004E278A"/>
    <w:rsid w:val="004E30DE"/>
    <w:rsid w:val="004E36D2"/>
    <w:rsid w:val="004E4D04"/>
    <w:rsid w:val="004E539D"/>
    <w:rsid w:val="004E6051"/>
    <w:rsid w:val="004E70A3"/>
    <w:rsid w:val="004E7100"/>
    <w:rsid w:val="004E74BC"/>
    <w:rsid w:val="004E7918"/>
    <w:rsid w:val="004E7FA6"/>
    <w:rsid w:val="004F0C91"/>
    <w:rsid w:val="004F0F5B"/>
    <w:rsid w:val="004F1077"/>
    <w:rsid w:val="004F10B3"/>
    <w:rsid w:val="004F1438"/>
    <w:rsid w:val="004F15DF"/>
    <w:rsid w:val="004F178D"/>
    <w:rsid w:val="004F2627"/>
    <w:rsid w:val="004F4358"/>
    <w:rsid w:val="004F4AC5"/>
    <w:rsid w:val="004F51A6"/>
    <w:rsid w:val="004F57E3"/>
    <w:rsid w:val="004F598C"/>
    <w:rsid w:val="004F7056"/>
    <w:rsid w:val="004F7544"/>
    <w:rsid w:val="004F756F"/>
    <w:rsid w:val="0050027F"/>
    <w:rsid w:val="00500905"/>
    <w:rsid w:val="00500B5A"/>
    <w:rsid w:val="00501952"/>
    <w:rsid w:val="00501CDC"/>
    <w:rsid w:val="00501D4C"/>
    <w:rsid w:val="00502289"/>
    <w:rsid w:val="00503EF3"/>
    <w:rsid w:val="005040AD"/>
    <w:rsid w:val="00504D36"/>
    <w:rsid w:val="00505FB7"/>
    <w:rsid w:val="00506C8C"/>
    <w:rsid w:val="00506D2E"/>
    <w:rsid w:val="005073FD"/>
    <w:rsid w:val="00507BF6"/>
    <w:rsid w:val="00507C17"/>
    <w:rsid w:val="00507C5B"/>
    <w:rsid w:val="005105F6"/>
    <w:rsid w:val="00510B32"/>
    <w:rsid w:val="00511114"/>
    <w:rsid w:val="0051114B"/>
    <w:rsid w:val="005118CF"/>
    <w:rsid w:val="005123A8"/>
    <w:rsid w:val="00512B15"/>
    <w:rsid w:val="00513533"/>
    <w:rsid w:val="00513C14"/>
    <w:rsid w:val="00513F02"/>
    <w:rsid w:val="00514055"/>
    <w:rsid w:val="005140E5"/>
    <w:rsid w:val="0051432A"/>
    <w:rsid w:val="0051514F"/>
    <w:rsid w:val="0051525C"/>
    <w:rsid w:val="005158DC"/>
    <w:rsid w:val="00515A82"/>
    <w:rsid w:val="00516337"/>
    <w:rsid w:val="00520BE1"/>
    <w:rsid w:val="00521400"/>
    <w:rsid w:val="005222A7"/>
    <w:rsid w:val="00524A5D"/>
    <w:rsid w:val="00524F17"/>
    <w:rsid w:val="0052558D"/>
    <w:rsid w:val="0052770A"/>
    <w:rsid w:val="00530B3D"/>
    <w:rsid w:val="00531424"/>
    <w:rsid w:val="0053157C"/>
    <w:rsid w:val="0053171C"/>
    <w:rsid w:val="00531927"/>
    <w:rsid w:val="00531E17"/>
    <w:rsid w:val="00531E2F"/>
    <w:rsid w:val="005320D5"/>
    <w:rsid w:val="00532AA5"/>
    <w:rsid w:val="00532AF6"/>
    <w:rsid w:val="00532D32"/>
    <w:rsid w:val="00532E2E"/>
    <w:rsid w:val="00533155"/>
    <w:rsid w:val="00533E50"/>
    <w:rsid w:val="00533EAC"/>
    <w:rsid w:val="005342F8"/>
    <w:rsid w:val="00534811"/>
    <w:rsid w:val="00535095"/>
    <w:rsid w:val="00535D59"/>
    <w:rsid w:val="00535F7F"/>
    <w:rsid w:val="00536159"/>
    <w:rsid w:val="00536EF7"/>
    <w:rsid w:val="005375FB"/>
    <w:rsid w:val="00537ABE"/>
    <w:rsid w:val="00537FD8"/>
    <w:rsid w:val="0054093D"/>
    <w:rsid w:val="00540958"/>
    <w:rsid w:val="00540AA4"/>
    <w:rsid w:val="00540B5E"/>
    <w:rsid w:val="0054163E"/>
    <w:rsid w:val="005416C3"/>
    <w:rsid w:val="00541726"/>
    <w:rsid w:val="00541EE7"/>
    <w:rsid w:val="005429A3"/>
    <w:rsid w:val="005432E5"/>
    <w:rsid w:val="00544053"/>
    <w:rsid w:val="005447ED"/>
    <w:rsid w:val="00544E14"/>
    <w:rsid w:val="00545D54"/>
    <w:rsid w:val="005469C5"/>
    <w:rsid w:val="00546E21"/>
    <w:rsid w:val="00550944"/>
    <w:rsid w:val="00550E3D"/>
    <w:rsid w:val="0055160C"/>
    <w:rsid w:val="0055183B"/>
    <w:rsid w:val="005518DD"/>
    <w:rsid w:val="0055196F"/>
    <w:rsid w:val="005524F8"/>
    <w:rsid w:val="00552665"/>
    <w:rsid w:val="00552E55"/>
    <w:rsid w:val="00553419"/>
    <w:rsid w:val="0055379D"/>
    <w:rsid w:val="00553F5F"/>
    <w:rsid w:val="00554036"/>
    <w:rsid w:val="00554382"/>
    <w:rsid w:val="005549D2"/>
    <w:rsid w:val="00554CC6"/>
    <w:rsid w:val="00554D40"/>
    <w:rsid w:val="005552AD"/>
    <w:rsid w:val="005554B5"/>
    <w:rsid w:val="00555B65"/>
    <w:rsid w:val="00556658"/>
    <w:rsid w:val="00556DA8"/>
    <w:rsid w:val="00557065"/>
    <w:rsid w:val="0056051E"/>
    <w:rsid w:val="00560AAC"/>
    <w:rsid w:val="0056110D"/>
    <w:rsid w:val="0056204D"/>
    <w:rsid w:val="005634B0"/>
    <w:rsid w:val="0056588A"/>
    <w:rsid w:val="00565DFF"/>
    <w:rsid w:val="00566201"/>
    <w:rsid w:val="005671C5"/>
    <w:rsid w:val="00567497"/>
    <w:rsid w:val="00567918"/>
    <w:rsid w:val="00567DC3"/>
    <w:rsid w:val="00567FFD"/>
    <w:rsid w:val="005710C5"/>
    <w:rsid w:val="0057180F"/>
    <w:rsid w:val="005719F6"/>
    <w:rsid w:val="0057233F"/>
    <w:rsid w:val="0057249F"/>
    <w:rsid w:val="00572646"/>
    <w:rsid w:val="00572B5D"/>
    <w:rsid w:val="00573D20"/>
    <w:rsid w:val="00574826"/>
    <w:rsid w:val="00576914"/>
    <w:rsid w:val="00576A36"/>
    <w:rsid w:val="00576E9E"/>
    <w:rsid w:val="005777DC"/>
    <w:rsid w:val="00580E6C"/>
    <w:rsid w:val="0058285A"/>
    <w:rsid w:val="0058380F"/>
    <w:rsid w:val="00587515"/>
    <w:rsid w:val="00587FBF"/>
    <w:rsid w:val="00587FDD"/>
    <w:rsid w:val="0059030F"/>
    <w:rsid w:val="00591171"/>
    <w:rsid w:val="005917C8"/>
    <w:rsid w:val="005920FB"/>
    <w:rsid w:val="005929B3"/>
    <w:rsid w:val="00594179"/>
    <w:rsid w:val="00594AC3"/>
    <w:rsid w:val="005953B2"/>
    <w:rsid w:val="00595B21"/>
    <w:rsid w:val="00596046"/>
    <w:rsid w:val="005970D3"/>
    <w:rsid w:val="00597C28"/>
    <w:rsid w:val="005A0F78"/>
    <w:rsid w:val="005A1167"/>
    <w:rsid w:val="005A282A"/>
    <w:rsid w:val="005A2FE9"/>
    <w:rsid w:val="005A3066"/>
    <w:rsid w:val="005A5949"/>
    <w:rsid w:val="005A5EA7"/>
    <w:rsid w:val="005A605A"/>
    <w:rsid w:val="005A78A5"/>
    <w:rsid w:val="005B00B5"/>
    <w:rsid w:val="005B1B0F"/>
    <w:rsid w:val="005B2C46"/>
    <w:rsid w:val="005B376B"/>
    <w:rsid w:val="005B3D4D"/>
    <w:rsid w:val="005B42B2"/>
    <w:rsid w:val="005B4D91"/>
    <w:rsid w:val="005B5018"/>
    <w:rsid w:val="005B6248"/>
    <w:rsid w:val="005B688D"/>
    <w:rsid w:val="005B6DD1"/>
    <w:rsid w:val="005B717A"/>
    <w:rsid w:val="005C0126"/>
    <w:rsid w:val="005C16BF"/>
    <w:rsid w:val="005C3761"/>
    <w:rsid w:val="005C4109"/>
    <w:rsid w:val="005C435C"/>
    <w:rsid w:val="005C5A6C"/>
    <w:rsid w:val="005C5D59"/>
    <w:rsid w:val="005C5DFB"/>
    <w:rsid w:val="005C6C98"/>
    <w:rsid w:val="005C6FAD"/>
    <w:rsid w:val="005C7084"/>
    <w:rsid w:val="005C759E"/>
    <w:rsid w:val="005C778C"/>
    <w:rsid w:val="005D1740"/>
    <w:rsid w:val="005D33A0"/>
    <w:rsid w:val="005D5486"/>
    <w:rsid w:val="005D5C9C"/>
    <w:rsid w:val="005D5D93"/>
    <w:rsid w:val="005D5F4A"/>
    <w:rsid w:val="005D6133"/>
    <w:rsid w:val="005D6270"/>
    <w:rsid w:val="005D7865"/>
    <w:rsid w:val="005D7A42"/>
    <w:rsid w:val="005D7E29"/>
    <w:rsid w:val="005D7EB9"/>
    <w:rsid w:val="005E03E1"/>
    <w:rsid w:val="005E0BA8"/>
    <w:rsid w:val="005E1B34"/>
    <w:rsid w:val="005E1F4B"/>
    <w:rsid w:val="005E2323"/>
    <w:rsid w:val="005E23B6"/>
    <w:rsid w:val="005E2642"/>
    <w:rsid w:val="005E37B8"/>
    <w:rsid w:val="005E518B"/>
    <w:rsid w:val="005E5998"/>
    <w:rsid w:val="005E722F"/>
    <w:rsid w:val="005E7B41"/>
    <w:rsid w:val="005F08E9"/>
    <w:rsid w:val="005F2136"/>
    <w:rsid w:val="005F21AD"/>
    <w:rsid w:val="005F29F3"/>
    <w:rsid w:val="005F3530"/>
    <w:rsid w:val="005F382D"/>
    <w:rsid w:val="005F38AE"/>
    <w:rsid w:val="005F4085"/>
    <w:rsid w:val="005F512A"/>
    <w:rsid w:val="005F7209"/>
    <w:rsid w:val="005F73E5"/>
    <w:rsid w:val="006000C3"/>
    <w:rsid w:val="00600C3C"/>
    <w:rsid w:val="00603FE5"/>
    <w:rsid w:val="00604068"/>
    <w:rsid w:val="00604A32"/>
    <w:rsid w:val="00604E49"/>
    <w:rsid w:val="00605197"/>
    <w:rsid w:val="00605399"/>
    <w:rsid w:val="0060639F"/>
    <w:rsid w:val="0060746E"/>
    <w:rsid w:val="00607976"/>
    <w:rsid w:val="00607CAC"/>
    <w:rsid w:val="00610542"/>
    <w:rsid w:val="00611205"/>
    <w:rsid w:val="006113F6"/>
    <w:rsid w:val="00611B88"/>
    <w:rsid w:val="0061357A"/>
    <w:rsid w:val="0061453B"/>
    <w:rsid w:val="00614C8E"/>
    <w:rsid w:val="006154D3"/>
    <w:rsid w:val="0061610A"/>
    <w:rsid w:val="0061630A"/>
    <w:rsid w:val="00616355"/>
    <w:rsid w:val="0061668A"/>
    <w:rsid w:val="00616FB3"/>
    <w:rsid w:val="0061766B"/>
    <w:rsid w:val="00617D95"/>
    <w:rsid w:val="00621822"/>
    <w:rsid w:val="00621A43"/>
    <w:rsid w:val="00621BE1"/>
    <w:rsid w:val="00621F26"/>
    <w:rsid w:val="0062225A"/>
    <w:rsid w:val="006227C3"/>
    <w:rsid w:val="00622CE1"/>
    <w:rsid w:val="00623458"/>
    <w:rsid w:val="00623952"/>
    <w:rsid w:val="00624479"/>
    <w:rsid w:val="006247C2"/>
    <w:rsid w:val="006251F7"/>
    <w:rsid w:val="00625BE9"/>
    <w:rsid w:val="00625FA2"/>
    <w:rsid w:val="006264C5"/>
    <w:rsid w:val="00626E8E"/>
    <w:rsid w:val="00626F0E"/>
    <w:rsid w:val="006305AE"/>
    <w:rsid w:val="00630768"/>
    <w:rsid w:val="00630BB7"/>
    <w:rsid w:val="0063105F"/>
    <w:rsid w:val="00631199"/>
    <w:rsid w:val="00633D53"/>
    <w:rsid w:val="00634166"/>
    <w:rsid w:val="00634E37"/>
    <w:rsid w:val="00635464"/>
    <w:rsid w:val="00635D14"/>
    <w:rsid w:val="00635FA0"/>
    <w:rsid w:val="006367D0"/>
    <w:rsid w:val="006370BD"/>
    <w:rsid w:val="006373DB"/>
    <w:rsid w:val="0063798C"/>
    <w:rsid w:val="00637C9F"/>
    <w:rsid w:val="00640C2B"/>
    <w:rsid w:val="0064106C"/>
    <w:rsid w:val="00641736"/>
    <w:rsid w:val="00641BA1"/>
    <w:rsid w:val="0064206B"/>
    <w:rsid w:val="006433E2"/>
    <w:rsid w:val="00643510"/>
    <w:rsid w:val="006435FA"/>
    <w:rsid w:val="00644E31"/>
    <w:rsid w:val="0064501B"/>
    <w:rsid w:val="00645ED2"/>
    <w:rsid w:val="00646B50"/>
    <w:rsid w:val="00647C03"/>
    <w:rsid w:val="006500AF"/>
    <w:rsid w:val="00650BFD"/>
    <w:rsid w:val="00650D70"/>
    <w:rsid w:val="00651338"/>
    <w:rsid w:val="006524D1"/>
    <w:rsid w:val="006536C2"/>
    <w:rsid w:val="00653878"/>
    <w:rsid w:val="006540FE"/>
    <w:rsid w:val="006544DB"/>
    <w:rsid w:val="0065672B"/>
    <w:rsid w:val="006579ED"/>
    <w:rsid w:val="0066032A"/>
    <w:rsid w:val="00660426"/>
    <w:rsid w:val="00661045"/>
    <w:rsid w:val="006615EF"/>
    <w:rsid w:val="00661D47"/>
    <w:rsid w:val="006625C8"/>
    <w:rsid w:val="00662995"/>
    <w:rsid w:val="0066363C"/>
    <w:rsid w:val="00663FB1"/>
    <w:rsid w:val="006642D4"/>
    <w:rsid w:val="00664B96"/>
    <w:rsid w:val="00664E38"/>
    <w:rsid w:val="006666B9"/>
    <w:rsid w:val="00666D83"/>
    <w:rsid w:val="00666DB8"/>
    <w:rsid w:val="00667107"/>
    <w:rsid w:val="00671149"/>
    <w:rsid w:val="00671736"/>
    <w:rsid w:val="00672107"/>
    <w:rsid w:val="006727D8"/>
    <w:rsid w:val="00672BB4"/>
    <w:rsid w:val="00673235"/>
    <w:rsid w:val="00673B9B"/>
    <w:rsid w:val="00674FE3"/>
    <w:rsid w:val="00675C08"/>
    <w:rsid w:val="00676687"/>
    <w:rsid w:val="00677871"/>
    <w:rsid w:val="00680628"/>
    <w:rsid w:val="006808EE"/>
    <w:rsid w:val="00680C64"/>
    <w:rsid w:val="0068138C"/>
    <w:rsid w:val="006816B8"/>
    <w:rsid w:val="00683081"/>
    <w:rsid w:val="006830F8"/>
    <w:rsid w:val="00683DB7"/>
    <w:rsid w:val="006844EC"/>
    <w:rsid w:val="00684B3C"/>
    <w:rsid w:val="00684BAE"/>
    <w:rsid w:val="0068609A"/>
    <w:rsid w:val="00686C30"/>
    <w:rsid w:val="00686C4F"/>
    <w:rsid w:val="0068735D"/>
    <w:rsid w:val="006873A6"/>
    <w:rsid w:val="006907A7"/>
    <w:rsid w:val="00691290"/>
    <w:rsid w:val="00691C24"/>
    <w:rsid w:val="00695584"/>
    <w:rsid w:val="006955BD"/>
    <w:rsid w:val="00695DAD"/>
    <w:rsid w:val="006967D4"/>
    <w:rsid w:val="0069776A"/>
    <w:rsid w:val="00697E14"/>
    <w:rsid w:val="006A0367"/>
    <w:rsid w:val="006A03A1"/>
    <w:rsid w:val="006A0B01"/>
    <w:rsid w:val="006A0FB7"/>
    <w:rsid w:val="006A13C3"/>
    <w:rsid w:val="006A15A3"/>
    <w:rsid w:val="006A190F"/>
    <w:rsid w:val="006A2ABF"/>
    <w:rsid w:val="006A2ADD"/>
    <w:rsid w:val="006A2CBD"/>
    <w:rsid w:val="006A3355"/>
    <w:rsid w:val="006A3412"/>
    <w:rsid w:val="006A3918"/>
    <w:rsid w:val="006A5C09"/>
    <w:rsid w:val="006A60BA"/>
    <w:rsid w:val="006A66D7"/>
    <w:rsid w:val="006B01F8"/>
    <w:rsid w:val="006B1FCA"/>
    <w:rsid w:val="006B4ECB"/>
    <w:rsid w:val="006B4EE3"/>
    <w:rsid w:val="006B4F23"/>
    <w:rsid w:val="006B7716"/>
    <w:rsid w:val="006B7C96"/>
    <w:rsid w:val="006C19CA"/>
    <w:rsid w:val="006C20B9"/>
    <w:rsid w:val="006C2264"/>
    <w:rsid w:val="006C2739"/>
    <w:rsid w:val="006C2A85"/>
    <w:rsid w:val="006C2CCA"/>
    <w:rsid w:val="006C2CD2"/>
    <w:rsid w:val="006C3691"/>
    <w:rsid w:val="006C3971"/>
    <w:rsid w:val="006C3EA9"/>
    <w:rsid w:val="006C3F63"/>
    <w:rsid w:val="006C4F92"/>
    <w:rsid w:val="006C5007"/>
    <w:rsid w:val="006C6640"/>
    <w:rsid w:val="006C74FB"/>
    <w:rsid w:val="006C7661"/>
    <w:rsid w:val="006C7C04"/>
    <w:rsid w:val="006C7DC1"/>
    <w:rsid w:val="006C7F31"/>
    <w:rsid w:val="006C7F64"/>
    <w:rsid w:val="006D1BA8"/>
    <w:rsid w:val="006D1D68"/>
    <w:rsid w:val="006D25A2"/>
    <w:rsid w:val="006D3D83"/>
    <w:rsid w:val="006D4188"/>
    <w:rsid w:val="006D4494"/>
    <w:rsid w:val="006D484F"/>
    <w:rsid w:val="006D4E4E"/>
    <w:rsid w:val="006D51A4"/>
    <w:rsid w:val="006D5F18"/>
    <w:rsid w:val="006D6B66"/>
    <w:rsid w:val="006D6CBD"/>
    <w:rsid w:val="006D6FF1"/>
    <w:rsid w:val="006E0125"/>
    <w:rsid w:val="006E0E33"/>
    <w:rsid w:val="006E383C"/>
    <w:rsid w:val="006E5351"/>
    <w:rsid w:val="006E714D"/>
    <w:rsid w:val="006F01E0"/>
    <w:rsid w:val="006F046C"/>
    <w:rsid w:val="006F25AE"/>
    <w:rsid w:val="006F2F6E"/>
    <w:rsid w:val="006F33BA"/>
    <w:rsid w:val="006F46E3"/>
    <w:rsid w:val="006F47F5"/>
    <w:rsid w:val="006F5808"/>
    <w:rsid w:val="006F627E"/>
    <w:rsid w:val="006F701E"/>
    <w:rsid w:val="006F7B2D"/>
    <w:rsid w:val="0070045F"/>
    <w:rsid w:val="0070095A"/>
    <w:rsid w:val="00702033"/>
    <w:rsid w:val="00702E1C"/>
    <w:rsid w:val="0070390C"/>
    <w:rsid w:val="00703E88"/>
    <w:rsid w:val="00703EDA"/>
    <w:rsid w:val="00705103"/>
    <w:rsid w:val="0070527A"/>
    <w:rsid w:val="00705452"/>
    <w:rsid w:val="00705C30"/>
    <w:rsid w:val="00705ED4"/>
    <w:rsid w:val="00706042"/>
    <w:rsid w:val="007069D7"/>
    <w:rsid w:val="007071ED"/>
    <w:rsid w:val="00707F16"/>
    <w:rsid w:val="00711788"/>
    <w:rsid w:val="00713C07"/>
    <w:rsid w:val="007150E8"/>
    <w:rsid w:val="0071533C"/>
    <w:rsid w:val="00716AD3"/>
    <w:rsid w:val="00716C16"/>
    <w:rsid w:val="0072066E"/>
    <w:rsid w:val="007213BD"/>
    <w:rsid w:val="00721485"/>
    <w:rsid w:val="00721DBF"/>
    <w:rsid w:val="00722D7D"/>
    <w:rsid w:val="0072307F"/>
    <w:rsid w:val="007239C5"/>
    <w:rsid w:val="00723A72"/>
    <w:rsid w:val="00723AEE"/>
    <w:rsid w:val="007241A9"/>
    <w:rsid w:val="007253E8"/>
    <w:rsid w:val="0072703C"/>
    <w:rsid w:val="00730275"/>
    <w:rsid w:val="007310CD"/>
    <w:rsid w:val="0073195E"/>
    <w:rsid w:val="00732074"/>
    <w:rsid w:val="00732310"/>
    <w:rsid w:val="00732B65"/>
    <w:rsid w:val="00732BEC"/>
    <w:rsid w:val="00732BEE"/>
    <w:rsid w:val="00732FA4"/>
    <w:rsid w:val="00733758"/>
    <w:rsid w:val="00733806"/>
    <w:rsid w:val="007339B3"/>
    <w:rsid w:val="00733F93"/>
    <w:rsid w:val="00735330"/>
    <w:rsid w:val="00735401"/>
    <w:rsid w:val="00735E4D"/>
    <w:rsid w:val="0073653A"/>
    <w:rsid w:val="007365F8"/>
    <w:rsid w:val="007413F5"/>
    <w:rsid w:val="00741657"/>
    <w:rsid w:val="00741781"/>
    <w:rsid w:val="00741826"/>
    <w:rsid w:val="00741AA0"/>
    <w:rsid w:val="00742B5C"/>
    <w:rsid w:val="00743438"/>
    <w:rsid w:val="00743792"/>
    <w:rsid w:val="0074385A"/>
    <w:rsid w:val="00743A13"/>
    <w:rsid w:val="0074427D"/>
    <w:rsid w:val="00744BC7"/>
    <w:rsid w:val="00744F2F"/>
    <w:rsid w:val="00745319"/>
    <w:rsid w:val="00745509"/>
    <w:rsid w:val="00746C84"/>
    <w:rsid w:val="00747B3A"/>
    <w:rsid w:val="00747E1B"/>
    <w:rsid w:val="00750EDB"/>
    <w:rsid w:val="0075258B"/>
    <w:rsid w:val="00752E16"/>
    <w:rsid w:val="0075355A"/>
    <w:rsid w:val="00753C11"/>
    <w:rsid w:val="007543F8"/>
    <w:rsid w:val="00754D17"/>
    <w:rsid w:val="007552FD"/>
    <w:rsid w:val="00755346"/>
    <w:rsid w:val="00755559"/>
    <w:rsid w:val="00755FBE"/>
    <w:rsid w:val="00756ACB"/>
    <w:rsid w:val="00760657"/>
    <w:rsid w:val="007606FB"/>
    <w:rsid w:val="007616FD"/>
    <w:rsid w:val="00762874"/>
    <w:rsid w:val="00762BE6"/>
    <w:rsid w:val="00762E77"/>
    <w:rsid w:val="007632BB"/>
    <w:rsid w:val="00763E7D"/>
    <w:rsid w:val="007650DC"/>
    <w:rsid w:val="007650E8"/>
    <w:rsid w:val="00765228"/>
    <w:rsid w:val="00765288"/>
    <w:rsid w:val="007660E1"/>
    <w:rsid w:val="007668E0"/>
    <w:rsid w:val="00767C0B"/>
    <w:rsid w:val="00767FC6"/>
    <w:rsid w:val="0077056E"/>
    <w:rsid w:val="007708A9"/>
    <w:rsid w:val="00770A0F"/>
    <w:rsid w:val="00770A75"/>
    <w:rsid w:val="00770CF1"/>
    <w:rsid w:val="00772351"/>
    <w:rsid w:val="00772CF5"/>
    <w:rsid w:val="00772D24"/>
    <w:rsid w:val="00773FFC"/>
    <w:rsid w:val="0077461A"/>
    <w:rsid w:val="007746DE"/>
    <w:rsid w:val="00774D14"/>
    <w:rsid w:val="00775B08"/>
    <w:rsid w:val="007767A0"/>
    <w:rsid w:val="00776D78"/>
    <w:rsid w:val="0077714D"/>
    <w:rsid w:val="00777719"/>
    <w:rsid w:val="00777FDB"/>
    <w:rsid w:val="007803DF"/>
    <w:rsid w:val="00780917"/>
    <w:rsid w:val="00781F23"/>
    <w:rsid w:val="007824B9"/>
    <w:rsid w:val="00782853"/>
    <w:rsid w:val="00782D4B"/>
    <w:rsid w:val="00782ED1"/>
    <w:rsid w:val="007830BD"/>
    <w:rsid w:val="00783765"/>
    <w:rsid w:val="00783DF8"/>
    <w:rsid w:val="00784490"/>
    <w:rsid w:val="00785CA6"/>
    <w:rsid w:val="007878E3"/>
    <w:rsid w:val="00787A75"/>
    <w:rsid w:val="00787AB0"/>
    <w:rsid w:val="007906A6"/>
    <w:rsid w:val="00790851"/>
    <w:rsid w:val="00790A3C"/>
    <w:rsid w:val="00790F2D"/>
    <w:rsid w:val="00791A51"/>
    <w:rsid w:val="00792297"/>
    <w:rsid w:val="00793244"/>
    <w:rsid w:val="00793383"/>
    <w:rsid w:val="007933F6"/>
    <w:rsid w:val="00793557"/>
    <w:rsid w:val="007948AC"/>
    <w:rsid w:val="00795530"/>
    <w:rsid w:val="007959FA"/>
    <w:rsid w:val="00795DEE"/>
    <w:rsid w:val="00796304"/>
    <w:rsid w:val="0079655A"/>
    <w:rsid w:val="007A06F9"/>
    <w:rsid w:val="007A0C53"/>
    <w:rsid w:val="007A204D"/>
    <w:rsid w:val="007A26B2"/>
    <w:rsid w:val="007A3AD8"/>
    <w:rsid w:val="007A3D12"/>
    <w:rsid w:val="007A55DE"/>
    <w:rsid w:val="007A6098"/>
    <w:rsid w:val="007A6538"/>
    <w:rsid w:val="007A6B97"/>
    <w:rsid w:val="007A6ECF"/>
    <w:rsid w:val="007A6F58"/>
    <w:rsid w:val="007A73B1"/>
    <w:rsid w:val="007A7B4F"/>
    <w:rsid w:val="007B0A32"/>
    <w:rsid w:val="007B1FB9"/>
    <w:rsid w:val="007B2E08"/>
    <w:rsid w:val="007B4586"/>
    <w:rsid w:val="007B5EB3"/>
    <w:rsid w:val="007B6A43"/>
    <w:rsid w:val="007B6C51"/>
    <w:rsid w:val="007B6EB3"/>
    <w:rsid w:val="007B7475"/>
    <w:rsid w:val="007B75B5"/>
    <w:rsid w:val="007C0602"/>
    <w:rsid w:val="007C0690"/>
    <w:rsid w:val="007C0F14"/>
    <w:rsid w:val="007C1BC5"/>
    <w:rsid w:val="007C1C32"/>
    <w:rsid w:val="007C1E1E"/>
    <w:rsid w:val="007C24D5"/>
    <w:rsid w:val="007C2D79"/>
    <w:rsid w:val="007C34C5"/>
    <w:rsid w:val="007C477A"/>
    <w:rsid w:val="007C5913"/>
    <w:rsid w:val="007C5C85"/>
    <w:rsid w:val="007C5CF8"/>
    <w:rsid w:val="007C6552"/>
    <w:rsid w:val="007C68DA"/>
    <w:rsid w:val="007C6C03"/>
    <w:rsid w:val="007D0F7F"/>
    <w:rsid w:val="007D1F70"/>
    <w:rsid w:val="007D3406"/>
    <w:rsid w:val="007D35E4"/>
    <w:rsid w:val="007D4595"/>
    <w:rsid w:val="007D4AB7"/>
    <w:rsid w:val="007D7747"/>
    <w:rsid w:val="007D7AF0"/>
    <w:rsid w:val="007E02A1"/>
    <w:rsid w:val="007E0632"/>
    <w:rsid w:val="007E0EE4"/>
    <w:rsid w:val="007E15F5"/>
    <w:rsid w:val="007E1D4D"/>
    <w:rsid w:val="007E2324"/>
    <w:rsid w:val="007E2662"/>
    <w:rsid w:val="007E28B0"/>
    <w:rsid w:val="007E373B"/>
    <w:rsid w:val="007E4068"/>
    <w:rsid w:val="007E5943"/>
    <w:rsid w:val="007E608F"/>
    <w:rsid w:val="007E6890"/>
    <w:rsid w:val="007E6A0C"/>
    <w:rsid w:val="007E7700"/>
    <w:rsid w:val="007E7EF1"/>
    <w:rsid w:val="007F0214"/>
    <w:rsid w:val="007F1C09"/>
    <w:rsid w:val="007F1CEE"/>
    <w:rsid w:val="007F255A"/>
    <w:rsid w:val="007F2820"/>
    <w:rsid w:val="007F4DA3"/>
    <w:rsid w:val="007F5452"/>
    <w:rsid w:val="007F5EC3"/>
    <w:rsid w:val="007F66D5"/>
    <w:rsid w:val="007F6A98"/>
    <w:rsid w:val="007F6EAD"/>
    <w:rsid w:val="007F7178"/>
    <w:rsid w:val="00800015"/>
    <w:rsid w:val="008009DC"/>
    <w:rsid w:val="00801280"/>
    <w:rsid w:val="008020EB"/>
    <w:rsid w:val="00802EC7"/>
    <w:rsid w:val="00803179"/>
    <w:rsid w:val="008033F6"/>
    <w:rsid w:val="0080342F"/>
    <w:rsid w:val="0080384A"/>
    <w:rsid w:val="00803888"/>
    <w:rsid w:val="00803B26"/>
    <w:rsid w:val="00805BC7"/>
    <w:rsid w:val="00806203"/>
    <w:rsid w:val="00807B44"/>
    <w:rsid w:val="0081016E"/>
    <w:rsid w:val="0081088A"/>
    <w:rsid w:val="00810B2B"/>
    <w:rsid w:val="00810EE9"/>
    <w:rsid w:val="00811528"/>
    <w:rsid w:val="00812A0B"/>
    <w:rsid w:val="00812DE4"/>
    <w:rsid w:val="00813519"/>
    <w:rsid w:val="00814344"/>
    <w:rsid w:val="008149BC"/>
    <w:rsid w:val="00814ABC"/>
    <w:rsid w:val="00814D33"/>
    <w:rsid w:val="008166F4"/>
    <w:rsid w:val="00816A0B"/>
    <w:rsid w:val="008177CE"/>
    <w:rsid w:val="00820EA9"/>
    <w:rsid w:val="00821BFB"/>
    <w:rsid w:val="008221E7"/>
    <w:rsid w:val="00822902"/>
    <w:rsid w:val="00822F8E"/>
    <w:rsid w:val="008236F6"/>
    <w:rsid w:val="00823CEC"/>
    <w:rsid w:val="00823D2B"/>
    <w:rsid w:val="00823EDA"/>
    <w:rsid w:val="008250AB"/>
    <w:rsid w:val="008252E8"/>
    <w:rsid w:val="00826126"/>
    <w:rsid w:val="0082658A"/>
    <w:rsid w:val="0083189A"/>
    <w:rsid w:val="00832165"/>
    <w:rsid w:val="0083358A"/>
    <w:rsid w:val="00834295"/>
    <w:rsid w:val="0083539B"/>
    <w:rsid w:val="008359C3"/>
    <w:rsid w:val="00835D2D"/>
    <w:rsid w:val="00837E04"/>
    <w:rsid w:val="00837F67"/>
    <w:rsid w:val="00840925"/>
    <w:rsid w:val="00841E8C"/>
    <w:rsid w:val="00842225"/>
    <w:rsid w:val="00842442"/>
    <w:rsid w:val="00842571"/>
    <w:rsid w:val="00842910"/>
    <w:rsid w:val="008431A6"/>
    <w:rsid w:val="008432BD"/>
    <w:rsid w:val="0084504A"/>
    <w:rsid w:val="00845286"/>
    <w:rsid w:val="00845588"/>
    <w:rsid w:val="008469AC"/>
    <w:rsid w:val="00846B52"/>
    <w:rsid w:val="008470A7"/>
    <w:rsid w:val="008474DD"/>
    <w:rsid w:val="00847F15"/>
    <w:rsid w:val="00850473"/>
    <w:rsid w:val="00850A40"/>
    <w:rsid w:val="00851408"/>
    <w:rsid w:val="008518D1"/>
    <w:rsid w:val="00852966"/>
    <w:rsid w:val="008529BD"/>
    <w:rsid w:val="008531DD"/>
    <w:rsid w:val="008532A5"/>
    <w:rsid w:val="008533CA"/>
    <w:rsid w:val="008540E9"/>
    <w:rsid w:val="00854596"/>
    <w:rsid w:val="0085466C"/>
    <w:rsid w:val="00854C4A"/>
    <w:rsid w:val="00856C37"/>
    <w:rsid w:val="00861B42"/>
    <w:rsid w:val="00861C6E"/>
    <w:rsid w:val="008624EA"/>
    <w:rsid w:val="0086252F"/>
    <w:rsid w:val="008625D4"/>
    <w:rsid w:val="0086299D"/>
    <w:rsid w:val="008629BE"/>
    <w:rsid w:val="00862F6C"/>
    <w:rsid w:val="00863C0C"/>
    <w:rsid w:val="008642FF"/>
    <w:rsid w:val="00864D51"/>
    <w:rsid w:val="00865B07"/>
    <w:rsid w:val="0086661E"/>
    <w:rsid w:val="00866B27"/>
    <w:rsid w:val="008674AE"/>
    <w:rsid w:val="00867E0E"/>
    <w:rsid w:val="00870ACA"/>
    <w:rsid w:val="00870B49"/>
    <w:rsid w:val="00872133"/>
    <w:rsid w:val="0087329D"/>
    <w:rsid w:val="00873399"/>
    <w:rsid w:val="00873882"/>
    <w:rsid w:val="008739A0"/>
    <w:rsid w:val="008739B9"/>
    <w:rsid w:val="00874F27"/>
    <w:rsid w:val="00875133"/>
    <w:rsid w:val="00875155"/>
    <w:rsid w:val="008751AD"/>
    <w:rsid w:val="00875973"/>
    <w:rsid w:val="00875FFF"/>
    <w:rsid w:val="008762D7"/>
    <w:rsid w:val="00876548"/>
    <w:rsid w:val="00876B64"/>
    <w:rsid w:val="00877428"/>
    <w:rsid w:val="0088074E"/>
    <w:rsid w:val="00880CB1"/>
    <w:rsid w:val="0088143B"/>
    <w:rsid w:val="0088170E"/>
    <w:rsid w:val="00881A40"/>
    <w:rsid w:val="00881E7A"/>
    <w:rsid w:val="0088295A"/>
    <w:rsid w:val="00882F46"/>
    <w:rsid w:val="00884A45"/>
    <w:rsid w:val="008854AA"/>
    <w:rsid w:val="00885752"/>
    <w:rsid w:val="00885962"/>
    <w:rsid w:val="00885A98"/>
    <w:rsid w:val="00886348"/>
    <w:rsid w:val="008872F2"/>
    <w:rsid w:val="0089017A"/>
    <w:rsid w:val="008909F0"/>
    <w:rsid w:val="00890B35"/>
    <w:rsid w:val="00891B8C"/>
    <w:rsid w:val="008923FE"/>
    <w:rsid w:val="00892614"/>
    <w:rsid w:val="0089388E"/>
    <w:rsid w:val="00893EB3"/>
    <w:rsid w:val="008944D3"/>
    <w:rsid w:val="00895064"/>
    <w:rsid w:val="0089561D"/>
    <w:rsid w:val="0089632A"/>
    <w:rsid w:val="00897005"/>
    <w:rsid w:val="008972D3"/>
    <w:rsid w:val="00897F52"/>
    <w:rsid w:val="008A0634"/>
    <w:rsid w:val="008A0D60"/>
    <w:rsid w:val="008A2A95"/>
    <w:rsid w:val="008A3159"/>
    <w:rsid w:val="008A3457"/>
    <w:rsid w:val="008A3513"/>
    <w:rsid w:val="008A3A61"/>
    <w:rsid w:val="008A682D"/>
    <w:rsid w:val="008A69A5"/>
    <w:rsid w:val="008A69CD"/>
    <w:rsid w:val="008B0239"/>
    <w:rsid w:val="008B0CC4"/>
    <w:rsid w:val="008B10C4"/>
    <w:rsid w:val="008B19A1"/>
    <w:rsid w:val="008B1B0F"/>
    <w:rsid w:val="008B22D3"/>
    <w:rsid w:val="008B27AC"/>
    <w:rsid w:val="008B36DA"/>
    <w:rsid w:val="008B3CE7"/>
    <w:rsid w:val="008B4042"/>
    <w:rsid w:val="008B5DCB"/>
    <w:rsid w:val="008B6145"/>
    <w:rsid w:val="008B6AAC"/>
    <w:rsid w:val="008B7175"/>
    <w:rsid w:val="008C0943"/>
    <w:rsid w:val="008C0EA6"/>
    <w:rsid w:val="008C1391"/>
    <w:rsid w:val="008C18E6"/>
    <w:rsid w:val="008C1CE3"/>
    <w:rsid w:val="008C1D33"/>
    <w:rsid w:val="008C1F85"/>
    <w:rsid w:val="008C4A74"/>
    <w:rsid w:val="008C56ED"/>
    <w:rsid w:val="008C6265"/>
    <w:rsid w:val="008C649C"/>
    <w:rsid w:val="008C7009"/>
    <w:rsid w:val="008C74DB"/>
    <w:rsid w:val="008C7D13"/>
    <w:rsid w:val="008D005A"/>
    <w:rsid w:val="008D0475"/>
    <w:rsid w:val="008D31EA"/>
    <w:rsid w:val="008D3324"/>
    <w:rsid w:val="008D36B6"/>
    <w:rsid w:val="008D3CDC"/>
    <w:rsid w:val="008D414A"/>
    <w:rsid w:val="008D4430"/>
    <w:rsid w:val="008D4771"/>
    <w:rsid w:val="008D4F8B"/>
    <w:rsid w:val="008D5024"/>
    <w:rsid w:val="008D7C8B"/>
    <w:rsid w:val="008E1C78"/>
    <w:rsid w:val="008E1E04"/>
    <w:rsid w:val="008E1F02"/>
    <w:rsid w:val="008E404B"/>
    <w:rsid w:val="008E4230"/>
    <w:rsid w:val="008E43A3"/>
    <w:rsid w:val="008E43BB"/>
    <w:rsid w:val="008E4C2C"/>
    <w:rsid w:val="008E533C"/>
    <w:rsid w:val="008E5501"/>
    <w:rsid w:val="008E632E"/>
    <w:rsid w:val="008E6CAD"/>
    <w:rsid w:val="008E7AFD"/>
    <w:rsid w:val="008F0049"/>
    <w:rsid w:val="008F047E"/>
    <w:rsid w:val="008F04F1"/>
    <w:rsid w:val="008F0784"/>
    <w:rsid w:val="008F0DD0"/>
    <w:rsid w:val="008F28C9"/>
    <w:rsid w:val="008F2DF0"/>
    <w:rsid w:val="008F2EFB"/>
    <w:rsid w:val="008F4503"/>
    <w:rsid w:val="008F4995"/>
    <w:rsid w:val="008F4C34"/>
    <w:rsid w:val="008F78BA"/>
    <w:rsid w:val="008F7CA5"/>
    <w:rsid w:val="008F7E8B"/>
    <w:rsid w:val="009017C5"/>
    <w:rsid w:val="009020A0"/>
    <w:rsid w:val="00902474"/>
    <w:rsid w:val="00902D53"/>
    <w:rsid w:val="009030DE"/>
    <w:rsid w:val="00903ACE"/>
    <w:rsid w:val="00903D1A"/>
    <w:rsid w:val="00906251"/>
    <w:rsid w:val="009063BD"/>
    <w:rsid w:val="00906CD7"/>
    <w:rsid w:val="00906FF6"/>
    <w:rsid w:val="009075CB"/>
    <w:rsid w:val="00910148"/>
    <w:rsid w:val="009104BF"/>
    <w:rsid w:val="00911D50"/>
    <w:rsid w:val="00912510"/>
    <w:rsid w:val="00913644"/>
    <w:rsid w:val="0091452B"/>
    <w:rsid w:val="00914F0B"/>
    <w:rsid w:val="0091523C"/>
    <w:rsid w:val="009157DA"/>
    <w:rsid w:val="009158ED"/>
    <w:rsid w:val="00915FEA"/>
    <w:rsid w:val="009166C2"/>
    <w:rsid w:val="0091716B"/>
    <w:rsid w:val="00920B39"/>
    <w:rsid w:val="009211F8"/>
    <w:rsid w:val="009211FA"/>
    <w:rsid w:val="0092228B"/>
    <w:rsid w:val="009223E3"/>
    <w:rsid w:val="00922D4B"/>
    <w:rsid w:val="0092346F"/>
    <w:rsid w:val="009234BF"/>
    <w:rsid w:val="0092427F"/>
    <w:rsid w:val="009259DC"/>
    <w:rsid w:val="00925F7F"/>
    <w:rsid w:val="0092611C"/>
    <w:rsid w:val="00927C70"/>
    <w:rsid w:val="00930750"/>
    <w:rsid w:val="00930E80"/>
    <w:rsid w:val="00930EA8"/>
    <w:rsid w:val="0093164D"/>
    <w:rsid w:val="00931DDB"/>
    <w:rsid w:val="00932B9B"/>
    <w:rsid w:val="00933485"/>
    <w:rsid w:val="00933BB5"/>
    <w:rsid w:val="00933D8C"/>
    <w:rsid w:val="00933F5C"/>
    <w:rsid w:val="00934B3D"/>
    <w:rsid w:val="00935B2A"/>
    <w:rsid w:val="009363AC"/>
    <w:rsid w:val="00936FDA"/>
    <w:rsid w:val="00941C6A"/>
    <w:rsid w:val="00941D04"/>
    <w:rsid w:val="00941F6C"/>
    <w:rsid w:val="009421BD"/>
    <w:rsid w:val="009438AE"/>
    <w:rsid w:val="009453B8"/>
    <w:rsid w:val="0094596B"/>
    <w:rsid w:val="00945D63"/>
    <w:rsid w:val="00946FE2"/>
    <w:rsid w:val="00947DD6"/>
    <w:rsid w:val="009504F1"/>
    <w:rsid w:val="00950A62"/>
    <w:rsid w:val="00951733"/>
    <w:rsid w:val="00951A09"/>
    <w:rsid w:val="00951AC4"/>
    <w:rsid w:val="009535D2"/>
    <w:rsid w:val="009539AC"/>
    <w:rsid w:val="00953A53"/>
    <w:rsid w:val="00953E60"/>
    <w:rsid w:val="00954217"/>
    <w:rsid w:val="0095597E"/>
    <w:rsid w:val="00955E04"/>
    <w:rsid w:val="00955F96"/>
    <w:rsid w:val="009568FD"/>
    <w:rsid w:val="0095694E"/>
    <w:rsid w:val="00956990"/>
    <w:rsid w:val="0096087E"/>
    <w:rsid w:val="00960EDD"/>
    <w:rsid w:val="009625EE"/>
    <w:rsid w:val="00962AE7"/>
    <w:rsid w:val="00962E0A"/>
    <w:rsid w:val="00963E3C"/>
    <w:rsid w:val="009648D3"/>
    <w:rsid w:val="00964BE7"/>
    <w:rsid w:val="00964D55"/>
    <w:rsid w:val="0096518E"/>
    <w:rsid w:val="0096691B"/>
    <w:rsid w:val="00967A54"/>
    <w:rsid w:val="00967AD3"/>
    <w:rsid w:val="009700F3"/>
    <w:rsid w:val="00971BA9"/>
    <w:rsid w:val="00971CC2"/>
    <w:rsid w:val="00971D09"/>
    <w:rsid w:val="00973FB1"/>
    <w:rsid w:val="0097402A"/>
    <w:rsid w:val="00974440"/>
    <w:rsid w:val="009746CF"/>
    <w:rsid w:val="00976163"/>
    <w:rsid w:val="009762E6"/>
    <w:rsid w:val="009775C6"/>
    <w:rsid w:val="00977778"/>
    <w:rsid w:val="009779EA"/>
    <w:rsid w:val="00977BD5"/>
    <w:rsid w:val="009823B3"/>
    <w:rsid w:val="00982514"/>
    <w:rsid w:val="0098266A"/>
    <w:rsid w:val="00984292"/>
    <w:rsid w:val="009854E6"/>
    <w:rsid w:val="0098550A"/>
    <w:rsid w:val="0098562C"/>
    <w:rsid w:val="0098592E"/>
    <w:rsid w:val="00986713"/>
    <w:rsid w:val="00986819"/>
    <w:rsid w:val="00986883"/>
    <w:rsid w:val="009868FA"/>
    <w:rsid w:val="00986A2D"/>
    <w:rsid w:val="00987034"/>
    <w:rsid w:val="009907DB"/>
    <w:rsid w:val="00990E5B"/>
    <w:rsid w:val="009911D2"/>
    <w:rsid w:val="0099133A"/>
    <w:rsid w:val="00991626"/>
    <w:rsid w:val="0099199F"/>
    <w:rsid w:val="00992CC7"/>
    <w:rsid w:val="00993F0F"/>
    <w:rsid w:val="009946FD"/>
    <w:rsid w:val="00995788"/>
    <w:rsid w:val="00995DCB"/>
    <w:rsid w:val="0099774F"/>
    <w:rsid w:val="009A2CEF"/>
    <w:rsid w:val="009A2D22"/>
    <w:rsid w:val="009A3293"/>
    <w:rsid w:val="009A3EF6"/>
    <w:rsid w:val="009A4B61"/>
    <w:rsid w:val="009A5248"/>
    <w:rsid w:val="009A7E4A"/>
    <w:rsid w:val="009B0CBC"/>
    <w:rsid w:val="009B13D5"/>
    <w:rsid w:val="009B15B9"/>
    <w:rsid w:val="009B1BBF"/>
    <w:rsid w:val="009B1CE2"/>
    <w:rsid w:val="009B3D31"/>
    <w:rsid w:val="009B4541"/>
    <w:rsid w:val="009B490A"/>
    <w:rsid w:val="009B49EB"/>
    <w:rsid w:val="009B5F4C"/>
    <w:rsid w:val="009B7272"/>
    <w:rsid w:val="009C031C"/>
    <w:rsid w:val="009C25C7"/>
    <w:rsid w:val="009C396D"/>
    <w:rsid w:val="009C4017"/>
    <w:rsid w:val="009C49E9"/>
    <w:rsid w:val="009C6D26"/>
    <w:rsid w:val="009C6E6E"/>
    <w:rsid w:val="009C766C"/>
    <w:rsid w:val="009D0FAF"/>
    <w:rsid w:val="009D1710"/>
    <w:rsid w:val="009D1B2B"/>
    <w:rsid w:val="009D28BF"/>
    <w:rsid w:val="009D2A4E"/>
    <w:rsid w:val="009D2D8D"/>
    <w:rsid w:val="009D2F1A"/>
    <w:rsid w:val="009D392B"/>
    <w:rsid w:val="009D3AC6"/>
    <w:rsid w:val="009D40FA"/>
    <w:rsid w:val="009D5035"/>
    <w:rsid w:val="009D5439"/>
    <w:rsid w:val="009D62E8"/>
    <w:rsid w:val="009D7070"/>
    <w:rsid w:val="009D72B2"/>
    <w:rsid w:val="009D733A"/>
    <w:rsid w:val="009D763E"/>
    <w:rsid w:val="009D7AF8"/>
    <w:rsid w:val="009E1167"/>
    <w:rsid w:val="009E2DB0"/>
    <w:rsid w:val="009E3B19"/>
    <w:rsid w:val="009E3D89"/>
    <w:rsid w:val="009E406D"/>
    <w:rsid w:val="009E4B98"/>
    <w:rsid w:val="009E4FEA"/>
    <w:rsid w:val="009E5C69"/>
    <w:rsid w:val="009E5CC2"/>
    <w:rsid w:val="009E6161"/>
    <w:rsid w:val="009E6229"/>
    <w:rsid w:val="009E62FF"/>
    <w:rsid w:val="009E671E"/>
    <w:rsid w:val="009E6BC1"/>
    <w:rsid w:val="009E705C"/>
    <w:rsid w:val="009E731A"/>
    <w:rsid w:val="009E7768"/>
    <w:rsid w:val="009E7CFC"/>
    <w:rsid w:val="009F08DF"/>
    <w:rsid w:val="009F0CC5"/>
    <w:rsid w:val="009F1712"/>
    <w:rsid w:val="009F1F92"/>
    <w:rsid w:val="009F27C9"/>
    <w:rsid w:val="009F3549"/>
    <w:rsid w:val="009F3BE9"/>
    <w:rsid w:val="009F3DE1"/>
    <w:rsid w:val="009F3DE2"/>
    <w:rsid w:val="009F43AF"/>
    <w:rsid w:val="009F4C24"/>
    <w:rsid w:val="009F632C"/>
    <w:rsid w:val="009F7BF0"/>
    <w:rsid w:val="009F7FCC"/>
    <w:rsid w:val="00A004AB"/>
    <w:rsid w:val="00A01D27"/>
    <w:rsid w:val="00A02094"/>
    <w:rsid w:val="00A02CDA"/>
    <w:rsid w:val="00A04022"/>
    <w:rsid w:val="00A0493D"/>
    <w:rsid w:val="00A05012"/>
    <w:rsid w:val="00A058C3"/>
    <w:rsid w:val="00A059A6"/>
    <w:rsid w:val="00A06E82"/>
    <w:rsid w:val="00A0779A"/>
    <w:rsid w:val="00A10AEB"/>
    <w:rsid w:val="00A123DB"/>
    <w:rsid w:val="00A12668"/>
    <w:rsid w:val="00A133C1"/>
    <w:rsid w:val="00A14889"/>
    <w:rsid w:val="00A14A6E"/>
    <w:rsid w:val="00A158CE"/>
    <w:rsid w:val="00A167D2"/>
    <w:rsid w:val="00A16AAE"/>
    <w:rsid w:val="00A20049"/>
    <w:rsid w:val="00A20B70"/>
    <w:rsid w:val="00A2270C"/>
    <w:rsid w:val="00A22AD5"/>
    <w:rsid w:val="00A232A3"/>
    <w:rsid w:val="00A23425"/>
    <w:rsid w:val="00A245D4"/>
    <w:rsid w:val="00A247A0"/>
    <w:rsid w:val="00A24BFD"/>
    <w:rsid w:val="00A24EC1"/>
    <w:rsid w:val="00A25139"/>
    <w:rsid w:val="00A2581A"/>
    <w:rsid w:val="00A25981"/>
    <w:rsid w:val="00A26548"/>
    <w:rsid w:val="00A27560"/>
    <w:rsid w:val="00A300E4"/>
    <w:rsid w:val="00A3048E"/>
    <w:rsid w:val="00A3054C"/>
    <w:rsid w:val="00A32360"/>
    <w:rsid w:val="00A32AA8"/>
    <w:rsid w:val="00A32C10"/>
    <w:rsid w:val="00A33228"/>
    <w:rsid w:val="00A333A1"/>
    <w:rsid w:val="00A335DD"/>
    <w:rsid w:val="00A33E87"/>
    <w:rsid w:val="00A348B3"/>
    <w:rsid w:val="00A34FD3"/>
    <w:rsid w:val="00A36205"/>
    <w:rsid w:val="00A36661"/>
    <w:rsid w:val="00A36D40"/>
    <w:rsid w:val="00A37049"/>
    <w:rsid w:val="00A377A0"/>
    <w:rsid w:val="00A40A3D"/>
    <w:rsid w:val="00A41A53"/>
    <w:rsid w:val="00A41F95"/>
    <w:rsid w:val="00A42396"/>
    <w:rsid w:val="00A43515"/>
    <w:rsid w:val="00A44B31"/>
    <w:rsid w:val="00A44C7D"/>
    <w:rsid w:val="00A45AC4"/>
    <w:rsid w:val="00A47014"/>
    <w:rsid w:val="00A50096"/>
    <w:rsid w:val="00A515B2"/>
    <w:rsid w:val="00A519E4"/>
    <w:rsid w:val="00A51DD6"/>
    <w:rsid w:val="00A52198"/>
    <w:rsid w:val="00A522EF"/>
    <w:rsid w:val="00A5512F"/>
    <w:rsid w:val="00A55573"/>
    <w:rsid w:val="00A555FD"/>
    <w:rsid w:val="00A56F38"/>
    <w:rsid w:val="00A57543"/>
    <w:rsid w:val="00A602EF"/>
    <w:rsid w:val="00A6163A"/>
    <w:rsid w:val="00A61AEE"/>
    <w:rsid w:val="00A62462"/>
    <w:rsid w:val="00A63CEE"/>
    <w:rsid w:val="00A641C4"/>
    <w:rsid w:val="00A6436D"/>
    <w:rsid w:val="00A64CEC"/>
    <w:rsid w:val="00A650D8"/>
    <w:rsid w:val="00A65599"/>
    <w:rsid w:val="00A655E6"/>
    <w:rsid w:val="00A6674F"/>
    <w:rsid w:val="00A677E8"/>
    <w:rsid w:val="00A67DE2"/>
    <w:rsid w:val="00A7073F"/>
    <w:rsid w:val="00A70EF4"/>
    <w:rsid w:val="00A7172A"/>
    <w:rsid w:val="00A71F6D"/>
    <w:rsid w:val="00A7288B"/>
    <w:rsid w:val="00A73AD3"/>
    <w:rsid w:val="00A73BED"/>
    <w:rsid w:val="00A74C69"/>
    <w:rsid w:val="00A74EAF"/>
    <w:rsid w:val="00A751E0"/>
    <w:rsid w:val="00A75216"/>
    <w:rsid w:val="00A75236"/>
    <w:rsid w:val="00A754F4"/>
    <w:rsid w:val="00A7699A"/>
    <w:rsid w:val="00A76C94"/>
    <w:rsid w:val="00A76DE0"/>
    <w:rsid w:val="00A801E2"/>
    <w:rsid w:val="00A80505"/>
    <w:rsid w:val="00A8053D"/>
    <w:rsid w:val="00A8099E"/>
    <w:rsid w:val="00A80B60"/>
    <w:rsid w:val="00A80F9B"/>
    <w:rsid w:val="00A812A4"/>
    <w:rsid w:val="00A815F6"/>
    <w:rsid w:val="00A82587"/>
    <w:rsid w:val="00A82BAA"/>
    <w:rsid w:val="00A83202"/>
    <w:rsid w:val="00A839AB"/>
    <w:rsid w:val="00A84F4E"/>
    <w:rsid w:val="00A8543D"/>
    <w:rsid w:val="00A8713B"/>
    <w:rsid w:val="00A871FC"/>
    <w:rsid w:val="00A87BC5"/>
    <w:rsid w:val="00A91934"/>
    <w:rsid w:val="00A9231C"/>
    <w:rsid w:val="00A92C99"/>
    <w:rsid w:val="00A93664"/>
    <w:rsid w:val="00A939D6"/>
    <w:rsid w:val="00A94134"/>
    <w:rsid w:val="00A94176"/>
    <w:rsid w:val="00A94753"/>
    <w:rsid w:val="00A96DE5"/>
    <w:rsid w:val="00A97024"/>
    <w:rsid w:val="00A97057"/>
    <w:rsid w:val="00AA0439"/>
    <w:rsid w:val="00AA2E86"/>
    <w:rsid w:val="00AA3698"/>
    <w:rsid w:val="00AA3FD4"/>
    <w:rsid w:val="00AA4A2F"/>
    <w:rsid w:val="00AA52E5"/>
    <w:rsid w:val="00AA54BB"/>
    <w:rsid w:val="00AA5BAA"/>
    <w:rsid w:val="00AA5F21"/>
    <w:rsid w:val="00AA60B4"/>
    <w:rsid w:val="00AA669B"/>
    <w:rsid w:val="00AA75F6"/>
    <w:rsid w:val="00AA768F"/>
    <w:rsid w:val="00AB0DC0"/>
    <w:rsid w:val="00AB20B4"/>
    <w:rsid w:val="00AB3A92"/>
    <w:rsid w:val="00AB6A67"/>
    <w:rsid w:val="00AB7F52"/>
    <w:rsid w:val="00AC0024"/>
    <w:rsid w:val="00AC0590"/>
    <w:rsid w:val="00AC192B"/>
    <w:rsid w:val="00AC2240"/>
    <w:rsid w:val="00AC2D46"/>
    <w:rsid w:val="00AC307F"/>
    <w:rsid w:val="00AC3656"/>
    <w:rsid w:val="00AC47B9"/>
    <w:rsid w:val="00AC4BBA"/>
    <w:rsid w:val="00AC79E4"/>
    <w:rsid w:val="00AD0439"/>
    <w:rsid w:val="00AD07C3"/>
    <w:rsid w:val="00AD13A4"/>
    <w:rsid w:val="00AD1AFE"/>
    <w:rsid w:val="00AD1CA1"/>
    <w:rsid w:val="00AD1D85"/>
    <w:rsid w:val="00AD2730"/>
    <w:rsid w:val="00AD28A8"/>
    <w:rsid w:val="00AD5BE1"/>
    <w:rsid w:val="00AD5E5F"/>
    <w:rsid w:val="00AD6225"/>
    <w:rsid w:val="00AD6E0B"/>
    <w:rsid w:val="00AD77A2"/>
    <w:rsid w:val="00AE0316"/>
    <w:rsid w:val="00AE04A4"/>
    <w:rsid w:val="00AE0732"/>
    <w:rsid w:val="00AE10A1"/>
    <w:rsid w:val="00AE1A2A"/>
    <w:rsid w:val="00AE20DD"/>
    <w:rsid w:val="00AE258A"/>
    <w:rsid w:val="00AE2747"/>
    <w:rsid w:val="00AE2822"/>
    <w:rsid w:val="00AE3D68"/>
    <w:rsid w:val="00AE4321"/>
    <w:rsid w:val="00AE44EE"/>
    <w:rsid w:val="00AE4BE8"/>
    <w:rsid w:val="00AE5870"/>
    <w:rsid w:val="00AE721B"/>
    <w:rsid w:val="00AE795E"/>
    <w:rsid w:val="00AE7B3B"/>
    <w:rsid w:val="00AE7F5B"/>
    <w:rsid w:val="00AF07C2"/>
    <w:rsid w:val="00AF0BDB"/>
    <w:rsid w:val="00AF11B0"/>
    <w:rsid w:val="00AF138B"/>
    <w:rsid w:val="00AF13E8"/>
    <w:rsid w:val="00AF1D9E"/>
    <w:rsid w:val="00AF27D8"/>
    <w:rsid w:val="00AF2D72"/>
    <w:rsid w:val="00AF3CC7"/>
    <w:rsid w:val="00AF5372"/>
    <w:rsid w:val="00AF543E"/>
    <w:rsid w:val="00AF5684"/>
    <w:rsid w:val="00AF57F7"/>
    <w:rsid w:val="00AF60F5"/>
    <w:rsid w:val="00AF7E38"/>
    <w:rsid w:val="00AF7FBC"/>
    <w:rsid w:val="00B003B2"/>
    <w:rsid w:val="00B00656"/>
    <w:rsid w:val="00B0198A"/>
    <w:rsid w:val="00B01EA6"/>
    <w:rsid w:val="00B022B5"/>
    <w:rsid w:val="00B0358E"/>
    <w:rsid w:val="00B040C1"/>
    <w:rsid w:val="00B0449D"/>
    <w:rsid w:val="00B044CB"/>
    <w:rsid w:val="00B04BAC"/>
    <w:rsid w:val="00B05CC1"/>
    <w:rsid w:val="00B05F99"/>
    <w:rsid w:val="00B06D39"/>
    <w:rsid w:val="00B073E0"/>
    <w:rsid w:val="00B10472"/>
    <w:rsid w:val="00B109E0"/>
    <w:rsid w:val="00B1110D"/>
    <w:rsid w:val="00B11547"/>
    <w:rsid w:val="00B11831"/>
    <w:rsid w:val="00B11A7D"/>
    <w:rsid w:val="00B12F46"/>
    <w:rsid w:val="00B13037"/>
    <w:rsid w:val="00B13622"/>
    <w:rsid w:val="00B14E40"/>
    <w:rsid w:val="00B166D2"/>
    <w:rsid w:val="00B169E2"/>
    <w:rsid w:val="00B201FF"/>
    <w:rsid w:val="00B20E54"/>
    <w:rsid w:val="00B21A4D"/>
    <w:rsid w:val="00B22648"/>
    <w:rsid w:val="00B235AB"/>
    <w:rsid w:val="00B23B9A"/>
    <w:rsid w:val="00B23C00"/>
    <w:rsid w:val="00B24732"/>
    <w:rsid w:val="00B24B6A"/>
    <w:rsid w:val="00B24D67"/>
    <w:rsid w:val="00B26F5C"/>
    <w:rsid w:val="00B2733B"/>
    <w:rsid w:val="00B27BFC"/>
    <w:rsid w:val="00B307D3"/>
    <w:rsid w:val="00B3125F"/>
    <w:rsid w:val="00B320AD"/>
    <w:rsid w:val="00B3219A"/>
    <w:rsid w:val="00B32750"/>
    <w:rsid w:val="00B33207"/>
    <w:rsid w:val="00B334D6"/>
    <w:rsid w:val="00B34130"/>
    <w:rsid w:val="00B34D23"/>
    <w:rsid w:val="00B35BA9"/>
    <w:rsid w:val="00B3662B"/>
    <w:rsid w:val="00B3695E"/>
    <w:rsid w:val="00B36B68"/>
    <w:rsid w:val="00B36F4E"/>
    <w:rsid w:val="00B378C1"/>
    <w:rsid w:val="00B40029"/>
    <w:rsid w:val="00B4038E"/>
    <w:rsid w:val="00B412DA"/>
    <w:rsid w:val="00B4173B"/>
    <w:rsid w:val="00B42A08"/>
    <w:rsid w:val="00B43452"/>
    <w:rsid w:val="00B44012"/>
    <w:rsid w:val="00B44BF7"/>
    <w:rsid w:val="00B4508B"/>
    <w:rsid w:val="00B45C88"/>
    <w:rsid w:val="00B45DE1"/>
    <w:rsid w:val="00B46112"/>
    <w:rsid w:val="00B4720F"/>
    <w:rsid w:val="00B479EC"/>
    <w:rsid w:val="00B47D5C"/>
    <w:rsid w:val="00B5033F"/>
    <w:rsid w:val="00B50E91"/>
    <w:rsid w:val="00B517CA"/>
    <w:rsid w:val="00B51DDA"/>
    <w:rsid w:val="00B536CF"/>
    <w:rsid w:val="00B5436C"/>
    <w:rsid w:val="00B54638"/>
    <w:rsid w:val="00B546BB"/>
    <w:rsid w:val="00B5498F"/>
    <w:rsid w:val="00B54E30"/>
    <w:rsid w:val="00B551D5"/>
    <w:rsid w:val="00B55692"/>
    <w:rsid w:val="00B560A0"/>
    <w:rsid w:val="00B561B5"/>
    <w:rsid w:val="00B57B82"/>
    <w:rsid w:val="00B60133"/>
    <w:rsid w:val="00B61D92"/>
    <w:rsid w:val="00B61FCF"/>
    <w:rsid w:val="00B632A4"/>
    <w:rsid w:val="00B642CF"/>
    <w:rsid w:val="00B64512"/>
    <w:rsid w:val="00B6459F"/>
    <w:rsid w:val="00B648E6"/>
    <w:rsid w:val="00B64D35"/>
    <w:rsid w:val="00B66A15"/>
    <w:rsid w:val="00B67C78"/>
    <w:rsid w:val="00B67F73"/>
    <w:rsid w:val="00B70074"/>
    <w:rsid w:val="00B705ED"/>
    <w:rsid w:val="00B71776"/>
    <w:rsid w:val="00B71EB4"/>
    <w:rsid w:val="00B72095"/>
    <w:rsid w:val="00B721D6"/>
    <w:rsid w:val="00B73729"/>
    <w:rsid w:val="00B74555"/>
    <w:rsid w:val="00B7595A"/>
    <w:rsid w:val="00B75F55"/>
    <w:rsid w:val="00B767A8"/>
    <w:rsid w:val="00B77EFC"/>
    <w:rsid w:val="00B80092"/>
    <w:rsid w:val="00B80250"/>
    <w:rsid w:val="00B812CD"/>
    <w:rsid w:val="00B81678"/>
    <w:rsid w:val="00B820D7"/>
    <w:rsid w:val="00B8369C"/>
    <w:rsid w:val="00B83CA5"/>
    <w:rsid w:val="00B84891"/>
    <w:rsid w:val="00B84CD1"/>
    <w:rsid w:val="00B8620A"/>
    <w:rsid w:val="00B86285"/>
    <w:rsid w:val="00B8751A"/>
    <w:rsid w:val="00B90644"/>
    <w:rsid w:val="00B910BC"/>
    <w:rsid w:val="00B9267A"/>
    <w:rsid w:val="00B9277A"/>
    <w:rsid w:val="00B929D5"/>
    <w:rsid w:val="00B946F9"/>
    <w:rsid w:val="00B967D4"/>
    <w:rsid w:val="00B969E1"/>
    <w:rsid w:val="00BA0797"/>
    <w:rsid w:val="00BA1128"/>
    <w:rsid w:val="00BA2144"/>
    <w:rsid w:val="00BA351D"/>
    <w:rsid w:val="00BA3FB2"/>
    <w:rsid w:val="00BA4272"/>
    <w:rsid w:val="00BA4D87"/>
    <w:rsid w:val="00BA4DA3"/>
    <w:rsid w:val="00BA5A79"/>
    <w:rsid w:val="00BA64E4"/>
    <w:rsid w:val="00BA73A7"/>
    <w:rsid w:val="00BA7D58"/>
    <w:rsid w:val="00BB03F6"/>
    <w:rsid w:val="00BB04A3"/>
    <w:rsid w:val="00BB1A98"/>
    <w:rsid w:val="00BB2343"/>
    <w:rsid w:val="00BB2387"/>
    <w:rsid w:val="00BB2AEF"/>
    <w:rsid w:val="00BB2C40"/>
    <w:rsid w:val="00BB3378"/>
    <w:rsid w:val="00BB4289"/>
    <w:rsid w:val="00BB576E"/>
    <w:rsid w:val="00BB6A17"/>
    <w:rsid w:val="00BC0BC6"/>
    <w:rsid w:val="00BC0DE1"/>
    <w:rsid w:val="00BC1330"/>
    <w:rsid w:val="00BC2261"/>
    <w:rsid w:val="00BC2A76"/>
    <w:rsid w:val="00BC2C47"/>
    <w:rsid w:val="00BC3612"/>
    <w:rsid w:val="00BC3C19"/>
    <w:rsid w:val="00BC5342"/>
    <w:rsid w:val="00BC6401"/>
    <w:rsid w:val="00BC6AFD"/>
    <w:rsid w:val="00BD0AE0"/>
    <w:rsid w:val="00BD0F05"/>
    <w:rsid w:val="00BD2C19"/>
    <w:rsid w:val="00BD2EA5"/>
    <w:rsid w:val="00BD40C2"/>
    <w:rsid w:val="00BD43C8"/>
    <w:rsid w:val="00BD47E8"/>
    <w:rsid w:val="00BD4CB5"/>
    <w:rsid w:val="00BD5AA3"/>
    <w:rsid w:val="00BD5B04"/>
    <w:rsid w:val="00BD73C2"/>
    <w:rsid w:val="00BD73FB"/>
    <w:rsid w:val="00BD782F"/>
    <w:rsid w:val="00BE0AC3"/>
    <w:rsid w:val="00BE10D7"/>
    <w:rsid w:val="00BE136E"/>
    <w:rsid w:val="00BE1670"/>
    <w:rsid w:val="00BE1A67"/>
    <w:rsid w:val="00BE29A4"/>
    <w:rsid w:val="00BE2B67"/>
    <w:rsid w:val="00BE2BEF"/>
    <w:rsid w:val="00BE2E59"/>
    <w:rsid w:val="00BE2FEF"/>
    <w:rsid w:val="00BE3438"/>
    <w:rsid w:val="00BE3F02"/>
    <w:rsid w:val="00BE4378"/>
    <w:rsid w:val="00BE4871"/>
    <w:rsid w:val="00BE4EA6"/>
    <w:rsid w:val="00BE5115"/>
    <w:rsid w:val="00BE6685"/>
    <w:rsid w:val="00BF079C"/>
    <w:rsid w:val="00BF3507"/>
    <w:rsid w:val="00BF445A"/>
    <w:rsid w:val="00BF451E"/>
    <w:rsid w:val="00BF48F7"/>
    <w:rsid w:val="00BF65CA"/>
    <w:rsid w:val="00BF6EEE"/>
    <w:rsid w:val="00BF733B"/>
    <w:rsid w:val="00BF7393"/>
    <w:rsid w:val="00BF7CB4"/>
    <w:rsid w:val="00C00733"/>
    <w:rsid w:val="00C01545"/>
    <w:rsid w:val="00C016D0"/>
    <w:rsid w:val="00C01EF8"/>
    <w:rsid w:val="00C02B77"/>
    <w:rsid w:val="00C035BF"/>
    <w:rsid w:val="00C0375A"/>
    <w:rsid w:val="00C04EB3"/>
    <w:rsid w:val="00C05556"/>
    <w:rsid w:val="00C05F05"/>
    <w:rsid w:val="00C06103"/>
    <w:rsid w:val="00C0695C"/>
    <w:rsid w:val="00C0750A"/>
    <w:rsid w:val="00C07B55"/>
    <w:rsid w:val="00C07E9C"/>
    <w:rsid w:val="00C103DF"/>
    <w:rsid w:val="00C10F1E"/>
    <w:rsid w:val="00C13475"/>
    <w:rsid w:val="00C13A16"/>
    <w:rsid w:val="00C14C25"/>
    <w:rsid w:val="00C16E8A"/>
    <w:rsid w:val="00C1765A"/>
    <w:rsid w:val="00C2098C"/>
    <w:rsid w:val="00C20B1B"/>
    <w:rsid w:val="00C20D3B"/>
    <w:rsid w:val="00C20EC4"/>
    <w:rsid w:val="00C216BD"/>
    <w:rsid w:val="00C21C72"/>
    <w:rsid w:val="00C22A21"/>
    <w:rsid w:val="00C23118"/>
    <w:rsid w:val="00C23F4C"/>
    <w:rsid w:val="00C24AB6"/>
    <w:rsid w:val="00C24F0B"/>
    <w:rsid w:val="00C255DB"/>
    <w:rsid w:val="00C2566C"/>
    <w:rsid w:val="00C25D33"/>
    <w:rsid w:val="00C26C26"/>
    <w:rsid w:val="00C27BFC"/>
    <w:rsid w:val="00C31BC3"/>
    <w:rsid w:val="00C3296E"/>
    <w:rsid w:val="00C32CA9"/>
    <w:rsid w:val="00C33B6A"/>
    <w:rsid w:val="00C346E0"/>
    <w:rsid w:val="00C34895"/>
    <w:rsid w:val="00C348A5"/>
    <w:rsid w:val="00C355B2"/>
    <w:rsid w:val="00C35633"/>
    <w:rsid w:val="00C35A05"/>
    <w:rsid w:val="00C360ED"/>
    <w:rsid w:val="00C36553"/>
    <w:rsid w:val="00C36F92"/>
    <w:rsid w:val="00C37FDD"/>
    <w:rsid w:val="00C40C2A"/>
    <w:rsid w:val="00C40D9D"/>
    <w:rsid w:val="00C4149E"/>
    <w:rsid w:val="00C414E5"/>
    <w:rsid w:val="00C41535"/>
    <w:rsid w:val="00C430ED"/>
    <w:rsid w:val="00C45A69"/>
    <w:rsid w:val="00C468E5"/>
    <w:rsid w:val="00C47C0A"/>
    <w:rsid w:val="00C47C6E"/>
    <w:rsid w:val="00C51406"/>
    <w:rsid w:val="00C5145B"/>
    <w:rsid w:val="00C5222F"/>
    <w:rsid w:val="00C5272C"/>
    <w:rsid w:val="00C5329C"/>
    <w:rsid w:val="00C547F5"/>
    <w:rsid w:val="00C54B57"/>
    <w:rsid w:val="00C54CCE"/>
    <w:rsid w:val="00C55D8F"/>
    <w:rsid w:val="00C5602E"/>
    <w:rsid w:val="00C564F1"/>
    <w:rsid w:val="00C56CA5"/>
    <w:rsid w:val="00C5703A"/>
    <w:rsid w:val="00C60499"/>
    <w:rsid w:val="00C6134A"/>
    <w:rsid w:val="00C617BA"/>
    <w:rsid w:val="00C622DB"/>
    <w:rsid w:val="00C6286D"/>
    <w:rsid w:val="00C650F4"/>
    <w:rsid w:val="00C65A14"/>
    <w:rsid w:val="00C6655D"/>
    <w:rsid w:val="00C676C1"/>
    <w:rsid w:val="00C70278"/>
    <w:rsid w:val="00C70A33"/>
    <w:rsid w:val="00C70BC2"/>
    <w:rsid w:val="00C7198E"/>
    <w:rsid w:val="00C719D1"/>
    <w:rsid w:val="00C71AC2"/>
    <w:rsid w:val="00C7222B"/>
    <w:rsid w:val="00C72F19"/>
    <w:rsid w:val="00C74B35"/>
    <w:rsid w:val="00C75150"/>
    <w:rsid w:val="00C75C23"/>
    <w:rsid w:val="00C76C1D"/>
    <w:rsid w:val="00C76D95"/>
    <w:rsid w:val="00C77CAC"/>
    <w:rsid w:val="00C8060C"/>
    <w:rsid w:val="00C80C97"/>
    <w:rsid w:val="00C83AC2"/>
    <w:rsid w:val="00C84819"/>
    <w:rsid w:val="00C8585A"/>
    <w:rsid w:val="00C86AE6"/>
    <w:rsid w:val="00C86F2F"/>
    <w:rsid w:val="00C86F85"/>
    <w:rsid w:val="00C876ED"/>
    <w:rsid w:val="00C87FA3"/>
    <w:rsid w:val="00C9059B"/>
    <w:rsid w:val="00C90A3D"/>
    <w:rsid w:val="00C90BA2"/>
    <w:rsid w:val="00C90D52"/>
    <w:rsid w:val="00C916CC"/>
    <w:rsid w:val="00C91BEA"/>
    <w:rsid w:val="00C922D7"/>
    <w:rsid w:val="00C9260E"/>
    <w:rsid w:val="00C929B2"/>
    <w:rsid w:val="00C92C6E"/>
    <w:rsid w:val="00C92F0A"/>
    <w:rsid w:val="00C94CCA"/>
    <w:rsid w:val="00C95854"/>
    <w:rsid w:val="00C96D6C"/>
    <w:rsid w:val="00C97FB0"/>
    <w:rsid w:val="00CA0AD3"/>
    <w:rsid w:val="00CA0EE4"/>
    <w:rsid w:val="00CA0FB6"/>
    <w:rsid w:val="00CA326C"/>
    <w:rsid w:val="00CA35CD"/>
    <w:rsid w:val="00CA3D5C"/>
    <w:rsid w:val="00CA4158"/>
    <w:rsid w:val="00CA6B83"/>
    <w:rsid w:val="00CA7AE9"/>
    <w:rsid w:val="00CB0B38"/>
    <w:rsid w:val="00CB0D70"/>
    <w:rsid w:val="00CB12F7"/>
    <w:rsid w:val="00CB1690"/>
    <w:rsid w:val="00CB24CA"/>
    <w:rsid w:val="00CB26B2"/>
    <w:rsid w:val="00CB2C6B"/>
    <w:rsid w:val="00CB3B65"/>
    <w:rsid w:val="00CB4904"/>
    <w:rsid w:val="00CB4CCB"/>
    <w:rsid w:val="00CB5A26"/>
    <w:rsid w:val="00CB5C3A"/>
    <w:rsid w:val="00CB64CA"/>
    <w:rsid w:val="00CB6AA2"/>
    <w:rsid w:val="00CC04B2"/>
    <w:rsid w:val="00CC0CD6"/>
    <w:rsid w:val="00CC2742"/>
    <w:rsid w:val="00CC328C"/>
    <w:rsid w:val="00CC3299"/>
    <w:rsid w:val="00CC38DD"/>
    <w:rsid w:val="00CC46E2"/>
    <w:rsid w:val="00CC4E3E"/>
    <w:rsid w:val="00CC514D"/>
    <w:rsid w:val="00CC7C32"/>
    <w:rsid w:val="00CC7CB7"/>
    <w:rsid w:val="00CD08B8"/>
    <w:rsid w:val="00CD0BCF"/>
    <w:rsid w:val="00CD1544"/>
    <w:rsid w:val="00CD1DE4"/>
    <w:rsid w:val="00CD1F99"/>
    <w:rsid w:val="00CD2F0B"/>
    <w:rsid w:val="00CD32C0"/>
    <w:rsid w:val="00CD3C24"/>
    <w:rsid w:val="00CD46C0"/>
    <w:rsid w:val="00CD520F"/>
    <w:rsid w:val="00CD54A8"/>
    <w:rsid w:val="00CD63D7"/>
    <w:rsid w:val="00CD68F2"/>
    <w:rsid w:val="00CD7905"/>
    <w:rsid w:val="00CE0006"/>
    <w:rsid w:val="00CE0657"/>
    <w:rsid w:val="00CE0A74"/>
    <w:rsid w:val="00CE255C"/>
    <w:rsid w:val="00CE3E07"/>
    <w:rsid w:val="00CE4399"/>
    <w:rsid w:val="00CE4897"/>
    <w:rsid w:val="00CE4B2F"/>
    <w:rsid w:val="00CE59C2"/>
    <w:rsid w:val="00CE7068"/>
    <w:rsid w:val="00CE71F3"/>
    <w:rsid w:val="00CE7326"/>
    <w:rsid w:val="00CE7607"/>
    <w:rsid w:val="00CE7BBA"/>
    <w:rsid w:val="00CF06AB"/>
    <w:rsid w:val="00CF0A8C"/>
    <w:rsid w:val="00CF2D49"/>
    <w:rsid w:val="00CF32CF"/>
    <w:rsid w:val="00CF35BB"/>
    <w:rsid w:val="00CF3998"/>
    <w:rsid w:val="00CF39D8"/>
    <w:rsid w:val="00CF471A"/>
    <w:rsid w:val="00CF5ACB"/>
    <w:rsid w:val="00CF5D4A"/>
    <w:rsid w:val="00CF6450"/>
    <w:rsid w:val="00CF737D"/>
    <w:rsid w:val="00CF7CD6"/>
    <w:rsid w:val="00CF7DB2"/>
    <w:rsid w:val="00D00C52"/>
    <w:rsid w:val="00D00E1D"/>
    <w:rsid w:val="00D02162"/>
    <w:rsid w:val="00D02EBE"/>
    <w:rsid w:val="00D033D7"/>
    <w:rsid w:val="00D038A2"/>
    <w:rsid w:val="00D03ADC"/>
    <w:rsid w:val="00D043E2"/>
    <w:rsid w:val="00D0485E"/>
    <w:rsid w:val="00D04915"/>
    <w:rsid w:val="00D04D38"/>
    <w:rsid w:val="00D055D3"/>
    <w:rsid w:val="00D069A1"/>
    <w:rsid w:val="00D10F3A"/>
    <w:rsid w:val="00D1179A"/>
    <w:rsid w:val="00D11E0D"/>
    <w:rsid w:val="00D11FE7"/>
    <w:rsid w:val="00D13EB1"/>
    <w:rsid w:val="00D141A4"/>
    <w:rsid w:val="00D167DA"/>
    <w:rsid w:val="00D168D1"/>
    <w:rsid w:val="00D16A1C"/>
    <w:rsid w:val="00D172E4"/>
    <w:rsid w:val="00D17325"/>
    <w:rsid w:val="00D174C3"/>
    <w:rsid w:val="00D17753"/>
    <w:rsid w:val="00D17950"/>
    <w:rsid w:val="00D2056C"/>
    <w:rsid w:val="00D210E1"/>
    <w:rsid w:val="00D219D7"/>
    <w:rsid w:val="00D219E7"/>
    <w:rsid w:val="00D21ECD"/>
    <w:rsid w:val="00D2275A"/>
    <w:rsid w:val="00D23861"/>
    <w:rsid w:val="00D23A7C"/>
    <w:rsid w:val="00D2450C"/>
    <w:rsid w:val="00D24CDC"/>
    <w:rsid w:val="00D25F2D"/>
    <w:rsid w:val="00D26C4B"/>
    <w:rsid w:val="00D26C73"/>
    <w:rsid w:val="00D272BB"/>
    <w:rsid w:val="00D27731"/>
    <w:rsid w:val="00D27890"/>
    <w:rsid w:val="00D31B2D"/>
    <w:rsid w:val="00D32286"/>
    <w:rsid w:val="00D32923"/>
    <w:rsid w:val="00D32A8E"/>
    <w:rsid w:val="00D32DDF"/>
    <w:rsid w:val="00D35902"/>
    <w:rsid w:val="00D35EE6"/>
    <w:rsid w:val="00D366BE"/>
    <w:rsid w:val="00D37A8C"/>
    <w:rsid w:val="00D37C14"/>
    <w:rsid w:val="00D41B08"/>
    <w:rsid w:val="00D420E3"/>
    <w:rsid w:val="00D4227E"/>
    <w:rsid w:val="00D42794"/>
    <w:rsid w:val="00D43402"/>
    <w:rsid w:val="00D43804"/>
    <w:rsid w:val="00D44A2A"/>
    <w:rsid w:val="00D4510F"/>
    <w:rsid w:val="00D455AC"/>
    <w:rsid w:val="00D4571D"/>
    <w:rsid w:val="00D46580"/>
    <w:rsid w:val="00D46C47"/>
    <w:rsid w:val="00D470DB"/>
    <w:rsid w:val="00D47CAB"/>
    <w:rsid w:val="00D5203C"/>
    <w:rsid w:val="00D5285A"/>
    <w:rsid w:val="00D5433F"/>
    <w:rsid w:val="00D549D2"/>
    <w:rsid w:val="00D5550C"/>
    <w:rsid w:val="00D55A2A"/>
    <w:rsid w:val="00D55F91"/>
    <w:rsid w:val="00D5666A"/>
    <w:rsid w:val="00D56887"/>
    <w:rsid w:val="00D56A04"/>
    <w:rsid w:val="00D56CAC"/>
    <w:rsid w:val="00D60056"/>
    <w:rsid w:val="00D60B2B"/>
    <w:rsid w:val="00D60F9C"/>
    <w:rsid w:val="00D61FF6"/>
    <w:rsid w:val="00D6276D"/>
    <w:rsid w:val="00D6281C"/>
    <w:rsid w:val="00D628F0"/>
    <w:rsid w:val="00D63CEE"/>
    <w:rsid w:val="00D646F6"/>
    <w:rsid w:val="00D651D5"/>
    <w:rsid w:val="00D65DE6"/>
    <w:rsid w:val="00D65E3F"/>
    <w:rsid w:val="00D662EB"/>
    <w:rsid w:val="00D66429"/>
    <w:rsid w:val="00D67C22"/>
    <w:rsid w:val="00D67FC1"/>
    <w:rsid w:val="00D711D5"/>
    <w:rsid w:val="00D71A5D"/>
    <w:rsid w:val="00D7215E"/>
    <w:rsid w:val="00D72CBF"/>
    <w:rsid w:val="00D72EB6"/>
    <w:rsid w:val="00D73615"/>
    <w:rsid w:val="00D73900"/>
    <w:rsid w:val="00D73E8C"/>
    <w:rsid w:val="00D74CAD"/>
    <w:rsid w:val="00D74FEC"/>
    <w:rsid w:val="00D75153"/>
    <w:rsid w:val="00D75849"/>
    <w:rsid w:val="00D76078"/>
    <w:rsid w:val="00D762B2"/>
    <w:rsid w:val="00D76871"/>
    <w:rsid w:val="00D77356"/>
    <w:rsid w:val="00D77EDD"/>
    <w:rsid w:val="00D81896"/>
    <w:rsid w:val="00D81A1D"/>
    <w:rsid w:val="00D81CFC"/>
    <w:rsid w:val="00D8269B"/>
    <w:rsid w:val="00D82BF8"/>
    <w:rsid w:val="00D8451B"/>
    <w:rsid w:val="00D84A09"/>
    <w:rsid w:val="00D84EDD"/>
    <w:rsid w:val="00D866BB"/>
    <w:rsid w:val="00D86D10"/>
    <w:rsid w:val="00D8775D"/>
    <w:rsid w:val="00D87DC6"/>
    <w:rsid w:val="00D87F06"/>
    <w:rsid w:val="00D909F9"/>
    <w:rsid w:val="00D90CD9"/>
    <w:rsid w:val="00D916CB"/>
    <w:rsid w:val="00D91F74"/>
    <w:rsid w:val="00D94002"/>
    <w:rsid w:val="00D948DD"/>
    <w:rsid w:val="00D9525A"/>
    <w:rsid w:val="00D95723"/>
    <w:rsid w:val="00D95F9D"/>
    <w:rsid w:val="00D96201"/>
    <w:rsid w:val="00D97655"/>
    <w:rsid w:val="00D977E7"/>
    <w:rsid w:val="00D97ACD"/>
    <w:rsid w:val="00D97AE6"/>
    <w:rsid w:val="00DA00E9"/>
    <w:rsid w:val="00DA0226"/>
    <w:rsid w:val="00DA13FB"/>
    <w:rsid w:val="00DA15E6"/>
    <w:rsid w:val="00DA2486"/>
    <w:rsid w:val="00DA3377"/>
    <w:rsid w:val="00DA387F"/>
    <w:rsid w:val="00DA3DDE"/>
    <w:rsid w:val="00DA4546"/>
    <w:rsid w:val="00DA4629"/>
    <w:rsid w:val="00DA528A"/>
    <w:rsid w:val="00DB0A90"/>
    <w:rsid w:val="00DB2581"/>
    <w:rsid w:val="00DB2E7E"/>
    <w:rsid w:val="00DB30DC"/>
    <w:rsid w:val="00DB4FEE"/>
    <w:rsid w:val="00DB5162"/>
    <w:rsid w:val="00DB5E91"/>
    <w:rsid w:val="00DB5EAB"/>
    <w:rsid w:val="00DB686A"/>
    <w:rsid w:val="00DB7D85"/>
    <w:rsid w:val="00DB7E9C"/>
    <w:rsid w:val="00DC01F4"/>
    <w:rsid w:val="00DC0CC4"/>
    <w:rsid w:val="00DC0CDF"/>
    <w:rsid w:val="00DC1B2F"/>
    <w:rsid w:val="00DC27DE"/>
    <w:rsid w:val="00DC2986"/>
    <w:rsid w:val="00DC2FA6"/>
    <w:rsid w:val="00DC3205"/>
    <w:rsid w:val="00DC32B6"/>
    <w:rsid w:val="00DC39D7"/>
    <w:rsid w:val="00DC3C5F"/>
    <w:rsid w:val="00DC4ACE"/>
    <w:rsid w:val="00DC5385"/>
    <w:rsid w:val="00DC752C"/>
    <w:rsid w:val="00DC7AEF"/>
    <w:rsid w:val="00DD0208"/>
    <w:rsid w:val="00DD0AFD"/>
    <w:rsid w:val="00DD1DF3"/>
    <w:rsid w:val="00DD3FB4"/>
    <w:rsid w:val="00DD4702"/>
    <w:rsid w:val="00DD4C15"/>
    <w:rsid w:val="00DD56C7"/>
    <w:rsid w:val="00DD5B4D"/>
    <w:rsid w:val="00DD5FCC"/>
    <w:rsid w:val="00DD6890"/>
    <w:rsid w:val="00DD6C1C"/>
    <w:rsid w:val="00DD7B3D"/>
    <w:rsid w:val="00DE062E"/>
    <w:rsid w:val="00DE0B00"/>
    <w:rsid w:val="00DE4D74"/>
    <w:rsid w:val="00DE5541"/>
    <w:rsid w:val="00DE5C09"/>
    <w:rsid w:val="00DE6009"/>
    <w:rsid w:val="00DE603F"/>
    <w:rsid w:val="00DE6BD8"/>
    <w:rsid w:val="00DE7C92"/>
    <w:rsid w:val="00DF1945"/>
    <w:rsid w:val="00DF1A26"/>
    <w:rsid w:val="00DF1E7D"/>
    <w:rsid w:val="00DF626D"/>
    <w:rsid w:val="00DF7649"/>
    <w:rsid w:val="00E004BE"/>
    <w:rsid w:val="00E005C6"/>
    <w:rsid w:val="00E006BE"/>
    <w:rsid w:val="00E0105B"/>
    <w:rsid w:val="00E01FE2"/>
    <w:rsid w:val="00E0210D"/>
    <w:rsid w:val="00E027E3"/>
    <w:rsid w:val="00E04EBA"/>
    <w:rsid w:val="00E06C27"/>
    <w:rsid w:val="00E07075"/>
    <w:rsid w:val="00E07FEE"/>
    <w:rsid w:val="00E1039B"/>
    <w:rsid w:val="00E10A33"/>
    <w:rsid w:val="00E1100D"/>
    <w:rsid w:val="00E116C7"/>
    <w:rsid w:val="00E11EA7"/>
    <w:rsid w:val="00E12638"/>
    <w:rsid w:val="00E131D7"/>
    <w:rsid w:val="00E133D2"/>
    <w:rsid w:val="00E135C2"/>
    <w:rsid w:val="00E139A8"/>
    <w:rsid w:val="00E13A82"/>
    <w:rsid w:val="00E14155"/>
    <w:rsid w:val="00E14A1B"/>
    <w:rsid w:val="00E15335"/>
    <w:rsid w:val="00E1570D"/>
    <w:rsid w:val="00E15A06"/>
    <w:rsid w:val="00E15C27"/>
    <w:rsid w:val="00E15ED7"/>
    <w:rsid w:val="00E1693F"/>
    <w:rsid w:val="00E16A6E"/>
    <w:rsid w:val="00E16C1D"/>
    <w:rsid w:val="00E17CA1"/>
    <w:rsid w:val="00E20F23"/>
    <w:rsid w:val="00E20F2E"/>
    <w:rsid w:val="00E21AD2"/>
    <w:rsid w:val="00E21E2D"/>
    <w:rsid w:val="00E21FA1"/>
    <w:rsid w:val="00E223AA"/>
    <w:rsid w:val="00E22620"/>
    <w:rsid w:val="00E22E0A"/>
    <w:rsid w:val="00E2324F"/>
    <w:rsid w:val="00E23818"/>
    <w:rsid w:val="00E24EEA"/>
    <w:rsid w:val="00E25E45"/>
    <w:rsid w:val="00E25FD3"/>
    <w:rsid w:val="00E26DD4"/>
    <w:rsid w:val="00E30487"/>
    <w:rsid w:val="00E3118B"/>
    <w:rsid w:val="00E31EDC"/>
    <w:rsid w:val="00E32391"/>
    <w:rsid w:val="00E32464"/>
    <w:rsid w:val="00E325A5"/>
    <w:rsid w:val="00E32D51"/>
    <w:rsid w:val="00E355C6"/>
    <w:rsid w:val="00E35B07"/>
    <w:rsid w:val="00E35DD6"/>
    <w:rsid w:val="00E36231"/>
    <w:rsid w:val="00E366B1"/>
    <w:rsid w:val="00E366FB"/>
    <w:rsid w:val="00E36DBC"/>
    <w:rsid w:val="00E402B2"/>
    <w:rsid w:val="00E40A80"/>
    <w:rsid w:val="00E410BF"/>
    <w:rsid w:val="00E41F3E"/>
    <w:rsid w:val="00E41FC6"/>
    <w:rsid w:val="00E42A48"/>
    <w:rsid w:val="00E42F4A"/>
    <w:rsid w:val="00E445B1"/>
    <w:rsid w:val="00E44D93"/>
    <w:rsid w:val="00E458A1"/>
    <w:rsid w:val="00E473E8"/>
    <w:rsid w:val="00E4778F"/>
    <w:rsid w:val="00E478C8"/>
    <w:rsid w:val="00E508FB"/>
    <w:rsid w:val="00E51605"/>
    <w:rsid w:val="00E525B0"/>
    <w:rsid w:val="00E52B30"/>
    <w:rsid w:val="00E52F1F"/>
    <w:rsid w:val="00E5318A"/>
    <w:rsid w:val="00E5342D"/>
    <w:rsid w:val="00E54BC2"/>
    <w:rsid w:val="00E55120"/>
    <w:rsid w:val="00E5521B"/>
    <w:rsid w:val="00E554E9"/>
    <w:rsid w:val="00E5625D"/>
    <w:rsid w:val="00E56A06"/>
    <w:rsid w:val="00E60629"/>
    <w:rsid w:val="00E60C3C"/>
    <w:rsid w:val="00E616BA"/>
    <w:rsid w:val="00E61EAB"/>
    <w:rsid w:val="00E62998"/>
    <w:rsid w:val="00E63CCC"/>
    <w:rsid w:val="00E63EDD"/>
    <w:rsid w:val="00E645C2"/>
    <w:rsid w:val="00E64C0D"/>
    <w:rsid w:val="00E65301"/>
    <w:rsid w:val="00E6625A"/>
    <w:rsid w:val="00E662E5"/>
    <w:rsid w:val="00E66BA8"/>
    <w:rsid w:val="00E66E80"/>
    <w:rsid w:val="00E674C8"/>
    <w:rsid w:val="00E70255"/>
    <w:rsid w:val="00E7130F"/>
    <w:rsid w:val="00E719A1"/>
    <w:rsid w:val="00E71A7A"/>
    <w:rsid w:val="00E7216A"/>
    <w:rsid w:val="00E72C55"/>
    <w:rsid w:val="00E7376E"/>
    <w:rsid w:val="00E739A7"/>
    <w:rsid w:val="00E73B5C"/>
    <w:rsid w:val="00E741C5"/>
    <w:rsid w:val="00E74FBE"/>
    <w:rsid w:val="00E75229"/>
    <w:rsid w:val="00E75508"/>
    <w:rsid w:val="00E758BE"/>
    <w:rsid w:val="00E75979"/>
    <w:rsid w:val="00E7629E"/>
    <w:rsid w:val="00E766F3"/>
    <w:rsid w:val="00E77953"/>
    <w:rsid w:val="00E80154"/>
    <w:rsid w:val="00E806B9"/>
    <w:rsid w:val="00E82438"/>
    <w:rsid w:val="00E83380"/>
    <w:rsid w:val="00E8351F"/>
    <w:rsid w:val="00E83751"/>
    <w:rsid w:val="00E83C26"/>
    <w:rsid w:val="00E840C7"/>
    <w:rsid w:val="00E841AC"/>
    <w:rsid w:val="00E84F7E"/>
    <w:rsid w:val="00E85AFF"/>
    <w:rsid w:val="00E85EA1"/>
    <w:rsid w:val="00E86890"/>
    <w:rsid w:val="00E86B20"/>
    <w:rsid w:val="00E871F0"/>
    <w:rsid w:val="00E90084"/>
    <w:rsid w:val="00E90E04"/>
    <w:rsid w:val="00E91E0D"/>
    <w:rsid w:val="00E923DC"/>
    <w:rsid w:val="00E926D6"/>
    <w:rsid w:val="00E92DFF"/>
    <w:rsid w:val="00E9323B"/>
    <w:rsid w:val="00E93EF8"/>
    <w:rsid w:val="00E93F69"/>
    <w:rsid w:val="00E95A87"/>
    <w:rsid w:val="00E95D0B"/>
    <w:rsid w:val="00E95D83"/>
    <w:rsid w:val="00E95EE4"/>
    <w:rsid w:val="00E965F6"/>
    <w:rsid w:val="00E9664E"/>
    <w:rsid w:val="00E972F5"/>
    <w:rsid w:val="00E974B4"/>
    <w:rsid w:val="00EA10F6"/>
    <w:rsid w:val="00EA126C"/>
    <w:rsid w:val="00EA1E65"/>
    <w:rsid w:val="00EA2CCB"/>
    <w:rsid w:val="00EA3CAB"/>
    <w:rsid w:val="00EA4673"/>
    <w:rsid w:val="00EA488F"/>
    <w:rsid w:val="00EA4A95"/>
    <w:rsid w:val="00EA5B3C"/>
    <w:rsid w:val="00EA6630"/>
    <w:rsid w:val="00EA6BFE"/>
    <w:rsid w:val="00EA7ACB"/>
    <w:rsid w:val="00EB06AF"/>
    <w:rsid w:val="00EB10A7"/>
    <w:rsid w:val="00EB143B"/>
    <w:rsid w:val="00EB2CAA"/>
    <w:rsid w:val="00EB35A5"/>
    <w:rsid w:val="00EB3D9C"/>
    <w:rsid w:val="00EB4C10"/>
    <w:rsid w:val="00EB4C31"/>
    <w:rsid w:val="00EB6422"/>
    <w:rsid w:val="00EB66AF"/>
    <w:rsid w:val="00EB79C1"/>
    <w:rsid w:val="00EB7A2A"/>
    <w:rsid w:val="00EB7BD8"/>
    <w:rsid w:val="00EC01A2"/>
    <w:rsid w:val="00EC06EC"/>
    <w:rsid w:val="00EC080A"/>
    <w:rsid w:val="00EC1B89"/>
    <w:rsid w:val="00EC1BAC"/>
    <w:rsid w:val="00EC2556"/>
    <w:rsid w:val="00EC32FD"/>
    <w:rsid w:val="00EC3474"/>
    <w:rsid w:val="00EC432A"/>
    <w:rsid w:val="00EC4412"/>
    <w:rsid w:val="00EC4C89"/>
    <w:rsid w:val="00EC53CE"/>
    <w:rsid w:val="00EC7011"/>
    <w:rsid w:val="00EC7860"/>
    <w:rsid w:val="00EC7A50"/>
    <w:rsid w:val="00EC7F3D"/>
    <w:rsid w:val="00ED074C"/>
    <w:rsid w:val="00ED08B7"/>
    <w:rsid w:val="00ED0CFE"/>
    <w:rsid w:val="00ED17EF"/>
    <w:rsid w:val="00ED2A78"/>
    <w:rsid w:val="00ED3554"/>
    <w:rsid w:val="00ED3659"/>
    <w:rsid w:val="00ED3781"/>
    <w:rsid w:val="00ED4623"/>
    <w:rsid w:val="00ED4A0C"/>
    <w:rsid w:val="00ED4E4D"/>
    <w:rsid w:val="00ED6F28"/>
    <w:rsid w:val="00ED6F48"/>
    <w:rsid w:val="00ED74F5"/>
    <w:rsid w:val="00ED7516"/>
    <w:rsid w:val="00EE03BE"/>
    <w:rsid w:val="00EE06EA"/>
    <w:rsid w:val="00EE0A0F"/>
    <w:rsid w:val="00EE11C9"/>
    <w:rsid w:val="00EE1841"/>
    <w:rsid w:val="00EE23CE"/>
    <w:rsid w:val="00EE2928"/>
    <w:rsid w:val="00EE2C69"/>
    <w:rsid w:val="00EE32CA"/>
    <w:rsid w:val="00EE40B3"/>
    <w:rsid w:val="00EE450A"/>
    <w:rsid w:val="00EE50BC"/>
    <w:rsid w:val="00EE5572"/>
    <w:rsid w:val="00EE6B6A"/>
    <w:rsid w:val="00EE7309"/>
    <w:rsid w:val="00EE7E86"/>
    <w:rsid w:val="00EE7EED"/>
    <w:rsid w:val="00EF1069"/>
    <w:rsid w:val="00EF1480"/>
    <w:rsid w:val="00EF189F"/>
    <w:rsid w:val="00EF2AA8"/>
    <w:rsid w:val="00EF2DA3"/>
    <w:rsid w:val="00EF404E"/>
    <w:rsid w:val="00EF4167"/>
    <w:rsid w:val="00EF5150"/>
    <w:rsid w:val="00EF5F6E"/>
    <w:rsid w:val="00EF635C"/>
    <w:rsid w:val="00EF6424"/>
    <w:rsid w:val="00EF647B"/>
    <w:rsid w:val="00EF6600"/>
    <w:rsid w:val="00EF674A"/>
    <w:rsid w:val="00EF6A44"/>
    <w:rsid w:val="00EF7670"/>
    <w:rsid w:val="00EF770C"/>
    <w:rsid w:val="00F0055C"/>
    <w:rsid w:val="00F00902"/>
    <w:rsid w:val="00F00EEC"/>
    <w:rsid w:val="00F02DB2"/>
    <w:rsid w:val="00F04223"/>
    <w:rsid w:val="00F04684"/>
    <w:rsid w:val="00F048CA"/>
    <w:rsid w:val="00F050E5"/>
    <w:rsid w:val="00F0589C"/>
    <w:rsid w:val="00F05B12"/>
    <w:rsid w:val="00F06183"/>
    <w:rsid w:val="00F0717D"/>
    <w:rsid w:val="00F078B6"/>
    <w:rsid w:val="00F10A40"/>
    <w:rsid w:val="00F10C88"/>
    <w:rsid w:val="00F10CBA"/>
    <w:rsid w:val="00F116A7"/>
    <w:rsid w:val="00F12322"/>
    <w:rsid w:val="00F127FC"/>
    <w:rsid w:val="00F12A35"/>
    <w:rsid w:val="00F12DE0"/>
    <w:rsid w:val="00F13245"/>
    <w:rsid w:val="00F13748"/>
    <w:rsid w:val="00F13D93"/>
    <w:rsid w:val="00F14015"/>
    <w:rsid w:val="00F14389"/>
    <w:rsid w:val="00F145CA"/>
    <w:rsid w:val="00F15BAE"/>
    <w:rsid w:val="00F201B2"/>
    <w:rsid w:val="00F208E1"/>
    <w:rsid w:val="00F20DAC"/>
    <w:rsid w:val="00F20EF0"/>
    <w:rsid w:val="00F212A1"/>
    <w:rsid w:val="00F227A5"/>
    <w:rsid w:val="00F23AD5"/>
    <w:rsid w:val="00F23E21"/>
    <w:rsid w:val="00F242D6"/>
    <w:rsid w:val="00F247F3"/>
    <w:rsid w:val="00F25874"/>
    <w:rsid w:val="00F30CB9"/>
    <w:rsid w:val="00F30CC9"/>
    <w:rsid w:val="00F31198"/>
    <w:rsid w:val="00F312BE"/>
    <w:rsid w:val="00F318B6"/>
    <w:rsid w:val="00F31B43"/>
    <w:rsid w:val="00F32408"/>
    <w:rsid w:val="00F328F6"/>
    <w:rsid w:val="00F329F7"/>
    <w:rsid w:val="00F33A65"/>
    <w:rsid w:val="00F33F30"/>
    <w:rsid w:val="00F33FEF"/>
    <w:rsid w:val="00F3440A"/>
    <w:rsid w:val="00F345FA"/>
    <w:rsid w:val="00F34A54"/>
    <w:rsid w:val="00F34B92"/>
    <w:rsid w:val="00F3530D"/>
    <w:rsid w:val="00F3595C"/>
    <w:rsid w:val="00F35B5A"/>
    <w:rsid w:val="00F3766F"/>
    <w:rsid w:val="00F37BBB"/>
    <w:rsid w:val="00F37FC4"/>
    <w:rsid w:val="00F417E0"/>
    <w:rsid w:val="00F43A5F"/>
    <w:rsid w:val="00F44218"/>
    <w:rsid w:val="00F4555C"/>
    <w:rsid w:val="00F4668B"/>
    <w:rsid w:val="00F46747"/>
    <w:rsid w:val="00F514FE"/>
    <w:rsid w:val="00F529D5"/>
    <w:rsid w:val="00F5310A"/>
    <w:rsid w:val="00F53D13"/>
    <w:rsid w:val="00F5424E"/>
    <w:rsid w:val="00F552B1"/>
    <w:rsid w:val="00F55744"/>
    <w:rsid w:val="00F5590D"/>
    <w:rsid w:val="00F5597C"/>
    <w:rsid w:val="00F575D2"/>
    <w:rsid w:val="00F57C5E"/>
    <w:rsid w:val="00F57EF0"/>
    <w:rsid w:val="00F60AF3"/>
    <w:rsid w:val="00F60B1B"/>
    <w:rsid w:val="00F615BC"/>
    <w:rsid w:val="00F63D9F"/>
    <w:rsid w:val="00F6449D"/>
    <w:rsid w:val="00F6554D"/>
    <w:rsid w:val="00F65E83"/>
    <w:rsid w:val="00F6618A"/>
    <w:rsid w:val="00F67394"/>
    <w:rsid w:val="00F67992"/>
    <w:rsid w:val="00F70112"/>
    <w:rsid w:val="00F70BF6"/>
    <w:rsid w:val="00F70CA4"/>
    <w:rsid w:val="00F70CF7"/>
    <w:rsid w:val="00F7225D"/>
    <w:rsid w:val="00F72452"/>
    <w:rsid w:val="00F7464C"/>
    <w:rsid w:val="00F7471E"/>
    <w:rsid w:val="00F74AF7"/>
    <w:rsid w:val="00F75947"/>
    <w:rsid w:val="00F760B2"/>
    <w:rsid w:val="00F76423"/>
    <w:rsid w:val="00F76AF6"/>
    <w:rsid w:val="00F77501"/>
    <w:rsid w:val="00F80011"/>
    <w:rsid w:val="00F80270"/>
    <w:rsid w:val="00F809D2"/>
    <w:rsid w:val="00F80A67"/>
    <w:rsid w:val="00F81077"/>
    <w:rsid w:val="00F81CEE"/>
    <w:rsid w:val="00F8324D"/>
    <w:rsid w:val="00F84397"/>
    <w:rsid w:val="00F84CD3"/>
    <w:rsid w:val="00F864F6"/>
    <w:rsid w:val="00F86858"/>
    <w:rsid w:val="00F8746F"/>
    <w:rsid w:val="00F90805"/>
    <w:rsid w:val="00F90A1B"/>
    <w:rsid w:val="00F91BDE"/>
    <w:rsid w:val="00F91F53"/>
    <w:rsid w:val="00F920AA"/>
    <w:rsid w:val="00F922DE"/>
    <w:rsid w:val="00F92597"/>
    <w:rsid w:val="00F95429"/>
    <w:rsid w:val="00F956FB"/>
    <w:rsid w:val="00F9587F"/>
    <w:rsid w:val="00F95B14"/>
    <w:rsid w:val="00F9749B"/>
    <w:rsid w:val="00F97FCB"/>
    <w:rsid w:val="00FA11DD"/>
    <w:rsid w:val="00FA1400"/>
    <w:rsid w:val="00FA2748"/>
    <w:rsid w:val="00FA2796"/>
    <w:rsid w:val="00FA2E01"/>
    <w:rsid w:val="00FA32E0"/>
    <w:rsid w:val="00FA35BE"/>
    <w:rsid w:val="00FA3BCD"/>
    <w:rsid w:val="00FA3C72"/>
    <w:rsid w:val="00FA3EDC"/>
    <w:rsid w:val="00FA4027"/>
    <w:rsid w:val="00FA41A6"/>
    <w:rsid w:val="00FA4B0B"/>
    <w:rsid w:val="00FA6CF0"/>
    <w:rsid w:val="00FA75E5"/>
    <w:rsid w:val="00FA77B8"/>
    <w:rsid w:val="00FA7A41"/>
    <w:rsid w:val="00FA7BCC"/>
    <w:rsid w:val="00FB0276"/>
    <w:rsid w:val="00FB083F"/>
    <w:rsid w:val="00FB0C28"/>
    <w:rsid w:val="00FB1591"/>
    <w:rsid w:val="00FB1CA0"/>
    <w:rsid w:val="00FB2C40"/>
    <w:rsid w:val="00FB36B6"/>
    <w:rsid w:val="00FB4518"/>
    <w:rsid w:val="00FB641F"/>
    <w:rsid w:val="00FB75BE"/>
    <w:rsid w:val="00FB771F"/>
    <w:rsid w:val="00FC256A"/>
    <w:rsid w:val="00FC343A"/>
    <w:rsid w:val="00FC400D"/>
    <w:rsid w:val="00FC412B"/>
    <w:rsid w:val="00FC41D8"/>
    <w:rsid w:val="00FC4C42"/>
    <w:rsid w:val="00FC56BC"/>
    <w:rsid w:val="00FC60A1"/>
    <w:rsid w:val="00FC6690"/>
    <w:rsid w:val="00FC71FD"/>
    <w:rsid w:val="00FC784C"/>
    <w:rsid w:val="00FC7E8E"/>
    <w:rsid w:val="00FD003B"/>
    <w:rsid w:val="00FD0BE2"/>
    <w:rsid w:val="00FD0E53"/>
    <w:rsid w:val="00FD28FF"/>
    <w:rsid w:val="00FD3DEE"/>
    <w:rsid w:val="00FD4855"/>
    <w:rsid w:val="00FD57E0"/>
    <w:rsid w:val="00FD5D45"/>
    <w:rsid w:val="00FD6324"/>
    <w:rsid w:val="00FD6618"/>
    <w:rsid w:val="00FD7363"/>
    <w:rsid w:val="00FD7809"/>
    <w:rsid w:val="00FD7814"/>
    <w:rsid w:val="00FE0715"/>
    <w:rsid w:val="00FE079B"/>
    <w:rsid w:val="00FE1234"/>
    <w:rsid w:val="00FE26E5"/>
    <w:rsid w:val="00FE337C"/>
    <w:rsid w:val="00FE3758"/>
    <w:rsid w:val="00FE395E"/>
    <w:rsid w:val="00FE3B31"/>
    <w:rsid w:val="00FE3F5B"/>
    <w:rsid w:val="00FE4290"/>
    <w:rsid w:val="00FE4439"/>
    <w:rsid w:val="00FE4AAD"/>
    <w:rsid w:val="00FE55C3"/>
    <w:rsid w:val="00FE5E75"/>
    <w:rsid w:val="00FE6B7A"/>
    <w:rsid w:val="00FE6F2A"/>
    <w:rsid w:val="00FF0049"/>
    <w:rsid w:val="00FF0419"/>
    <w:rsid w:val="00FF0759"/>
    <w:rsid w:val="00FF0A33"/>
    <w:rsid w:val="00FF1993"/>
    <w:rsid w:val="00FF2333"/>
    <w:rsid w:val="00FF33B6"/>
    <w:rsid w:val="00FF449D"/>
    <w:rsid w:val="00FF49D0"/>
    <w:rsid w:val="00FF4E08"/>
    <w:rsid w:val="00FF593C"/>
    <w:rsid w:val="00FF5C17"/>
    <w:rsid w:val="00FF6C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033E63"/>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74555"/>
    <w:rPr>
      <w:rFonts w:ascii="Times New Roman" w:hAnsi="Times New Roman"/>
      <w:sz w:val="24"/>
      <w:szCs w:val="24"/>
    </w:rPr>
  </w:style>
  <w:style w:type="paragraph" w:styleId="Heading1">
    <w:name w:val="heading 1"/>
    <w:basedOn w:val="Normal"/>
    <w:next w:val="Normal"/>
    <w:link w:val="Heading1Char"/>
    <w:uiPriority w:val="9"/>
    <w:qFormat/>
    <w:rsid w:val="00D662EB"/>
    <w:pPr>
      <w:keepNext/>
      <w:keepLines/>
      <w:spacing w:before="480"/>
      <w:outlineLvl w:val="0"/>
    </w:pPr>
    <w:rPr>
      <w:rFonts w:ascii="Calibri" w:eastAsia="MS Gothic" w:hAnsi="Calibri"/>
      <w:b/>
      <w:bCs/>
      <w:color w:val="2F5496" w:themeColor="accent1" w:themeShade="BF"/>
      <w:sz w:val="72"/>
      <w:szCs w:val="72"/>
      <w:shd w:val="clear" w:color="auto" w:fill="FFFFFF"/>
      <w:lang w:val="x-none" w:eastAsia="x-none"/>
    </w:rPr>
  </w:style>
  <w:style w:type="paragraph" w:styleId="Heading2">
    <w:name w:val="heading 2"/>
    <w:basedOn w:val="Normal"/>
    <w:next w:val="Normal"/>
    <w:link w:val="Heading2Char"/>
    <w:uiPriority w:val="9"/>
    <w:qFormat/>
    <w:rsid w:val="00A158CE"/>
    <w:pPr>
      <w:spacing w:line="360" w:lineRule="auto"/>
      <w:jc w:val="both"/>
      <w:outlineLvl w:val="1"/>
    </w:pPr>
    <w:rPr>
      <w:rFonts w:ascii="Helvetica" w:hAnsi="Helvetica"/>
      <w:b/>
      <w:color w:val="2F5496" w:themeColor="accent1" w:themeShade="BF"/>
      <w:sz w:val="26"/>
    </w:rPr>
  </w:style>
  <w:style w:type="paragraph" w:styleId="Heading3">
    <w:name w:val="heading 3"/>
    <w:basedOn w:val="Normal"/>
    <w:next w:val="Normal"/>
    <w:link w:val="Heading3Char"/>
    <w:uiPriority w:val="9"/>
    <w:qFormat/>
    <w:rsid w:val="00E77953"/>
    <w:pPr>
      <w:keepNext/>
      <w:keepLines/>
      <w:spacing w:before="200" w:line="360" w:lineRule="auto"/>
      <w:jc w:val="both"/>
      <w:outlineLvl w:val="2"/>
    </w:pPr>
    <w:rPr>
      <w:rFonts w:ascii="Calibri" w:eastAsia="MS Gothic" w:hAnsi="Calibri"/>
      <w:b/>
      <w:bCs/>
      <w:color w:val="000000"/>
      <w:sz w:val="28"/>
      <w:szCs w:val="20"/>
      <w:lang w:val="x-none" w:eastAsia="x-none"/>
    </w:rPr>
  </w:style>
  <w:style w:type="paragraph" w:styleId="Heading4">
    <w:name w:val="heading 4"/>
    <w:basedOn w:val="Normal"/>
    <w:next w:val="Normal"/>
    <w:link w:val="Heading4Char"/>
    <w:uiPriority w:val="9"/>
    <w:unhideWhenUsed/>
    <w:qFormat/>
    <w:rsid w:val="00E6625A"/>
    <w:pPr>
      <w:keepNext/>
      <w:keepLines/>
      <w:spacing w:before="40" w:line="360" w:lineRule="auto"/>
      <w:jc w:val="both"/>
      <w:outlineLvl w:val="3"/>
    </w:pPr>
    <w:rPr>
      <w:rFonts w:asciiTheme="majorHAnsi" w:eastAsiaTheme="majorEastAsia" w:hAnsiTheme="majorHAnsi" w:cstheme="majorBidi"/>
      <w:i/>
      <w:iCs/>
      <w:color w:val="2F5496" w:themeColor="accent1" w:themeShade="BF"/>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662EB"/>
    <w:rPr>
      <w:rFonts w:ascii="Calibri" w:eastAsia="MS Gothic" w:hAnsi="Calibri"/>
      <w:b/>
      <w:bCs/>
      <w:color w:val="2F5496" w:themeColor="accent1" w:themeShade="BF"/>
      <w:sz w:val="72"/>
      <w:szCs w:val="72"/>
      <w:lang w:val="x-none" w:eastAsia="x-none"/>
    </w:rPr>
  </w:style>
  <w:style w:type="paragraph" w:customStyle="1" w:styleId="ColorfulList-Accent11">
    <w:name w:val="Colorful List - Accent 11"/>
    <w:basedOn w:val="Normal"/>
    <w:uiPriority w:val="34"/>
    <w:qFormat/>
    <w:rsid w:val="009259DC"/>
    <w:pPr>
      <w:spacing w:line="360" w:lineRule="auto"/>
      <w:ind w:left="720"/>
      <w:contextualSpacing/>
      <w:jc w:val="both"/>
    </w:pPr>
    <w:rPr>
      <w:rFonts w:ascii="Helvetica" w:hAnsi="Helvetica"/>
      <w:sz w:val="26"/>
    </w:rPr>
  </w:style>
  <w:style w:type="character" w:customStyle="1" w:styleId="Heading2Char">
    <w:name w:val="Heading 2 Char"/>
    <w:link w:val="Heading2"/>
    <w:uiPriority w:val="9"/>
    <w:rsid w:val="00A158CE"/>
    <w:rPr>
      <w:rFonts w:ascii="Helvetica" w:hAnsi="Helvetica"/>
      <w:b/>
      <w:color w:val="2F5496" w:themeColor="accent1" w:themeShade="BF"/>
      <w:sz w:val="26"/>
      <w:szCs w:val="24"/>
    </w:rPr>
  </w:style>
  <w:style w:type="character" w:customStyle="1" w:styleId="Heading3Char">
    <w:name w:val="Heading 3 Char"/>
    <w:link w:val="Heading3"/>
    <w:uiPriority w:val="9"/>
    <w:rsid w:val="00E77953"/>
    <w:rPr>
      <w:rFonts w:ascii="Calibri" w:eastAsia="MS Gothic" w:hAnsi="Calibri"/>
      <w:b/>
      <w:bCs/>
      <w:color w:val="000000"/>
      <w:sz w:val="28"/>
      <w:lang w:val="x-none" w:eastAsia="x-none"/>
    </w:rPr>
  </w:style>
  <w:style w:type="character" w:styleId="Hyperlink">
    <w:name w:val="Hyperlink"/>
    <w:uiPriority w:val="99"/>
    <w:unhideWhenUsed/>
    <w:rsid w:val="00E70255"/>
    <w:rPr>
      <w:color w:val="0000FF"/>
      <w:u w:val="single"/>
    </w:rPr>
  </w:style>
  <w:style w:type="paragraph" w:styleId="Header">
    <w:name w:val="header"/>
    <w:basedOn w:val="Normal"/>
    <w:link w:val="HeaderChar"/>
    <w:uiPriority w:val="99"/>
    <w:unhideWhenUsed/>
    <w:rsid w:val="00F37BBB"/>
    <w:pPr>
      <w:tabs>
        <w:tab w:val="center" w:pos="4320"/>
        <w:tab w:val="right" w:pos="8640"/>
      </w:tabs>
      <w:jc w:val="both"/>
    </w:pPr>
    <w:rPr>
      <w:rFonts w:ascii="Helvetica" w:hAnsi="Helvetica"/>
      <w:sz w:val="26"/>
      <w:szCs w:val="20"/>
      <w:lang w:val="x-none" w:eastAsia="x-none"/>
    </w:rPr>
  </w:style>
  <w:style w:type="character" w:customStyle="1" w:styleId="HeaderChar">
    <w:name w:val="Header Char"/>
    <w:link w:val="Header"/>
    <w:uiPriority w:val="99"/>
    <w:rsid w:val="00F37BBB"/>
    <w:rPr>
      <w:rFonts w:ascii="Helvetica" w:hAnsi="Helvetica"/>
      <w:sz w:val="26"/>
    </w:rPr>
  </w:style>
  <w:style w:type="paragraph" w:styleId="Footer">
    <w:name w:val="footer"/>
    <w:basedOn w:val="Normal"/>
    <w:link w:val="FooterChar"/>
    <w:uiPriority w:val="99"/>
    <w:unhideWhenUsed/>
    <w:rsid w:val="00F37BBB"/>
    <w:pPr>
      <w:tabs>
        <w:tab w:val="center" w:pos="4320"/>
        <w:tab w:val="right" w:pos="8640"/>
      </w:tabs>
      <w:jc w:val="both"/>
    </w:pPr>
    <w:rPr>
      <w:rFonts w:ascii="Helvetica" w:hAnsi="Helvetica"/>
      <w:sz w:val="26"/>
      <w:szCs w:val="20"/>
      <w:lang w:val="x-none" w:eastAsia="x-none"/>
    </w:rPr>
  </w:style>
  <w:style w:type="character" w:customStyle="1" w:styleId="FooterChar">
    <w:name w:val="Footer Char"/>
    <w:link w:val="Footer"/>
    <w:uiPriority w:val="99"/>
    <w:rsid w:val="00F37BBB"/>
    <w:rPr>
      <w:rFonts w:ascii="Helvetica" w:hAnsi="Helvetica"/>
      <w:sz w:val="26"/>
    </w:rPr>
  </w:style>
  <w:style w:type="paragraph" w:customStyle="1" w:styleId="MediumGrid21">
    <w:name w:val="Medium Grid 21"/>
    <w:link w:val="MediumGrid2Char"/>
    <w:qFormat/>
    <w:rsid w:val="00F37BBB"/>
    <w:rPr>
      <w:rFonts w:ascii="PMingLiU" w:hAnsi="PMingLiU"/>
      <w:sz w:val="22"/>
      <w:szCs w:val="22"/>
    </w:rPr>
  </w:style>
  <w:style w:type="character" w:customStyle="1" w:styleId="MediumGrid2Char">
    <w:name w:val="Medium Grid 2 Char"/>
    <w:link w:val="MediumGrid21"/>
    <w:rsid w:val="00F37BBB"/>
    <w:rPr>
      <w:rFonts w:ascii="PMingLiU" w:hAnsi="PMingLiU"/>
      <w:sz w:val="22"/>
      <w:szCs w:val="22"/>
      <w:lang w:bidi="ar-SA"/>
    </w:rPr>
  </w:style>
  <w:style w:type="paragraph" w:styleId="BalloonText">
    <w:name w:val="Balloon Text"/>
    <w:basedOn w:val="Normal"/>
    <w:link w:val="BalloonTextChar"/>
    <w:uiPriority w:val="99"/>
    <w:semiHidden/>
    <w:unhideWhenUsed/>
    <w:rsid w:val="003C5F53"/>
    <w:pPr>
      <w:jc w:val="both"/>
    </w:pPr>
    <w:rPr>
      <w:rFonts w:ascii="Tahoma" w:hAnsi="Tahoma"/>
      <w:sz w:val="16"/>
      <w:szCs w:val="16"/>
      <w:lang w:val="x-none" w:eastAsia="x-none"/>
    </w:rPr>
  </w:style>
  <w:style w:type="character" w:customStyle="1" w:styleId="BalloonTextChar">
    <w:name w:val="Balloon Text Char"/>
    <w:link w:val="BalloonText"/>
    <w:uiPriority w:val="99"/>
    <w:semiHidden/>
    <w:rsid w:val="003C5F53"/>
    <w:rPr>
      <w:rFonts w:ascii="Tahoma" w:hAnsi="Tahoma" w:cs="Tahoma"/>
      <w:sz w:val="16"/>
      <w:szCs w:val="16"/>
    </w:rPr>
  </w:style>
  <w:style w:type="paragraph" w:styleId="TOC1">
    <w:name w:val="toc 1"/>
    <w:basedOn w:val="Normal"/>
    <w:next w:val="Normal"/>
    <w:autoRedefine/>
    <w:uiPriority w:val="39"/>
    <w:unhideWhenUsed/>
    <w:rsid w:val="00EB3D9C"/>
    <w:pPr>
      <w:tabs>
        <w:tab w:val="right" w:leader="dot" w:pos="8630"/>
      </w:tabs>
      <w:spacing w:after="100" w:line="480" w:lineRule="auto"/>
      <w:jc w:val="both"/>
    </w:pPr>
    <w:rPr>
      <w:rFonts w:ascii="Helvetica" w:hAnsi="Helvetica"/>
      <w:sz w:val="26"/>
    </w:rPr>
  </w:style>
  <w:style w:type="paragraph" w:styleId="TOC2">
    <w:name w:val="toc 2"/>
    <w:basedOn w:val="Normal"/>
    <w:next w:val="Normal"/>
    <w:autoRedefine/>
    <w:uiPriority w:val="39"/>
    <w:unhideWhenUsed/>
    <w:rsid w:val="00247434"/>
    <w:pPr>
      <w:spacing w:after="100" w:line="360" w:lineRule="auto"/>
      <w:ind w:left="260"/>
      <w:jc w:val="both"/>
    </w:pPr>
    <w:rPr>
      <w:rFonts w:ascii="Helvetica" w:hAnsi="Helvetica"/>
      <w:sz w:val="26"/>
    </w:rPr>
  </w:style>
  <w:style w:type="character" w:styleId="FollowedHyperlink">
    <w:name w:val="FollowedHyperlink"/>
    <w:uiPriority w:val="99"/>
    <w:semiHidden/>
    <w:unhideWhenUsed/>
    <w:rsid w:val="00F242D6"/>
    <w:rPr>
      <w:color w:val="800080"/>
      <w:u w:val="single"/>
    </w:rPr>
  </w:style>
  <w:style w:type="paragraph" w:customStyle="1" w:styleId="ColorfulList-Accent12">
    <w:name w:val="Colorful List - Accent 12"/>
    <w:basedOn w:val="Normal"/>
    <w:uiPriority w:val="34"/>
    <w:qFormat/>
    <w:rsid w:val="002473C2"/>
    <w:pPr>
      <w:spacing w:line="360" w:lineRule="auto"/>
      <w:ind w:left="720"/>
      <w:contextualSpacing/>
      <w:jc w:val="both"/>
    </w:pPr>
    <w:rPr>
      <w:rFonts w:ascii="Helvetica" w:hAnsi="Helvetica"/>
      <w:sz w:val="26"/>
    </w:rPr>
  </w:style>
  <w:style w:type="character" w:customStyle="1" w:styleId="apple-converted-space">
    <w:name w:val="apple-converted-space"/>
    <w:rsid w:val="00675C08"/>
    <w:rPr>
      <w:rFonts w:cs="Times New Roman"/>
    </w:rPr>
  </w:style>
  <w:style w:type="character" w:styleId="SubtleEmphasis">
    <w:name w:val="Subtle Emphasis"/>
    <w:uiPriority w:val="19"/>
    <w:qFormat/>
    <w:rsid w:val="00C24F0B"/>
    <w:rPr>
      <w:rFonts w:ascii="Calibri" w:hAnsi="Calibri"/>
      <w:i/>
      <w:color w:val="808080"/>
      <w:sz w:val="32"/>
      <w:szCs w:val="32"/>
    </w:rPr>
  </w:style>
  <w:style w:type="paragraph" w:styleId="TOC3">
    <w:name w:val="toc 3"/>
    <w:basedOn w:val="Normal"/>
    <w:next w:val="Normal"/>
    <w:autoRedefine/>
    <w:uiPriority w:val="39"/>
    <w:unhideWhenUsed/>
    <w:rsid w:val="00306118"/>
    <w:pPr>
      <w:spacing w:line="360" w:lineRule="auto"/>
      <w:ind w:left="520"/>
      <w:jc w:val="both"/>
    </w:pPr>
    <w:rPr>
      <w:rFonts w:ascii="Helvetica" w:hAnsi="Helvetica"/>
      <w:sz w:val="26"/>
    </w:rPr>
  </w:style>
  <w:style w:type="paragraph" w:styleId="TOC4">
    <w:name w:val="toc 4"/>
    <w:basedOn w:val="Normal"/>
    <w:next w:val="Normal"/>
    <w:autoRedefine/>
    <w:uiPriority w:val="39"/>
    <w:unhideWhenUsed/>
    <w:rsid w:val="00306118"/>
    <w:pPr>
      <w:spacing w:line="360" w:lineRule="auto"/>
      <w:ind w:left="780"/>
      <w:jc w:val="both"/>
    </w:pPr>
    <w:rPr>
      <w:rFonts w:ascii="Helvetica" w:hAnsi="Helvetica"/>
      <w:sz w:val="26"/>
    </w:rPr>
  </w:style>
  <w:style w:type="paragraph" w:styleId="TOC5">
    <w:name w:val="toc 5"/>
    <w:basedOn w:val="Normal"/>
    <w:next w:val="Normal"/>
    <w:autoRedefine/>
    <w:uiPriority w:val="39"/>
    <w:unhideWhenUsed/>
    <w:rsid w:val="00306118"/>
    <w:pPr>
      <w:spacing w:line="360" w:lineRule="auto"/>
      <w:ind w:left="1040"/>
      <w:jc w:val="both"/>
    </w:pPr>
    <w:rPr>
      <w:rFonts w:ascii="Helvetica" w:hAnsi="Helvetica"/>
      <w:sz w:val="26"/>
    </w:rPr>
  </w:style>
  <w:style w:type="paragraph" w:styleId="TOC6">
    <w:name w:val="toc 6"/>
    <w:basedOn w:val="Normal"/>
    <w:next w:val="Normal"/>
    <w:autoRedefine/>
    <w:uiPriority w:val="39"/>
    <w:unhideWhenUsed/>
    <w:rsid w:val="00306118"/>
    <w:pPr>
      <w:spacing w:line="360" w:lineRule="auto"/>
      <w:ind w:left="1300"/>
      <w:jc w:val="both"/>
    </w:pPr>
    <w:rPr>
      <w:rFonts w:ascii="Helvetica" w:hAnsi="Helvetica"/>
      <w:sz w:val="26"/>
    </w:rPr>
  </w:style>
  <w:style w:type="paragraph" w:styleId="TOC7">
    <w:name w:val="toc 7"/>
    <w:basedOn w:val="Normal"/>
    <w:next w:val="Normal"/>
    <w:autoRedefine/>
    <w:uiPriority w:val="39"/>
    <w:unhideWhenUsed/>
    <w:rsid w:val="00306118"/>
    <w:pPr>
      <w:spacing w:line="360" w:lineRule="auto"/>
      <w:ind w:left="1560"/>
      <w:jc w:val="both"/>
    </w:pPr>
    <w:rPr>
      <w:rFonts w:ascii="Helvetica" w:hAnsi="Helvetica"/>
      <w:sz w:val="26"/>
    </w:rPr>
  </w:style>
  <w:style w:type="paragraph" w:styleId="TOC8">
    <w:name w:val="toc 8"/>
    <w:basedOn w:val="Normal"/>
    <w:next w:val="Normal"/>
    <w:autoRedefine/>
    <w:uiPriority w:val="39"/>
    <w:unhideWhenUsed/>
    <w:rsid w:val="00306118"/>
    <w:pPr>
      <w:spacing w:line="360" w:lineRule="auto"/>
      <w:ind w:left="1820"/>
      <w:jc w:val="both"/>
    </w:pPr>
    <w:rPr>
      <w:rFonts w:ascii="Helvetica" w:hAnsi="Helvetica"/>
      <w:sz w:val="26"/>
    </w:rPr>
  </w:style>
  <w:style w:type="paragraph" w:styleId="TOC9">
    <w:name w:val="toc 9"/>
    <w:basedOn w:val="Normal"/>
    <w:next w:val="Normal"/>
    <w:autoRedefine/>
    <w:uiPriority w:val="39"/>
    <w:unhideWhenUsed/>
    <w:rsid w:val="00306118"/>
    <w:pPr>
      <w:spacing w:line="360" w:lineRule="auto"/>
      <w:ind w:left="2080"/>
      <w:jc w:val="both"/>
    </w:pPr>
    <w:rPr>
      <w:rFonts w:ascii="Helvetica" w:hAnsi="Helvetica"/>
      <w:sz w:val="26"/>
    </w:rPr>
  </w:style>
  <w:style w:type="paragraph" w:styleId="DocumentMap">
    <w:name w:val="Document Map"/>
    <w:basedOn w:val="Normal"/>
    <w:link w:val="DocumentMapChar"/>
    <w:uiPriority w:val="99"/>
    <w:semiHidden/>
    <w:unhideWhenUsed/>
    <w:rsid w:val="004F57E3"/>
    <w:pPr>
      <w:spacing w:line="360" w:lineRule="auto"/>
      <w:jc w:val="both"/>
    </w:pPr>
    <w:rPr>
      <w:rFonts w:ascii="Lucida Grande" w:hAnsi="Lucida Grande" w:cs="Lucida Grande"/>
    </w:rPr>
  </w:style>
  <w:style w:type="character" w:customStyle="1" w:styleId="DocumentMapChar">
    <w:name w:val="Document Map Char"/>
    <w:link w:val="DocumentMap"/>
    <w:uiPriority w:val="99"/>
    <w:semiHidden/>
    <w:rsid w:val="004F57E3"/>
    <w:rPr>
      <w:rFonts w:ascii="Lucida Grande" w:hAnsi="Lucida Grande" w:cs="Lucida Grande"/>
      <w:sz w:val="24"/>
      <w:szCs w:val="24"/>
    </w:rPr>
  </w:style>
  <w:style w:type="paragraph" w:styleId="ListParagraph">
    <w:name w:val="List Paragraph"/>
    <w:basedOn w:val="Normal"/>
    <w:uiPriority w:val="34"/>
    <w:qFormat/>
    <w:rsid w:val="00335CC4"/>
    <w:pPr>
      <w:spacing w:line="360" w:lineRule="auto"/>
      <w:ind w:left="720"/>
      <w:contextualSpacing/>
      <w:jc w:val="both"/>
    </w:pPr>
    <w:rPr>
      <w:rFonts w:ascii="Helvetica" w:hAnsi="Helvetica"/>
      <w:sz w:val="26"/>
    </w:rPr>
  </w:style>
  <w:style w:type="paragraph" w:styleId="NormalWeb">
    <w:name w:val="Normal (Web)"/>
    <w:basedOn w:val="Normal"/>
    <w:uiPriority w:val="99"/>
    <w:semiHidden/>
    <w:unhideWhenUsed/>
    <w:rsid w:val="002E145F"/>
    <w:pPr>
      <w:spacing w:before="100" w:beforeAutospacing="1" w:after="100" w:afterAutospacing="1"/>
    </w:pPr>
  </w:style>
  <w:style w:type="character" w:styleId="Strong">
    <w:name w:val="Strong"/>
    <w:basedOn w:val="DefaultParagraphFont"/>
    <w:uiPriority w:val="22"/>
    <w:qFormat/>
    <w:rsid w:val="002E145F"/>
    <w:rPr>
      <w:b/>
      <w:bCs/>
    </w:rPr>
  </w:style>
  <w:style w:type="character" w:styleId="Emphasis">
    <w:name w:val="Emphasis"/>
    <w:basedOn w:val="DefaultParagraphFont"/>
    <w:uiPriority w:val="20"/>
    <w:qFormat/>
    <w:rsid w:val="002E145F"/>
    <w:rPr>
      <w:i/>
      <w:iCs/>
    </w:rPr>
  </w:style>
  <w:style w:type="paragraph" w:customStyle="1" w:styleId="p1">
    <w:name w:val="p1"/>
    <w:basedOn w:val="Normal"/>
    <w:rsid w:val="005E23B6"/>
    <w:rPr>
      <w:rFonts w:ascii="Calibri" w:hAnsi="Calibri"/>
      <w:sz w:val="21"/>
      <w:szCs w:val="21"/>
    </w:rPr>
  </w:style>
  <w:style w:type="paragraph" w:customStyle="1" w:styleId="p2">
    <w:name w:val="p2"/>
    <w:basedOn w:val="Normal"/>
    <w:rsid w:val="005E23B6"/>
    <w:rPr>
      <w:rFonts w:ascii="Calibri" w:hAnsi="Calibri"/>
      <w:color w:val="919191"/>
      <w:sz w:val="18"/>
      <w:szCs w:val="18"/>
    </w:rPr>
  </w:style>
  <w:style w:type="character" w:customStyle="1" w:styleId="s1">
    <w:name w:val="s1"/>
    <w:basedOn w:val="DefaultParagraphFont"/>
    <w:rsid w:val="005E23B6"/>
    <w:rPr>
      <w:color w:val="000000"/>
    </w:rPr>
  </w:style>
  <w:style w:type="character" w:customStyle="1" w:styleId="Heading4Char">
    <w:name w:val="Heading 4 Char"/>
    <w:basedOn w:val="DefaultParagraphFont"/>
    <w:link w:val="Heading4"/>
    <w:uiPriority w:val="9"/>
    <w:rsid w:val="00E6625A"/>
    <w:rPr>
      <w:rFonts w:asciiTheme="majorHAnsi" w:eastAsiaTheme="majorEastAsia" w:hAnsiTheme="majorHAnsi" w:cstheme="majorBidi"/>
      <w:i/>
      <w:iCs/>
      <w:color w:val="2F5496" w:themeColor="accent1" w:themeShade="BF"/>
      <w:sz w:val="26"/>
      <w:szCs w:val="24"/>
    </w:rPr>
  </w:style>
  <w:style w:type="character" w:styleId="PageNumber">
    <w:name w:val="page number"/>
    <w:basedOn w:val="DefaultParagraphFont"/>
    <w:uiPriority w:val="99"/>
    <w:semiHidden/>
    <w:unhideWhenUsed/>
    <w:rsid w:val="003E4941"/>
  </w:style>
  <w:style w:type="paragraph" w:customStyle="1" w:styleId="p3">
    <w:name w:val="p3"/>
    <w:basedOn w:val="Normal"/>
    <w:rsid w:val="0006055E"/>
    <w:rPr>
      <w:rFonts w:ascii="Helvetica Neue" w:hAnsi="Helvetica Neue"/>
      <w:color w:val="DCA10D"/>
      <w:sz w:val="18"/>
      <w:szCs w:val="18"/>
    </w:rPr>
  </w:style>
  <w:style w:type="character" w:customStyle="1" w:styleId="s2">
    <w:name w:val="s2"/>
    <w:basedOn w:val="DefaultParagraphFont"/>
    <w:rsid w:val="002B1FFA"/>
    <w:rPr>
      <w:color w:val="000000"/>
    </w:rPr>
  </w:style>
  <w:style w:type="character" w:styleId="UnresolvedMention">
    <w:name w:val="Unresolved Mention"/>
    <w:basedOn w:val="DefaultParagraphFont"/>
    <w:uiPriority w:val="99"/>
    <w:rsid w:val="00113E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974102">
      <w:bodyDiv w:val="1"/>
      <w:marLeft w:val="0"/>
      <w:marRight w:val="0"/>
      <w:marTop w:val="0"/>
      <w:marBottom w:val="0"/>
      <w:divBdr>
        <w:top w:val="none" w:sz="0" w:space="0" w:color="auto"/>
        <w:left w:val="none" w:sz="0" w:space="0" w:color="auto"/>
        <w:bottom w:val="none" w:sz="0" w:space="0" w:color="auto"/>
        <w:right w:val="none" w:sz="0" w:space="0" w:color="auto"/>
      </w:divBdr>
    </w:div>
    <w:div w:id="66734104">
      <w:bodyDiv w:val="1"/>
      <w:marLeft w:val="0"/>
      <w:marRight w:val="0"/>
      <w:marTop w:val="0"/>
      <w:marBottom w:val="0"/>
      <w:divBdr>
        <w:top w:val="none" w:sz="0" w:space="0" w:color="auto"/>
        <w:left w:val="none" w:sz="0" w:space="0" w:color="auto"/>
        <w:bottom w:val="none" w:sz="0" w:space="0" w:color="auto"/>
        <w:right w:val="none" w:sz="0" w:space="0" w:color="auto"/>
      </w:divBdr>
    </w:div>
    <w:div w:id="103967979">
      <w:bodyDiv w:val="1"/>
      <w:marLeft w:val="0"/>
      <w:marRight w:val="0"/>
      <w:marTop w:val="0"/>
      <w:marBottom w:val="0"/>
      <w:divBdr>
        <w:top w:val="none" w:sz="0" w:space="0" w:color="auto"/>
        <w:left w:val="none" w:sz="0" w:space="0" w:color="auto"/>
        <w:bottom w:val="none" w:sz="0" w:space="0" w:color="auto"/>
        <w:right w:val="none" w:sz="0" w:space="0" w:color="auto"/>
      </w:divBdr>
    </w:div>
    <w:div w:id="156960845">
      <w:bodyDiv w:val="1"/>
      <w:marLeft w:val="0"/>
      <w:marRight w:val="0"/>
      <w:marTop w:val="0"/>
      <w:marBottom w:val="0"/>
      <w:divBdr>
        <w:top w:val="none" w:sz="0" w:space="0" w:color="auto"/>
        <w:left w:val="none" w:sz="0" w:space="0" w:color="auto"/>
        <w:bottom w:val="none" w:sz="0" w:space="0" w:color="auto"/>
        <w:right w:val="none" w:sz="0" w:space="0" w:color="auto"/>
      </w:divBdr>
    </w:div>
    <w:div w:id="163589879">
      <w:bodyDiv w:val="1"/>
      <w:marLeft w:val="0"/>
      <w:marRight w:val="0"/>
      <w:marTop w:val="0"/>
      <w:marBottom w:val="0"/>
      <w:divBdr>
        <w:top w:val="none" w:sz="0" w:space="0" w:color="auto"/>
        <w:left w:val="none" w:sz="0" w:space="0" w:color="auto"/>
        <w:bottom w:val="none" w:sz="0" w:space="0" w:color="auto"/>
        <w:right w:val="none" w:sz="0" w:space="0" w:color="auto"/>
      </w:divBdr>
      <w:divsChild>
        <w:div w:id="81070634">
          <w:marLeft w:val="0"/>
          <w:marRight w:val="0"/>
          <w:marTop w:val="0"/>
          <w:marBottom w:val="0"/>
          <w:divBdr>
            <w:top w:val="none" w:sz="0" w:space="0" w:color="auto"/>
            <w:left w:val="none" w:sz="0" w:space="0" w:color="auto"/>
            <w:bottom w:val="none" w:sz="0" w:space="0" w:color="auto"/>
            <w:right w:val="none" w:sz="0" w:space="0" w:color="auto"/>
          </w:divBdr>
        </w:div>
      </w:divsChild>
    </w:div>
    <w:div w:id="221404580">
      <w:bodyDiv w:val="1"/>
      <w:marLeft w:val="0"/>
      <w:marRight w:val="0"/>
      <w:marTop w:val="0"/>
      <w:marBottom w:val="0"/>
      <w:divBdr>
        <w:top w:val="none" w:sz="0" w:space="0" w:color="auto"/>
        <w:left w:val="none" w:sz="0" w:space="0" w:color="auto"/>
        <w:bottom w:val="none" w:sz="0" w:space="0" w:color="auto"/>
        <w:right w:val="none" w:sz="0" w:space="0" w:color="auto"/>
      </w:divBdr>
    </w:div>
    <w:div w:id="370039591">
      <w:bodyDiv w:val="1"/>
      <w:marLeft w:val="0"/>
      <w:marRight w:val="0"/>
      <w:marTop w:val="0"/>
      <w:marBottom w:val="0"/>
      <w:divBdr>
        <w:top w:val="none" w:sz="0" w:space="0" w:color="auto"/>
        <w:left w:val="none" w:sz="0" w:space="0" w:color="auto"/>
        <w:bottom w:val="none" w:sz="0" w:space="0" w:color="auto"/>
        <w:right w:val="none" w:sz="0" w:space="0" w:color="auto"/>
      </w:divBdr>
    </w:div>
    <w:div w:id="394624927">
      <w:bodyDiv w:val="1"/>
      <w:marLeft w:val="0"/>
      <w:marRight w:val="0"/>
      <w:marTop w:val="0"/>
      <w:marBottom w:val="0"/>
      <w:divBdr>
        <w:top w:val="none" w:sz="0" w:space="0" w:color="auto"/>
        <w:left w:val="none" w:sz="0" w:space="0" w:color="auto"/>
        <w:bottom w:val="none" w:sz="0" w:space="0" w:color="auto"/>
        <w:right w:val="none" w:sz="0" w:space="0" w:color="auto"/>
      </w:divBdr>
    </w:div>
    <w:div w:id="433130968">
      <w:bodyDiv w:val="1"/>
      <w:marLeft w:val="0"/>
      <w:marRight w:val="0"/>
      <w:marTop w:val="0"/>
      <w:marBottom w:val="0"/>
      <w:divBdr>
        <w:top w:val="none" w:sz="0" w:space="0" w:color="auto"/>
        <w:left w:val="none" w:sz="0" w:space="0" w:color="auto"/>
        <w:bottom w:val="none" w:sz="0" w:space="0" w:color="auto"/>
        <w:right w:val="none" w:sz="0" w:space="0" w:color="auto"/>
      </w:divBdr>
    </w:div>
    <w:div w:id="461844170">
      <w:bodyDiv w:val="1"/>
      <w:marLeft w:val="0"/>
      <w:marRight w:val="0"/>
      <w:marTop w:val="0"/>
      <w:marBottom w:val="0"/>
      <w:divBdr>
        <w:top w:val="none" w:sz="0" w:space="0" w:color="auto"/>
        <w:left w:val="none" w:sz="0" w:space="0" w:color="auto"/>
        <w:bottom w:val="none" w:sz="0" w:space="0" w:color="auto"/>
        <w:right w:val="none" w:sz="0" w:space="0" w:color="auto"/>
      </w:divBdr>
    </w:div>
    <w:div w:id="549271230">
      <w:bodyDiv w:val="1"/>
      <w:marLeft w:val="0"/>
      <w:marRight w:val="0"/>
      <w:marTop w:val="0"/>
      <w:marBottom w:val="0"/>
      <w:divBdr>
        <w:top w:val="none" w:sz="0" w:space="0" w:color="auto"/>
        <w:left w:val="none" w:sz="0" w:space="0" w:color="auto"/>
        <w:bottom w:val="none" w:sz="0" w:space="0" w:color="auto"/>
        <w:right w:val="none" w:sz="0" w:space="0" w:color="auto"/>
      </w:divBdr>
    </w:div>
    <w:div w:id="712583667">
      <w:bodyDiv w:val="1"/>
      <w:marLeft w:val="0"/>
      <w:marRight w:val="0"/>
      <w:marTop w:val="0"/>
      <w:marBottom w:val="0"/>
      <w:divBdr>
        <w:top w:val="none" w:sz="0" w:space="0" w:color="auto"/>
        <w:left w:val="none" w:sz="0" w:space="0" w:color="auto"/>
        <w:bottom w:val="none" w:sz="0" w:space="0" w:color="auto"/>
        <w:right w:val="none" w:sz="0" w:space="0" w:color="auto"/>
      </w:divBdr>
    </w:div>
    <w:div w:id="718478974">
      <w:bodyDiv w:val="1"/>
      <w:marLeft w:val="0"/>
      <w:marRight w:val="0"/>
      <w:marTop w:val="0"/>
      <w:marBottom w:val="0"/>
      <w:divBdr>
        <w:top w:val="none" w:sz="0" w:space="0" w:color="auto"/>
        <w:left w:val="none" w:sz="0" w:space="0" w:color="auto"/>
        <w:bottom w:val="none" w:sz="0" w:space="0" w:color="auto"/>
        <w:right w:val="none" w:sz="0" w:space="0" w:color="auto"/>
      </w:divBdr>
    </w:div>
    <w:div w:id="729621733">
      <w:bodyDiv w:val="1"/>
      <w:marLeft w:val="0"/>
      <w:marRight w:val="0"/>
      <w:marTop w:val="0"/>
      <w:marBottom w:val="0"/>
      <w:divBdr>
        <w:top w:val="none" w:sz="0" w:space="0" w:color="auto"/>
        <w:left w:val="none" w:sz="0" w:space="0" w:color="auto"/>
        <w:bottom w:val="none" w:sz="0" w:space="0" w:color="auto"/>
        <w:right w:val="none" w:sz="0" w:space="0" w:color="auto"/>
      </w:divBdr>
    </w:div>
    <w:div w:id="742946697">
      <w:bodyDiv w:val="1"/>
      <w:marLeft w:val="0"/>
      <w:marRight w:val="0"/>
      <w:marTop w:val="0"/>
      <w:marBottom w:val="0"/>
      <w:divBdr>
        <w:top w:val="none" w:sz="0" w:space="0" w:color="auto"/>
        <w:left w:val="none" w:sz="0" w:space="0" w:color="auto"/>
        <w:bottom w:val="none" w:sz="0" w:space="0" w:color="auto"/>
        <w:right w:val="none" w:sz="0" w:space="0" w:color="auto"/>
      </w:divBdr>
    </w:div>
    <w:div w:id="756554824">
      <w:bodyDiv w:val="1"/>
      <w:marLeft w:val="0"/>
      <w:marRight w:val="0"/>
      <w:marTop w:val="0"/>
      <w:marBottom w:val="0"/>
      <w:divBdr>
        <w:top w:val="none" w:sz="0" w:space="0" w:color="auto"/>
        <w:left w:val="none" w:sz="0" w:space="0" w:color="auto"/>
        <w:bottom w:val="none" w:sz="0" w:space="0" w:color="auto"/>
        <w:right w:val="none" w:sz="0" w:space="0" w:color="auto"/>
      </w:divBdr>
    </w:div>
    <w:div w:id="784423618">
      <w:bodyDiv w:val="1"/>
      <w:marLeft w:val="0"/>
      <w:marRight w:val="0"/>
      <w:marTop w:val="0"/>
      <w:marBottom w:val="0"/>
      <w:divBdr>
        <w:top w:val="none" w:sz="0" w:space="0" w:color="auto"/>
        <w:left w:val="none" w:sz="0" w:space="0" w:color="auto"/>
        <w:bottom w:val="none" w:sz="0" w:space="0" w:color="auto"/>
        <w:right w:val="none" w:sz="0" w:space="0" w:color="auto"/>
      </w:divBdr>
    </w:div>
    <w:div w:id="832835797">
      <w:bodyDiv w:val="1"/>
      <w:marLeft w:val="0"/>
      <w:marRight w:val="0"/>
      <w:marTop w:val="0"/>
      <w:marBottom w:val="0"/>
      <w:divBdr>
        <w:top w:val="none" w:sz="0" w:space="0" w:color="auto"/>
        <w:left w:val="none" w:sz="0" w:space="0" w:color="auto"/>
        <w:bottom w:val="none" w:sz="0" w:space="0" w:color="auto"/>
        <w:right w:val="none" w:sz="0" w:space="0" w:color="auto"/>
      </w:divBdr>
    </w:div>
    <w:div w:id="918631868">
      <w:bodyDiv w:val="1"/>
      <w:marLeft w:val="0"/>
      <w:marRight w:val="0"/>
      <w:marTop w:val="0"/>
      <w:marBottom w:val="0"/>
      <w:divBdr>
        <w:top w:val="none" w:sz="0" w:space="0" w:color="auto"/>
        <w:left w:val="none" w:sz="0" w:space="0" w:color="auto"/>
        <w:bottom w:val="none" w:sz="0" w:space="0" w:color="auto"/>
        <w:right w:val="none" w:sz="0" w:space="0" w:color="auto"/>
      </w:divBdr>
    </w:div>
    <w:div w:id="930629691">
      <w:bodyDiv w:val="1"/>
      <w:marLeft w:val="0"/>
      <w:marRight w:val="0"/>
      <w:marTop w:val="0"/>
      <w:marBottom w:val="0"/>
      <w:divBdr>
        <w:top w:val="none" w:sz="0" w:space="0" w:color="auto"/>
        <w:left w:val="none" w:sz="0" w:space="0" w:color="auto"/>
        <w:bottom w:val="none" w:sz="0" w:space="0" w:color="auto"/>
        <w:right w:val="none" w:sz="0" w:space="0" w:color="auto"/>
      </w:divBdr>
    </w:div>
    <w:div w:id="939141940">
      <w:bodyDiv w:val="1"/>
      <w:marLeft w:val="0"/>
      <w:marRight w:val="0"/>
      <w:marTop w:val="0"/>
      <w:marBottom w:val="0"/>
      <w:divBdr>
        <w:top w:val="none" w:sz="0" w:space="0" w:color="auto"/>
        <w:left w:val="none" w:sz="0" w:space="0" w:color="auto"/>
        <w:bottom w:val="none" w:sz="0" w:space="0" w:color="auto"/>
        <w:right w:val="none" w:sz="0" w:space="0" w:color="auto"/>
      </w:divBdr>
    </w:div>
    <w:div w:id="967904561">
      <w:bodyDiv w:val="1"/>
      <w:marLeft w:val="0"/>
      <w:marRight w:val="0"/>
      <w:marTop w:val="0"/>
      <w:marBottom w:val="0"/>
      <w:divBdr>
        <w:top w:val="none" w:sz="0" w:space="0" w:color="auto"/>
        <w:left w:val="none" w:sz="0" w:space="0" w:color="auto"/>
        <w:bottom w:val="none" w:sz="0" w:space="0" w:color="auto"/>
        <w:right w:val="none" w:sz="0" w:space="0" w:color="auto"/>
      </w:divBdr>
    </w:div>
    <w:div w:id="968317447">
      <w:bodyDiv w:val="1"/>
      <w:marLeft w:val="0"/>
      <w:marRight w:val="0"/>
      <w:marTop w:val="0"/>
      <w:marBottom w:val="0"/>
      <w:divBdr>
        <w:top w:val="none" w:sz="0" w:space="0" w:color="auto"/>
        <w:left w:val="none" w:sz="0" w:space="0" w:color="auto"/>
        <w:bottom w:val="none" w:sz="0" w:space="0" w:color="auto"/>
        <w:right w:val="none" w:sz="0" w:space="0" w:color="auto"/>
      </w:divBdr>
    </w:div>
    <w:div w:id="990257387">
      <w:bodyDiv w:val="1"/>
      <w:marLeft w:val="0"/>
      <w:marRight w:val="0"/>
      <w:marTop w:val="0"/>
      <w:marBottom w:val="0"/>
      <w:divBdr>
        <w:top w:val="none" w:sz="0" w:space="0" w:color="auto"/>
        <w:left w:val="none" w:sz="0" w:space="0" w:color="auto"/>
        <w:bottom w:val="none" w:sz="0" w:space="0" w:color="auto"/>
        <w:right w:val="none" w:sz="0" w:space="0" w:color="auto"/>
      </w:divBdr>
    </w:div>
    <w:div w:id="1067726086">
      <w:bodyDiv w:val="1"/>
      <w:marLeft w:val="0"/>
      <w:marRight w:val="0"/>
      <w:marTop w:val="0"/>
      <w:marBottom w:val="0"/>
      <w:divBdr>
        <w:top w:val="none" w:sz="0" w:space="0" w:color="auto"/>
        <w:left w:val="none" w:sz="0" w:space="0" w:color="auto"/>
        <w:bottom w:val="none" w:sz="0" w:space="0" w:color="auto"/>
        <w:right w:val="none" w:sz="0" w:space="0" w:color="auto"/>
      </w:divBdr>
    </w:div>
    <w:div w:id="1136869241">
      <w:bodyDiv w:val="1"/>
      <w:marLeft w:val="0"/>
      <w:marRight w:val="0"/>
      <w:marTop w:val="0"/>
      <w:marBottom w:val="0"/>
      <w:divBdr>
        <w:top w:val="none" w:sz="0" w:space="0" w:color="auto"/>
        <w:left w:val="none" w:sz="0" w:space="0" w:color="auto"/>
        <w:bottom w:val="none" w:sz="0" w:space="0" w:color="auto"/>
        <w:right w:val="none" w:sz="0" w:space="0" w:color="auto"/>
      </w:divBdr>
    </w:div>
    <w:div w:id="1152874080">
      <w:bodyDiv w:val="1"/>
      <w:marLeft w:val="0"/>
      <w:marRight w:val="0"/>
      <w:marTop w:val="0"/>
      <w:marBottom w:val="0"/>
      <w:divBdr>
        <w:top w:val="none" w:sz="0" w:space="0" w:color="auto"/>
        <w:left w:val="none" w:sz="0" w:space="0" w:color="auto"/>
        <w:bottom w:val="none" w:sz="0" w:space="0" w:color="auto"/>
        <w:right w:val="none" w:sz="0" w:space="0" w:color="auto"/>
      </w:divBdr>
    </w:div>
    <w:div w:id="1178613131">
      <w:bodyDiv w:val="1"/>
      <w:marLeft w:val="0"/>
      <w:marRight w:val="0"/>
      <w:marTop w:val="0"/>
      <w:marBottom w:val="0"/>
      <w:divBdr>
        <w:top w:val="none" w:sz="0" w:space="0" w:color="auto"/>
        <w:left w:val="none" w:sz="0" w:space="0" w:color="auto"/>
        <w:bottom w:val="none" w:sz="0" w:space="0" w:color="auto"/>
        <w:right w:val="none" w:sz="0" w:space="0" w:color="auto"/>
      </w:divBdr>
    </w:div>
    <w:div w:id="1391227282">
      <w:bodyDiv w:val="1"/>
      <w:marLeft w:val="0"/>
      <w:marRight w:val="0"/>
      <w:marTop w:val="0"/>
      <w:marBottom w:val="0"/>
      <w:divBdr>
        <w:top w:val="none" w:sz="0" w:space="0" w:color="auto"/>
        <w:left w:val="none" w:sz="0" w:space="0" w:color="auto"/>
        <w:bottom w:val="none" w:sz="0" w:space="0" w:color="auto"/>
        <w:right w:val="none" w:sz="0" w:space="0" w:color="auto"/>
      </w:divBdr>
    </w:div>
    <w:div w:id="1416245206">
      <w:bodyDiv w:val="1"/>
      <w:marLeft w:val="0"/>
      <w:marRight w:val="0"/>
      <w:marTop w:val="0"/>
      <w:marBottom w:val="0"/>
      <w:divBdr>
        <w:top w:val="none" w:sz="0" w:space="0" w:color="auto"/>
        <w:left w:val="none" w:sz="0" w:space="0" w:color="auto"/>
        <w:bottom w:val="none" w:sz="0" w:space="0" w:color="auto"/>
        <w:right w:val="none" w:sz="0" w:space="0" w:color="auto"/>
      </w:divBdr>
    </w:div>
    <w:div w:id="1439908338">
      <w:bodyDiv w:val="1"/>
      <w:marLeft w:val="0"/>
      <w:marRight w:val="0"/>
      <w:marTop w:val="0"/>
      <w:marBottom w:val="0"/>
      <w:divBdr>
        <w:top w:val="none" w:sz="0" w:space="0" w:color="auto"/>
        <w:left w:val="none" w:sz="0" w:space="0" w:color="auto"/>
        <w:bottom w:val="none" w:sz="0" w:space="0" w:color="auto"/>
        <w:right w:val="none" w:sz="0" w:space="0" w:color="auto"/>
      </w:divBdr>
    </w:div>
    <w:div w:id="1465268429">
      <w:bodyDiv w:val="1"/>
      <w:marLeft w:val="0"/>
      <w:marRight w:val="0"/>
      <w:marTop w:val="0"/>
      <w:marBottom w:val="0"/>
      <w:divBdr>
        <w:top w:val="none" w:sz="0" w:space="0" w:color="auto"/>
        <w:left w:val="none" w:sz="0" w:space="0" w:color="auto"/>
        <w:bottom w:val="none" w:sz="0" w:space="0" w:color="auto"/>
        <w:right w:val="none" w:sz="0" w:space="0" w:color="auto"/>
      </w:divBdr>
    </w:div>
    <w:div w:id="1486244222">
      <w:bodyDiv w:val="1"/>
      <w:marLeft w:val="0"/>
      <w:marRight w:val="0"/>
      <w:marTop w:val="0"/>
      <w:marBottom w:val="0"/>
      <w:divBdr>
        <w:top w:val="none" w:sz="0" w:space="0" w:color="auto"/>
        <w:left w:val="none" w:sz="0" w:space="0" w:color="auto"/>
        <w:bottom w:val="none" w:sz="0" w:space="0" w:color="auto"/>
        <w:right w:val="none" w:sz="0" w:space="0" w:color="auto"/>
      </w:divBdr>
    </w:div>
    <w:div w:id="1545143319">
      <w:bodyDiv w:val="1"/>
      <w:marLeft w:val="0"/>
      <w:marRight w:val="0"/>
      <w:marTop w:val="0"/>
      <w:marBottom w:val="0"/>
      <w:divBdr>
        <w:top w:val="none" w:sz="0" w:space="0" w:color="auto"/>
        <w:left w:val="none" w:sz="0" w:space="0" w:color="auto"/>
        <w:bottom w:val="none" w:sz="0" w:space="0" w:color="auto"/>
        <w:right w:val="none" w:sz="0" w:space="0" w:color="auto"/>
      </w:divBdr>
    </w:div>
    <w:div w:id="1649092534">
      <w:bodyDiv w:val="1"/>
      <w:marLeft w:val="0"/>
      <w:marRight w:val="0"/>
      <w:marTop w:val="0"/>
      <w:marBottom w:val="0"/>
      <w:divBdr>
        <w:top w:val="none" w:sz="0" w:space="0" w:color="auto"/>
        <w:left w:val="none" w:sz="0" w:space="0" w:color="auto"/>
        <w:bottom w:val="none" w:sz="0" w:space="0" w:color="auto"/>
        <w:right w:val="none" w:sz="0" w:space="0" w:color="auto"/>
      </w:divBdr>
    </w:div>
    <w:div w:id="1699307797">
      <w:bodyDiv w:val="1"/>
      <w:marLeft w:val="0"/>
      <w:marRight w:val="0"/>
      <w:marTop w:val="0"/>
      <w:marBottom w:val="0"/>
      <w:divBdr>
        <w:top w:val="none" w:sz="0" w:space="0" w:color="auto"/>
        <w:left w:val="none" w:sz="0" w:space="0" w:color="auto"/>
        <w:bottom w:val="none" w:sz="0" w:space="0" w:color="auto"/>
        <w:right w:val="none" w:sz="0" w:space="0" w:color="auto"/>
      </w:divBdr>
      <w:divsChild>
        <w:div w:id="3754806">
          <w:marLeft w:val="0"/>
          <w:marRight w:val="0"/>
          <w:marTop w:val="0"/>
          <w:marBottom w:val="0"/>
          <w:divBdr>
            <w:top w:val="none" w:sz="0" w:space="0" w:color="auto"/>
            <w:left w:val="none" w:sz="0" w:space="0" w:color="auto"/>
            <w:bottom w:val="none" w:sz="0" w:space="0" w:color="auto"/>
            <w:right w:val="none" w:sz="0" w:space="0" w:color="auto"/>
          </w:divBdr>
        </w:div>
      </w:divsChild>
    </w:div>
    <w:div w:id="1800495881">
      <w:bodyDiv w:val="1"/>
      <w:marLeft w:val="0"/>
      <w:marRight w:val="0"/>
      <w:marTop w:val="0"/>
      <w:marBottom w:val="0"/>
      <w:divBdr>
        <w:top w:val="none" w:sz="0" w:space="0" w:color="auto"/>
        <w:left w:val="none" w:sz="0" w:space="0" w:color="auto"/>
        <w:bottom w:val="none" w:sz="0" w:space="0" w:color="auto"/>
        <w:right w:val="none" w:sz="0" w:space="0" w:color="auto"/>
      </w:divBdr>
    </w:div>
    <w:div w:id="1827279669">
      <w:bodyDiv w:val="1"/>
      <w:marLeft w:val="0"/>
      <w:marRight w:val="0"/>
      <w:marTop w:val="0"/>
      <w:marBottom w:val="0"/>
      <w:divBdr>
        <w:top w:val="none" w:sz="0" w:space="0" w:color="auto"/>
        <w:left w:val="none" w:sz="0" w:space="0" w:color="auto"/>
        <w:bottom w:val="none" w:sz="0" w:space="0" w:color="auto"/>
        <w:right w:val="none" w:sz="0" w:space="0" w:color="auto"/>
      </w:divBdr>
    </w:div>
    <w:div w:id="1898129847">
      <w:bodyDiv w:val="1"/>
      <w:marLeft w:val="0"/>
      <w:marRight w:val="0"/>
      <w:marTop w:val="0"/>
      <w:marBottom w:val="0"/>
      <w:divBdr>
        <w:top w:val="none" w:sz="0" w:space="0" w:color="auto"/>
        <w:left w:val="none" w:sz="0" w:space="0" w:color="auto"/>
        <w:bottom w:val="none" w:sz="0" w:space="0" w:color="auto"/>
        <w:right w:val="none" w:sz="0" w:space="0" w:color="auto"/>
      </w:divBdr>
    </w:div>
    <w:div w:id="1919511425">
      <w:bodyDiv w:val="1"/>
      <w:marLeft w:val="0"/>
      <w:marRight w:val="0"/>
      <w:marTop w:val="0"/>
      <w:marBottom w:val="0"/>
      <w:divBdr>
        <w:top w:val="none" w:sz="0" w:space="0" w:color="auto"/>
        <w:left w:val="none" w:sz="0" w:space="0" w:color="auto"/>
        <w:bottom w:val="none" w:sz="0" w:space="0" w:color="auto"/>
        <w:right w:val="none" w:sz="0" w:space="0" w:color="auto"/>
      </w:divBdr>
    </w:div>
    <w:div w:id="1949461175">
      <w:bodyDiv w:val="1"/>
      <w:marLeft w:val="0"/>
      <w:marRight w:val="0"/>
      <w:marTop w:val="0"/>
      <w:marBottom w:val="0"/>
      <w:divBdr>
        <w:top w:val="none" w:sz="0" w:space="0" w:color="auto"/>
        <w:left w:val="none" w:sz="0" w:space="0" w:color="auto"/>
        <w:bottom w:val="none" w:sz="0" w:space="0" w:color="auto"/>
        <w:right w:val="none" w:sz="0" w:space="0" w:color="auto"/>
      </w:divBdr>
    </w:div>
    <w:div w:id="2051608381">
      <w:bodyDiv w:val="1"/>
      <w:marLeft w:val="0"/>
      <w:marRight w:val="0"/>
      <w:marTop w:val="0"/>
      <w:marBottom w:val="0"/>
      <w:divBdr>
        <w:top w:val="none" w:sz="0" w:space="0" w:color="auto"/>
        <w:left w:val="none" w:sz="0" w:space="0" w:color="auto"/>
        <w:bottom w:val="none" w:sz="0" w:space="0" w:color="auto"/>
        <w:right w:val="none" w:sz="0" w:space="0" w:color="auto"/>
      </w:divBdr>
    </w:div>
    <w:div w:id="2080128175">
      <w:bodyDiv w:val="1"/>
      <w:marLeft w:val="0"/>
      <w:marRight w:val="0"/>
      <w:marTop w:val="0"/>
      <w:marBottom w:val="0"/>
      <w:divBdr>
        <w:top w:val="none" w:sz="0" w:space="0" w:color="auto"/>
        <w:left w:val="none" w:sz="0" w:space="0" w:color="auto"/>
        <w:bottom w:val="none" w:sz="0" w:space="0" w:color="auto"/>
        <w:right w:val="none" w:sz="0" w:space="0" w:color="auto"/>
      </w:divBdr>
    </w:div>
    <w:div w:id="21456534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pwork.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Teachable.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indigitalworks.com/" TargetMode="External"/><Relationship Id="rId4" Type="http://schemas.openxmlformats.org/officeDocument/2006/relationships/webSettings" Target="webSettings.xml"/><Relationship Id="rId9" Type="http://schemas.openxmlformats.org/officeDocument/2006/relationships/hyperlink" Target="https://www.canva.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38</Pages>
  <Words>3970</Words>
  <Characters>22634</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Group Domination: Special Report</vt:lpstr>
    </vt:vector>
  </TitlesOfParts>
  <Manager/>
  <Company/>
  <LinksUpToDate>false</LinksUpToDate>
  <CharactersWithSpaces>26551</CharactersWithSpaces>
  <SharedDoc>false</SharedDoc>
  <HyperlinkBase/>
  <HLinks>
    <vt:vector size="144" baseType="variant">
      <vt:variant>
        <vt:i4>6553647</vt:i4>
      </vt:variant>
      <vt:variant>
        <vt:i4>99</vt:i4>
      </vt:variant>
      <vt:variant>
        <vt:i4>0</vt:i4>
      </vt:variant>
      <vt:variant>
        <vt:i4>5</vt:i4>
      </vt:variant>
      <vt:variant>
        <vt:lpwstr>https://onesignal.com/</vt:lpwstr>
      </vt:variant>
      <vt:variant>
        <vt:lpwstr/>
      </vt:variant>
      <vt:variant>
        <vt:i4>6225944</vt:i4>
      </vt:variant>
      <vt:variant>
        <vt:i4>96</vt:i4>
      </vt:variant>
      <vt:variant>
        <vt:i4>0</vt:i4>
      </vt:variant>
      <vt:variant>
        <vt:i4>5</vt:i4>
      </vt:variant>
      <vt:variant>
        <vt:lpwstr>https://wordpress.org/plugins/facebook-auto-publish/</vt:lpwstr>
      </vt:variant>
      <vt:variant>
        <vt:lpwstr/>
      </vt:variant>
      <vt:variant>
        <vt:i4>2097194</vt:i4>
      </vt:variant>
      <vt:variant>
        <vt:i4>93</vt:i4>
      </vt:variant>
      <vt:variant>
        <vt:i4>0</vt:i4>
      </vt:variant>
      <vt:variant>
        <vt:i4>5</vt:i4>
      </vt:variant>
      <vt:variant>
        <vt:lpwstr>http://www.similarweb.com/</vt:lpwstr>
      </vt:variant>
      <vt:variant>
        <vt:lpwstr/>
      </vt:variant>
      <vt:variant>
        <vt:i4>3342355</vt:i4>
      </vt:variant>
      <vt:variant>
        <vt:i4>90</vt:i4>
      </vt:variant>
      <vt:variant>
        <vt:i4>0</vt:i4>
      </vt:variant>
      <vt:variant>
        <vt:i4>5</vt:i4>
      </vt:variant>
      <vt:variant>
        <vt:lpwstr>http://myblogguest.com/</vt:lpwstr>
      </vt:variant>
      <vt:variant>
        <vt:lpwstr/>
      </vt:variant>
      <vt:variant>
        <vt:i4>5963830</vt:i4>
      </vt:variant>
      <vt:variant>
        <vt:i4>87</vt:i4>
      </vt:variant>
      <vt:variant>
        <vt:i4>0</vt:i4>
      </vt:variant>
      <vt:variant>
        <vt:i4>5</vt:i4>
      </vt:variant>
      <vt:variant>
        <vt:lpwstr>http://www.mailchimp.com/</vt:lpwstr>
      </vt:variant>
      <vt:variant>
        <vt:lpwstr/>
      </vt:variant>
      <vt:variant>
        <vt:i4>3932205</vt:i4>
      </vt:variant>
      <vt:variant>
        <vt:i4>84</vt:i4>
      </vt:variant>
      <vt:variant>
        <vt:i4>0</vt:i4>
      </vt:variant>
      <vt:variant>
        <vt:i4>5</vt:i4>
      </vt:variant>
      <vt:variant>
        <vt:lpwstr>http://www.mailerlite.com/</vt:lpwstr>
      </vt:variant>
      <vt:variant>
        <vt:lpwstr/>
      </vt:variant>
      <vt:variant>
        <vt:i4>5046320</vt:i4>
      </vt:variant>
      <vt:variant>
        <vt:i4>81</vt:i4>
      </vt:variant>
      <vt:variant>
        <vt:i4>0</vt:i4>
      </vt:variant>
      <vt:variant>
        <vt:i4>5</vt:i4>
      </vt:variant>
      <vt:variant>
        <vt:lpwstr>https://adwords.google.com/KeywordPlanner</vt:lpwstr>
      </vt:variant>
      <vt:variant>
        <vt:lpwstr/>
      </vt:variant>
      <vt:variant>
        <vt:i4>2556028</vt:i4>
      </vt:variant>
      <vt:variant>
        <vt:i4>78</vt:i4>
      </vt:variant>
      <vt:variant>
        <vt:i4>0</vt:i4>
      </vt:variant>
      <vt:variant>
        <vt:i4>5</vt:i4>
      </vt:variant>
      <vt:variant>
        <vt:lpwstr>https://wordpress.org/plugins/all-in-one-seo-pack/</vt:lpwstr>
      </vt:variant>
      <vt:variant>
        <vt:lpwstr/>
      </vt:variant>
      <vt:variant>
        <vt:i4>3407920</vt:i4>
      </vt:variant>
      <vt:variant>
        <vt:i4>75</vt:i4>
      </vt:variant>
      <vt:variant>
        <vt:i4>0</vt:i4>
      </vt:variant>
      <vt:variant>
        <vt:i4>5</vt:i4>
      </vt:variant>
      <vt:variant>
        <vt:lpwstr>http://www.postgopher.com/</vt:lpwstr>
      </vt:variant>
      <vt:variant>
        <vt:lpwstr/>
      </vt:variant>
      <vt:variant>
        <vt:i4>4456485</vt:i4>
      </vt:variant>
      <vt:variant>
        <vt:i4>72</vt:i4>
      </vt:variant>
      <vt:variant>
        <vt:i4>0</vt:i4>
      </vt:variant>
      <vt:variant>
        <vt:i4>5</vt:i4>
      </vt:variant>
      <vt:variant>
        <vt:lpwstr>http://www.onesignal.com/</vt:lpwstr>
      </vt:variant>
      <vt:variant>
        <vt:lpwstr/>
      </vt:variant>
      <vt:variant>
        <vt:i4>6094884</vt:i4>
      </vt:variant>
      <vt:variant>
        <vt:i4>69</vt:i4>
      </vt:variant>
      <vt:variant>
        <vt:i4>0</vt:i4>
      </vt:variant>
      <vt:variant>
        <vt:i4>5</vt:i4>
      </vt:variant>
      <vt:variant>
        <vt:lpwstr>http://www.hootsuite.com/</vt:lpwstr>
      </vt:variant>
      <vt:variant>
        <vt:lpwstr/>
      </vt:variant>
      <vt:variant>
        <vt:i4>6225944</vt:i4>
      </vt:variant>
      <vt:variant>
        <vt:i4>66</vt:i4>
      </vt:variant>
      <vt:variant>
        <vt:i4>0</vt:i4>
      </vt:variant>
      <vt:variant>
        <vt:i4>5</vt:i4>
      </vt:variant>
      <vt:variant>
        <vt:lpwstr>https://wordpress.org/plugins/facebook-auto-publish/</vt:lpwstr>
      </vt:variant>
      <vt:variant>
        <vt:lpwstr/>
      </vt:variant>
      <vt:variant>
        <vt:i4>5243003</vt:i4>
      </vt:variant>
      <vt:variant>
        <vt:i4>63</vt:i4>
      </vt:variant>
      <vt:variant>
        <vt:i4>0</vt:i4>
      </vt:variant>
      <vt:variant>
        <vt:i4>5</vt:i4>
      </vt:variant>
      <vt:variant>
        <vt:lpwstr>https://www.facebook.com/pages/create</vt:lpwstr>
      </vt:variant>
      <vt:variant>
        <vt:lpwstr/>
      </vt:variant>
      <vt:variant>
        <vt:i4>5963830</vt:i4>
      </vt:variant>
      <vt:variant>
        <vt:i4>60</vt:i4>
      </vt:variant>
      <vt:variant>
        <vt:i4>0</vt:i4>
      </vt:variant>
      <vt:variant>
        <vt:i4>5</vt:i4>
      </vt:variant>
      <vt:variant>
        <vt:lpwstr>http://www.mailchimp.com/</vt:lpwstr>
      </vt:variant>
      <vt:variant>
        <vt:lpwstr/>
      </vt:variant>
      <vt:variant>
        <vt:i4>3932205</vt:i4>
      </vt:variant>
      <vt:variant>
        <vt:i4>57</vt:i4>
      </vt:variant>
      <vt:variant>
        <vt:i4>0</vt:i4>
      </vt:variant>
      <vt:variant>
        <vt:i4>5</vt:i4>
      </vt:variant>
      <vt:variant>
        <vt:lpwstr>http://www.mailerlite.com/</vt:lpwstr>
      </vt:variant>
      <vt:variant>
        <vt:lpwstr/>
      </vt:variant>
      <vt:variant>
        <vt:i4>4784194</vt:i4>
      </vt:variant>
      <vt:variant>
        <vt:i4>54</vt:i4>
      </vt:variant>
      <vt:variant>
        <vt:i4>0</vt:i4>
      </vt:variant>
      <vt:variant>
        <vt:i4>5</vt:i4>
      </vt:variant>
      <vt:variant>
        <vt:lpwstr>http://www.optinmonster.com/</vt:lpwstr>
      </vt:variant>
      <vt:variant>
        <vt:lpwstr/>
      </vt:variant>
      <vt:variant>
        <vt:i4>2097194</vt:i4>
      </vt:variant>
      <vt:variant>
        <vt:i4>51</vt:i4>
      </vt:variant>
      <vt:variant>
        <vt:i4>0</vt:i4>
      </vt:variant>
      <vt:variant>
        <vt:i4>5</vt:i4>
      </vt:variant>
      <vt:variant>
        <vt:lpwstr>http://www.similarweb.com/</vt:lpwstr>
      </vt:variant>
      <vt:variant>
        <vt:lpwstr/>
      </vt:variant>
      <vt:variant>
        <vt:i4>3342355</vt:i4>
      </vt:variant>
      <vt:variant>
        <vt:i4>48</vt:i4>
      </vt:variant>
      <vt:variant>
        <vt:i4>0</vt:i4>
      </vt:variant>
      <vt:variant>
        <vt:i4>5</vt:i4>
      </vt:variant>
      <vt:variant>
        <vt:lpwstr>http://myblogguest.com/</vt:lpwstr>
      </vt:variant>
      <vt:variant>
        <vt:lpwstr/>
      </vt:variant>
      <vt:variant>
        <vt:i4>786483</vt:i4>
      </vt:variant>
      <vt:variant>
        <vt:i4>45</vt:i4>
      </vt:variant>
      <vt:variant>
        <vt:i4>0</vt:i4>
      </vt:variant>
      <vt:variant>
        <vt:i4>5</vt:i4>
      </vt:variant>
      <vt:variant>
        <vt:lpwstr>https://majestic.com/</vt:lpwstr>
      </vt:variant>
      <vt:variant>
        <vt:lpwstr/>
      </vt:variant>
      <vt:variant>
        <vt:i4>4325453</vt:i4>
      </vt:variant>
      <vt:variant>
        <vt:i4>42</vt:i4>
      </vt:variant>
      <vt:variant>
        <vt:i4>0</vt:i4>
      </vt:variant>
      <vt:variant>
        <vt:i4>5</vt:i4>
      </vt:variant>
      <vt:variant>
        <vt:lpwstr>https://www.semrush.com/</vt:lpwstr>
      </vt:variant>
      <vt:variant>
        <vt:lpwstr/>
      </vt:variant>
      <vt:variant>
        <vt:i4>2556028</vt:i4>
      </vt:variant>
      <vt:variant>
        <vt:i4>39</vt:i4>
      </vt:variant>
      <vt:variant>
        <vt:i4>0</vt:i4>
      </vt:variant>
      <vt:variant>
        <vt:i4>5</vt:i4>
      </vt:variant>
      <vt:variant>
        <vt:lpwstr>https://wordpress.org/plugins/all-in-one-seo-pack/</vt:lpwstr>
      </vt:variant>
      <vt:variant>
        <vt:lpwstr/>
      </vt:variant>
      <vt:variant>
        <vt:i4>5046320</vt:i4>
      </vt:variant>
      <vt:variant>
        <vt:i4>36</vt:i4>
      </vt:variant>
      <vt:variant>
        <vt:i4>0</vt:i4>
      </vt:variant>
      <vt:variant>
        <vt:i4>5</vt:i4>
      </vt:variant>
      <vt:variant>
        <vt:lpwstr>https://adwords.google.com/KeywordPlanner</vt:lpwstr>
      </vt:variant>
      <vt:variant>
        <vt:lpwstr/>
      </vt:variant>
      <vt:variant>
        <vt:i4>3407920</vt:i4>
      </vt:variant>
      <vt:variant>
        <vt:i4>33</vt:i4>
      </vt:variant>
      <vt:variant>
        <vt:i4>0</vt:i4>
      </vt:variant>
      <vt:variant>
        <vt:i4>5</vt:i4>
      </vt:variant>
      <vt:variant>
        <vt:lpwstr>http://www.postgopher.com/</vt:lpwstr>
      </vt:variant>
      <vt:variant>
        <vt:lpwstr/>
      </vt:variant>
      <vt:variant>
        <vt:i4>2162737</vt:i4>
      </vt:variant>
      <vt:variant>
        <vt:i4>30</vt:i4>
      </vt:variant>
      <vt:variant>
        <vt:i4>0</vt:i4>
      </vt:variant>
      <vt:variant>
        <vt:i4>5</vt:i4>
      </vt:variant>
      <vt:variant>
        <vt:lpwstr>https://www.quora.com/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Group Domination: Special Report</dc:title>
  <dc:subject/>
  <dc:creator>Group Domination: Special Report </dc:creator>
  <cp:keywords/>
  <dc:description/>
  <cp:lastModifiedBy>Dragana Janeš</cp:lastModifiedBy>
  <cp:revision>103</cp:revision>
  <cp:lastPrinted>2019-02-26T01:22:00Z</cp:lastPrinted>
  <dcterms:created xsi:type="dcterms:W3CDTF">2018-12-31T19:58:00Z</dcterms:created>
  <dcterms:modified xsi:type="dcterms:W3CDTF">2019-03-12T10:53:00Z</dcterms:modified>
  <cp:category/>
</cp:coreProperties>
</file>