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70FAE" w14:textId="46FD417F" w:rsidR="00385DBA" w:rsidRDefault="00D8451B" w:rsidP="00FB771F">
      <w:r>
        <w:rPr>
          <w:noProof/>
        </w:rPr>
        <w:drawing>
          <wp:anchor distT="0" distB="0" distL="114300" distR="114300" simplePos="0" relativeHeight="251658240" behindDoc="0" locked="0" layoutInCell="1" allowOverlap="1" wp14:anchorId="0B9C44EE" wp14:editId="2CCBAB2A">
            <wp:simplePos x="0" y="0"/>
            <wp:positionH relativeFrom="column">
              <wp:posOffset>-976630</wp:posOffset>
            </wp:positionH>
            <wp:positionV relativeFrom="paragraph">
              <wp:posOffset>-177800</wp:posOffset>
            </wp:positionV>
            <wp:extent cx="7461138" cy="9560227"/>
            <wp:effectExtent l="0" t="0" r="0"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port-original.jpg"/>
                    <pic:cNvPicPr/>
                  </pic:nvPicPr>
                  <pic:blipFill>
                    <a:blip r:embed="rId7">
                      <a:extLst>
                        <a:ext uri="{28A0092B-C50C-407E-A947-70E740481C1C}">
                          <a14:useLocalDpi xmlns:a14="http://schemas.microsoft.com/office/drawing/2010/main" val="0"/>
                        </a:ext>
                      </a:extLst>
                    </a:blip>
                    <a:stretch>
                      <a:fillRect/>
                    </a:stretch>
                  </pic:blipFill>
                  <pic:spPr>
                    <a:xfrm>
                      <a:off x="0" y="0"/>
                      <a:ext cx="7461138" cy="9560227"/>
                    </a:xfrm>
                    <a:prstGeom prst="rect">
                      <a:avLst/>
                    </a:prstGeom>
                  </pic:spPr>
                </pic:pic>
              </a:graphicData>
            </a:graphic>
            <wp14:sizeRelH relativeFrom="page">
              <wp14:pctWidth>0</wp14:pctWidth>
            </wp14:sizeRelH>
            <wp14:sizeRelV relativeFrom="page">
              <wp14:pctHeight>0</wp14:pctHeight>
            </wp14:sizeRelV>
          </wp:anchor>
        </w:drawing>
      </w:r>
      <w:r w:rsidR="00385DBA">
        <w:br w:type="page"/>
      </w:r>
    </w:p>
    <w:p w14:paraId="22B18700" w14:textId="72A22F22" w:rsidR="002B5448" w:rsidRPr="005A5949" w:rsidRDefault="002B5448" w:rsidP="00FB771F">
      <w:pPr>
        <w:spacing w:before="25"/>
        <w:ind w:left="120"/>
        <w:rPr>
          <w:rFonts w:ascii="Calibri" w:hAnsi="Calibri" w:cs="Century Gothic"/>
        </w:rPr>
      </w:pPr>
      <w:r w:rsidRPr="005A5949">
        <w:rPr>
          <w:rFonts w:ascii="Calibri" w:hAnsi="Calibri"/>
          <w:b/>
          <w:spacing w:val="-1"/>
        </w:rPr>
        <w:lastRenderedPageBreak/>
        <w:t>Copyright</w:t>
      </w:r>
      <w:r w:rsidRPr="005A5949">
        <w:rPr>
          <w:rFonts w:ascii="Calibri" w:hAnsi="Calibri"/>
          <w:b/>
        </w:rPr>
        <w:t xml:space="preserve"> ©</w:t>
      </w:r>
      <w:r w:rsidRPr="005A5949">
        <w:rPr>
          <w:rFonts w:ascii="Calibri" w:hAnsi="Calibri"/>
          <w:b/>
          <w:spacing w:val="-3"/>
        </w:rPr>
        <w:t xml:space="preserve"> </w:t>
      </w:r>
      <w:r w:rsidRPr="005A5949">
        <w:rPr>
          <w:rFonts w:ascii="Calibri" w:hAnsi="Calibri"/>
        </w:rPr>
        <w:t>All</w:t>
      </w:r>
      <w:r w:rsidRPr="005A5949">
        <w:rPr>
          <w:rFonts w:ascii="Calibri" w:hAnsi="Calibri"/>
          <w:spacing w:val="3"/>
        </w:rPr>
        <w:t xml:space="preserve"> </w:t>
      </w:r>
      <w:r w:rsidRPr="005A5949">
        <w:rPr>
          <w:rFonts w:ascii="Calibri" w:hAnsi="Calibri"/>
          <w:spacing w:val="-2"/>
        </w:rPr>
        <w:t xml:space="preserve">rights </w:t>
      </w:r>
      <w:r w:rsidRPr="005A5949">
        <w:rPr>
          <w:rFonts w:ascii="Calibri" w:hAnsi="Calibri"/>
          <w:spacing w:val="-1"/>
        </w:rPr>
        <w:t>reserved</w:t>
      </w:r>
      <w:r w:rsidRPr="005A5949">
        <w:rPr>
          <w:rFonts w:ascii="Calibri" w:hAnsi="Calibri"/>
          <w:spacing w:val="-4"/>
        </w:rPr>
        <w:t xml:space="preserve"> </w:t>
      </w:r>
      <w:r w:rsidRPr="005A5949">
        <w:rPr>
          <w:rFonts w:ascii="Calibri" w:hAnsi="Calibri"/>
          <w:spacing w:val="-1"/>
        </w:rPr>
        <w:t>worldwide.</w:t>
      </w:r>
    </w:p>
    <w:p w14:paraId="0F94D076" w14:textId="77777777" w:rsidR="002B5448" w:rsidRPr="005A5949" w:rsidRDefault="002B5448" w:rsidP="00FB771F">
      <w:pPr>
        <w:spacing w:before="7"/>
        <w:rPr>
          <w:rFonts w:ascii="Calibri" w:hAnsi="Calibri" w:cs="Century Gothic"/>
        </w:rPr>
      </w:pPr>
    </w:p>
    <w:p w14:paraId="5B0E00F4" w14:textId="77777777" w:rsidR="002B5448" w:rsidRPr="005A5949" w:rsidRDefault="002B5448" w:rsidP="00FB771F">
      <w:pPr>
        <w:ind w:left="119" w:right="115"/>
        <w:rPr>
          <w:rFonts w:ascii="Calibri" w:hAnsi="Calibri" w:cs="Century Gothic"/>
        </w:rPr>
      </w:pPr>
      <w:r w:rsidRPr="005A5949">
        <w:rPr>
          <w:rFonts w:ascii="Calibri" w:hAnsi="Calibri"/>
          <w:b/>
          <w:spacing w:val="-1"/>
        </w:rPr>
        <w:t>YOUR</w:t>
      </w:r>
      <w:r w:rsidRPr="005A5949">
        <w:rPr>
          <w:rFonts w:ascii="Calibri" w:hAnsi="Calibri"/>
          <w:b/>
          <w:spacing w:val="11"/>
        </w:rPr>
        <w:t xml:space="preserve"> </w:t>
      </w:r>
      <w:r w:rsidRPr="005A5949">
        <w:rPr>
          <w:rFonts w:ascii="Calibri" w:hAnsi="Calibri"/>
          <w:b/>
          <w:spacing w:val="-1"/>
        </w:rPr>
        <w:t>RIGHTS:</w:t>
      </w:r>
      <w:r w:rsidRPr="005A5949">
        <w:rPr>
          <w:rFonts w:ascii="Calibri" w:hAnsi="Calibri"/>
          <w:b/>
          <w:spacing w:val="13"/>
        </w:rPr>
        <w:t xml:space="preserve"> </w:t>
      </w:r>
      <w:r w:rsidRPr="005A5949">
        <w:rPr>
          <w:rFonts w:ascii="Calibri" w:hAnsi="Calibri"/>
          <w:spacing w:val="-1"/>
        </w:rPr>
        <w:t>This</w:t>
      </w:r>
      <w:r w:rsidRPr="005A5949">
        <w:rPr>
          <w:rFonts w:ascii="Calibri" w:hAnsi="Calibri"/>
          <w:spacing w:val="9"/>
        </w:rPr>
        <w:t xml:space="preserve"> </w:t>
      </w:r>
      <w:r w:rsidRPr="005A5949">
        <w:rPr>
          <w:rFonts w:ascii="Calibri" w:hAnsi="Calibri"/>
          <w:spacing w:val="-2"/>
        </w:rPr>
        <w:t>book</w:t>
      </w:r>
      <w:r w:rsidRPr="005A5949">
        <w:rPr>
          <w:rFonts w:ascii="Calibri" w:hAnsi="Calibri"/>
          <w:spacing w:val="10"/>
        </w:rPr>
        <w:t xml:space="preserve"> </w:t>
      </w:r>
      <w:r w:rsidRPr="005A5949">
        <w:rPr>
          <w:rFonts w:ascii="Calibri" w:hAnsi="Calibri"/>
        </w:rPr>
        <w:t>is</w:t>
      </w:r>
      <w:r w:rsidRPr="005A5949">
        <w:rPr>
          <w:rFonts w:ascii="Calibri" w:hAnsi="Calibri"/>
          <w:spacing w:val="11"/>
        </w:rPr>
        <w:t xml:space="preserve"> </w:t>
      </w:r>
      <w:r w:rsidRPr="005A5949">
        <w:rPr>
          <w:rFonts w:ascii="Calibri" w:hAnsi="Calibri"/>
          <w:spacing w:val="-1"/>
        </w:rPr>
        <w:t>restricted</w:t>
      </w:r>
      <w:r w:rsidRPr="005A5949">
        <w:rPr>
          <w:rFonts w:ascii="Calibri" w:hAnsi="Calibri"/>
          <w:spacing w:val="10"/>
        </w:rPr>
        <w:t xml:space="preserve"> </w:t>
      </w:r>
      <w:r w:rsidRPr="005A5949">
        <w:rPr>
          <w:rFonts w:ascii="Calibri" w:hAnsi="Calibri"/>
          <w:spacing w:val="-1"/>
        </w:rPr>
        <w:t>to</w:t>
      </w:r>
      <w:r w:rsidRPr="005A5949">
        <w:rPr>
          <w:rFonts w:ascii="Calibri" w:hAnsi="Calibri"/>
          <w:spacing w:val="10"/>
        </w:rPr>
        <w:t xml:space="preserve"> </w:t>
      </w:r>
      <w:r w:rsidRPr="005A5949">
        <w:rPr>
          <w:rFonts w:ascii="Calibri" w:hAnsi="Calibri"/>
          <w:spacing w:val="-1"/>
        </w:rPr>
        <w:t>your</w:t>
      </w:r>
      <w:r w:rsidRPr="005A5949">
        <w:rPr>
          <w:rFonts w:ascii="Calibri" w:hAnsi="Calibri"/>
          <w:spacing w:val="9"/>
        </w:rPr>
        <w:t xml:space="preserve"> </w:t>
      </w:r>
      <w:r w:rsidRPr="005A5949">
        <w:rPr>
          <w:rFonts w:ascii="Calibri" w:hAnsi="Calibri"/>
          <w:spacing w:val="-1"/>
        </w:rPr>
        <w:t>personal</w:t>
      </w:r>
      <w:r w:rsidRPr="005A5949">
        <w:rPr>
          <w:rFonts w:ascii="Calibri" w:hAnsi="Calibri"/>
          <w:spacing w:val="12"/>
        </w:rPr>
        <w:t xml:space="preserve"> </w:t>
      </w:r>
      <w:r w:rsidRPr="005A5949">
        <w:rPr>
          <w:rFonts w:ascii="Calibri" w:hAnsi="Calibri"/>
          <w:spacing w:val="-1"/>
        </w:rPr>
        <w:t>use</w:t>
      </w:r>
      <w:r w:rsidRPr="005A5949">
        <w:rPr>
          <w:rFonts w:ascii="Calibri" w:hAnsi="Calibri"/>
          <w:spacing w:val="11"/>
        </w:rPr>
        <w:t xml:space="preserve"> </w:t>
      </w:r>
      <w:r w:rsidRPr="005A5949">
        <w:rPr>
          <w:rFonts w:ascii="Calibri" w:hAnsi="Calibri"/>
          <w:spacing w:val="-1"/>
        </w:rPr>
        <w:t>only.</w:t>
      </w:r>
      <w:r w:rsidRPr="005A5949">
        <w:rPr>
          <w:rFonts w:ascii="Calibri" w:hAnsi="Calibri"/>
          <w:spacing w:val="7"/>
        </w:rPr>
        <w:t xml:space="preserve"> </w:t>
      </w:r>
      <w:r w:rsidRPr="005A5949">
        <w:rPr>
          <w:rFonts w:ascii="Calibri" w:hAnsi="Calibri"/>
          <w:spacing w:val="2"/>
        </w:rPr>
        <w:t>It</w:t>
      </w:r>
      <w:r w:rsidRPr="005A5949">
        <w:rPr>
          <w:rFonts w:ascii="Calibri" w:hAnsi="Calibri"/>
          <w:spacing w:val="10"/>
        </w:rPr>
        <w:t xml:space="preserve"> </w:t>
      </w:r>
      <w:r w:rsidRPr="005A5949">
        <w:rPr>
          <w:rFonts w:ascii="Calibri" w:hAnsi="Calibri"/>
          <w:spacing w:val="-2"/>
        </w:rPr>
        <w:t>does</w:t>
      </w:r>
      <w:r w:rsidRPr="005A5949">
        <w:rPr>
          <w:rFonts w:ascii="Calibri" w:hAnsi="Calibri"/>
          <w:spacing w:val="11"/>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come</w:t>
      </w:r>
      <w:r w:rsidRPr="005A5949">
        <w:rPr>
          <w:rFonts w:ascii="Calibri" w:hAnsi="Calibri"/>
          <w:spacing w:val="11"/>
        </w:rPr>
        <w:t xml:space="preserve"> </w:t>
      </w:r>
      <w:r w:rsidRPr="005A5949">
        <w:rPr>
          <w:rFonts w:ascii="Calibri" w:hAnsi="Calibri"/>
          <w:spacing w:val="-1"/>
        </w:rPr>
        <w:t>with</w:t>
      </w:r>
      <w:r w:rsidRPr="005A5949">
        <w:rPr>
          <w:rFonts w:ascii="Calibri" w:hAnsi="Calibri"/>
          <w:spacing w:val="51"/>
        </w:rPr>
        <w:t xml:space="preserve"> </w:t>
      </w:r>
      <w:r w:rsidRPr="005A5949">
        <w:rPr>
          <w:rFonts w:ascii="Calibri" w:hAnsi="Calibri"/>
          <w:spacing w:val="-1"/>
        </w:rPr>
        <w:t>any</w:t>
      </w:r>
      <w:r w:rsidRPr="005A5949">
        <w:rPr>
          <w:rFonts w:ascii="Calibri" w:hAnsi="Calibri"/>
          <w:spacing w:val="-2"/>
        </w:rPr>
        <w:t xml:space="preserve"> </w:t>
      </w:r>
      <w:r w:rsidRPr="005A5949">
        <w:rPr>
          <w:rFonts w:ascii="Calibri" w:hAnsi="Calibri"/>
          <w:spacing w:val="-1"/>
        </w:rPr>
        <w:t>other rights.</w:t>
      </w:r>
    </w:p>
    <w:p w14:paraId="4347726C" w14:textId="77777777" w:rsidR="002B5448" w:rsidRPr="005A5949" w:rsidRDefault="002B5448" w:rsidP="00FB771F">
      <w:pPr>
        <w:spacing w:before="5"/>
        <w:rPr>
          <w:rFonts w:ascii="Calibri" w:hAnsi="Calibri" w:cs="Century Gothic"/>
        </w:rPr>
      </w:pPr>
    </w:p>
    <w:p w14:paraId="26FD74A6" w14:textId="77777777" w:rsidR="002B5448" w:rsidRPr="005A5949" w:rsidRDefault="002B5448" w:rsidP="00FB771F">
      <w:pPr>
        <w:ind w:left="119" w:right="118"/>
        <w:rPr>
          <w:rFonts w:ascii="Calibri" w:hAnsi="Calibri" w:cs="Century Gothic"/>
        </w:rPr>
      </w:pPr>
      <w:r w:rsidRPr="005A5949">
        <w:rPr>
          <w:rFonts w:ascii="Calibri" w:hAnsi="Calibri" w:cs="Century Gothic"/>
          <w:b/>
          <w:bCs/>
          <w:spacing w:val="-1"/>
        </w:rPr>
        <w:t>LEGAL</w:t>
      </w:r>
      <w:r w:rsidRPr="005A5949">
        <w:rPr>
          <w:rFonts w:ascii="Calibri" w:hAnsi="Calibri" w:cs="Century Gothic"/>
          <w:b/>
          <w:bCs/>
          <w:spacing w:val="-8"/>
        </w:rPr>
        <w:t xml:space="preserve"> </w:t>
      </w:r>
      <w:r w:rsidRPr="005A5949">
        <w:rPr>
          <w:rFonts w:ascii="Calibri" w:hAnsi="Calibri" w:cs="Century Gothic"/>
          <w:b/>
          <w:bCs/>
          <w:spacing w:val="-1"/>
        </w:rPr>
        <w:t>DISCLAIMER:</w:t>
      </w:r>
      <w:r w:rsidRPr="005A5949">
        <w:rPr>
          <w:rFonts w:ascii="Calibri" w:hAnsi="Calibri" w:cs="Century Gothic"/>
          <w:b/>
          <w:bCs/>
          <w:spacing w:val="-6"/>
        </w:rPr>
        <w:t xml:space="preserve"> </w:t>
      </w:r>
      <w:r w:rsidRPr="005A5949">
        <w:rPr>
          <w:rFonts w:ascii="Calibri" w:hAnsi="Calibri" w:cs="Century Gothic"/>
          <w:spacing w:val="-1"/>
        </w:rPr>
        <w:t>This</w:t>
      </w:r>
      <w:r w:rsidRPr="005A5949">
        <w:rPr>
          <w:rFonts w:ascii="Calibri" w:hAnsi="Calibri" w:cs="Century Gothic"/>
          <w:spacing w:val="-10"/>
        </w:rPr>
        <w:t xml:space="preserve"> </w:t>
      </w:r>
      <w:r w:rsidRPr="005A5949">
        <w:rPr>
          <w:rFonts w:ascii="Calibri" w:hAnsi="Calibri" w:cs="Century Gothic"/>
          <w:spacing w:val="-1"/>
        </w:rPr>
        <w:t>book</w:t>
      </w:r>
      <w:r w:rsidRPr="005A5949">
        <w:rPr>
          <w:rFonts w:ascii="Calibri" w:hAnsi="Calibri" w:cs="Century Gothic"/>
          <w:spacing w:val="-9"/>
        </w:rPr>
        <w:t xml:space="preserve"> </w:t>
      </w:r>
      <w:r w:rsidRPr="005A5949">
        <w:rPr>
          <w:rFonts w:ascii="Calibri" w:hAnsi="Calibri" w:cs="Century Gothic"/>
        </w:rPr>
        <w:t>is</w:t>
      </w:r>
      <w:r w:rsidRPr="005A5949">
        <w:rPr>
          <w:rFonts w:ascii="Calibri" w:hAnsi="Calibri" w:cs="Century Gothic"/>
          <w:spacing w:val="-8"/>
        </w:rPr>
        <w:t xml:space="preserve"> </w:t>
      </w:r>
      <w:r w:rsidRPr="005A5949">
        <w:rPr>
          <w:rFonts w:ascii="Calibri" w:hAnsi="Calibri" w:cs="Century Gothic"/>
          <w:spacing w:val="-1"/>
        </w:rPr>
        <w:t>protected</w:t>
      </w:r>
      <w:r w:rsidRPr="005A5949">
        <w:rPr>
          <w:rFonts w:ascii="Calibri" w:hAnsi="Calibri" w:cs="Century Gothic"/>
          <w:spacing w:val="-9"/>
        </w:rPr>
        <w:t xml:space="preserve"> </w:t>
      </w:r>
      <w:r w:rsidRPr="005A5949">
        <w:rPr>
          <w:rFonts w:ascii="Calibri" w:hAnsi="Calibri" w:cs="Century Gothic"/>
        </w:rPr>
        <w:t>by</w:t>
      </w:r>
      <w:r w:rsidRPr="005A5949">
        <w:rPr>
          <w:rFonts w:ascii="Calibri" w:hAnsi="Calibri" w:cs="Century Gothic"/>
          <w:spacing w:val="-9"/>
        </w:rPr>
        <w:t xml:space="preserve"> </w:t>
      </w:r>
      <w:r w:rsidRPr="005A5949">
        <w:rPr>
          <w:rFonts w:ascii="Calibri" w:hAnsi="Calibri" w:cs="Century Gothic"/>
          <w:spacing w:val="-1"/>
        </w:rPr>
        <w:t>international</w:t>
      </w:r>
      <w:r w:rsidRPr="005A5949">
        <w:rPr>
          <w:rFonts w:ascii="Calibri" w:hAnsi="Calibri" w:cs="Century Gothic"/>
          <w:spacing w:val="-7"/>
        </w:rPr>
        <w:t xml:space="preserve"> </w:t>
      </w:r>
      <w:r w:rsidRPr="005A5949">
        <w:rPr>
          <w:rFonts w:ascii="Calibri" w:hAnsi="Calibri" w:cs="Century Gothic"/>
          <w:spacing w:val="-1"/>
        </w:rPr>
        <w:t>copyright</w:t>
      </w:r>
      <w:r w:rsidRPr="005A5949">
        <w:rPr>
          <w:rFonts w:ascii="Calibri" w:hAnsi="Calibri" w:cs="Century Gothic"/>
          <w:spacing w:val="-9"/>
        </w:rPr>
        <w:t xml:space="preserve"> </w:t>
      </w:r>
      <w:r w:rsidRPr="005A5949">
        <w:rPr>
          <w:rFonts w:ascii="Calibri" w:hAnsi="Calibri" w:cs="Century Gothic"/>
        </w:rPr>
        <w:t>law</w:t>
      </w:r>
      <w:r w:rsidRPr="005A5949">
        <w:rPr>
          <w:rFonts w:ascii="Calibri" w:hAnsi="Calibri" w:cs="Century Gothic"/>
          <w:spacing w:val="-10"/>
        </w:rPr>
        <w:t xml:space="preserve"> </w:t>
      </w:r>
      <w:r w:rsidRPr="005A5949">
        <w:rPr>
          <w:rFonts w:ascii="Calibri" w:hAnsi="Calibri" w:cs="Century Gothic"/>
          <w:spacing w:val="-1"/>
        </w:rPr>
        <w:t>and</w:t>
      </w:r>
      <w:r w:rsidRPr="005A5949">
        <w:rPr>
          <w:rFonts w:ascii="Calibri" w:hAnsi="Calibri" w:cs="Century Gothic"/>
          <w:spacing w:val="-9"/>
        </w:rPr>
        <w:t xml:space="preserve"> </w:t>
      </w:r>
      <w:r w:rsidRPr="005A5949">
        <w:rPr>
          <w:rFonts w:ascii="Calibri" w:hAnsi="Calibri" w:cs="Century Gothic"/>
          <w:spacing w:val="-1"/>
        </w:rPr>
        <w:t>may</w:t>
      </w:r>
      <w:r w:rsidRPr="005A5949">
        <w:rPr>
          <w:rFonts w:ascii="Calibri" w:hAnsi="Calibri" w:cs="Century Gothic"/>
          <w:spacing w:val="-9"/>
        </w:rPr>
        <w:t xml:space="preserve"> </w:t>
      </w:r>
      <w:r w:rsidRPr="005A5949">
        <w:rPr>
          <w:rFonts w:ascii="Calibri" w:hAnsi="Calibri" w:cs="Century Gothic"/>
          <w:spacing w:val="-1"/>
        </w:rPr>
        <w:t>not</w:t>
      </w:r>
      <w:r w:rsidRPr="005A5949">
        <w:rPr>
          <w:rFonts w:ascii="Calibri" w:hAnsi="Calibri" w:cs="Century Gothic"/>
          <w:spacing w:val="54"/>
        </w:rPr>
        <w:t xml:space="preserve"> </w:t>
      </w:r>
      <w:r w:rsidRPr="005A5949">
        <w:rPr>
          <w:rFonts w:ascii="Calibri" w:hAnsi="Calibri" w:cs="Century Gothic"/>
        </w:rPr>
        <w:t>be</w:t>
      </w:r>
      <w:r w:rsidRPr="005A5949">
        <w:rPr>
          <w:rFonts w:ascii="Calibri" w:hAnsi="Calibri" w:cs="Century Gothic"/>
          <w:spacing w:val="9"/>
        </w:rPr>
        <w:t xml:space="preserve"> </w:t>
      </w:r>
      <w:r w:rsidRPr="005A5949">
        <w:rPr>
          <w:rFonts w:ascii="Calibri" w:hAnsi="Calibri" w:cs="Century Gothic"/>
          <w:spacing w:val="-1"/>
        </w:rPr>
        <w:t>copied,</w:t>
      </w:r>
      <w:r w:rsidRPr="005A5949">
        <w:rPr>
          <w:rFonts w:ascii="Calibri" w:hAnsi="Calibri" w:cs="Century Gothic"/>
          <w:spacing w:val="7"/>
        </w:rPr>
        <w:t xml:space="preserve"> </w:t>
      </w:r>
      <w:r w:rsidRPr="005A5949">
        <w:rPr>
          <w:rFonts w:ascii="Calibri" w:hAnsi="Calibri" w:cs="Century Gothic"/>
          <w:spacing w:val="-2"/>
        </w:rPr>
        <w:t>reproduced,</w:t>
      </w:r>
      <w:r w:rsidRPr="005A5949">
        <w:rPr>
          <w:rFonts w:ascii="Calibri" w:hAnsi="Calibri" w:cs="Century Gothic"/>
          <w:spacing w:val="7"/>
        </w:rPr>
        <w:t xml:space="preserve"> </w:t>
      </w:r>
      <w:r w:rsidRPr="005A5949">
        <w:rPr>
          <w:rFonts w:ascii="Calibri" w:hAnsi="Calibri" w:cs="Century Gothic"/>
        </w:rPr>
        <w:t>given</w:t>
      </w:r>
      <w:r w:rsidRPr="005A5949">
        <w:rPr>
          <w:rFonts w:ascii="Calibri" w:hAnsi="Calibri" w:cs="Century Gothic"/>
          <w:spacing w:val="8"/>
        </w:rPr>
        <w:t xml:space="preserve"> </w:t>
      </w:r>
      <w:r w:rsidRPr="005A5949">
        <w:rPr>
          <w:rFonts w:ascii="Calibri" w:hAnsi="Calibri" w:cs="Century Gothic"/>
          <w:spacing w:val="-1"/>
        </w:rPr>
        <w:t>away,</w:t>
      </w:r>
      <w:r w:rsidRPr="005A5949">
        <w:rPr>
          <w:rFonts w:ascii="Calibri" w:hAnsi="Calibri" w:cs="Century Gothic"/>
          <w:spacing w:val="7"/>
        </w:rPr>
        <w:t xml:space="preserve"> </w:t>
      </w:r>
      <w:r w:rsidRPr="005A5949">
        <w:rPr>
          <w:rFonts w:ascii="Calibri" w:hAnsi="Calibri" w:cs="Century Gothic"/>
          <w:spacing w:val="-1"/>
        </w:rPr>
        <w:t>or</w:t>
      </w:r>
      <w:r w:rsidRPr="005A5949">
        <w:rPr>
          <w:rFonts w:ascii="Calibri" w:hAnsi="Calibri" w:cs="Century Gothic"/>
          <w:spacing w:val="9"/>
        </w:rPr>
        <w:t xml:space="preserve"> </w:t>
      </w:r>
      <w:r w:rsidRPr="005A5949">
        <w:rPr>
          <w:rFonts w:ascii="Calibri" w:hAnsi="Calibri" w:cs="Century Gothic"/>
          <w:spacing w:val="-1"/>
        </w:rPr>
        <w:t>used</w:t>
      </w:r>
      <w:r w:rsidRPr="005A5949">
        <w:rPr>
          <w:rFonts w:ascii="Calibri" w:hAnsi="Calibri" w:cs="Century Gothic"/>
          <w:spacing w:val="8"/>
        </w:rPr>
        <w:t xml:space="preserve"> </w:t>
      </w:r>
      <w:r w:rsidRPr="005A5949">
        <w:rPr>
          <w:rFonts w:ascii="Calibri" w:hAnsi="Calibri" w:cs="Century Gothic"/>
          <w:spacing w:val="-1"/>
        </w:rPr>
        <w:t>to</w:t>
      </w:r>
      <w:r w:rsidRPr="005A5949">
        <w:rPr>
          <w:rFonts w:ascii="Calibri" w:hAnsi="Calibri" w:cs="Century Gothic"/>
          <w:spacing w:val="8"/>
        </w:rPr>
        <w:t xml:space="preserve"> </w:t>
      </w:r>
      <w:r w:rsidRPr="005A5949">
        <w:rPr>
          <w:rFonts w:ascii="Calibri" w:hAnsi="Calibri" w:cs="Century Gothic"/>
          <w:spacing w:val="-1"/>
        </w:rPr>
        <w:t>create</w:t>
      </w:r>
      <w:r w:rsidRPr="005A5949">
        <w:rPr>
          <w:rFonts w:ascii="Calibri" w:hAnsi="Calibri" w:cs="Century Gothic"/>
          <w:spacing w:val="9"/>
        </w:rPr>
        <w:t xml:space="preserve"> </w:t>
      </w:r>
      <w:r w:rsidRPr="005A5949">
        <w:rPr>
          <w:rFonts w:ascii="Calibri" w:hAnsi="Calibri" w:cs="Century Gothic"/>
          <w:spacing w:val="-1"/>
        </w:rPr>
        <w:t>derivative</w:t>
      </w:r>
      <w:r w:rsidRPr="005A5949">
        <w:rPr>
          <w:rFonts w:ascii="Calibri" w:hAnsi="Calibri" w:cs="Century Gothic"/>
          <w:spacing w:val="6"/>
        </w:rPr>
        <w:t xml:space="preserve"> </w:t>
      </w:r>
      <w:r w:rsidRPr="005A5949">
        <w:rPr>
          <w:rFonts w:ascii="Calibri" w:hAnsi="Calibri" w:cs="Century Gothic"/>
          <w:spacing w:val="-1"/>
        </w:rPr>
        <w:t>works</w:t>
      </w:r>
      <w:r w:rsidRPr="005A5949">
        <w:rPr>
          <w:rFonts w:ascii="Calibri" w:hAnsi="Calibri" w:cs="Century Gothic"/>
          <w:spacing w:val="9"/>
        </w:rPr>
        <w:t xml:space="preserve"> </w:t>
      </w:r>
      <w:r w:rsidRPr="005A5949">
        <w:rPr>
          <w:rFonts w:ascii="Calibri" w:hAnsi="Calibri" w:cs="Century Gothic"/>
          <w:spacing w:val="-1"/>
        </w:rPr>
        <w:t>without</w:t>
      </w:r>
      <w:r w:rsidRPr="005A5949">
        <w:rPr>
          <w:rFonts w:ascii="Calibri" w:hAnsi="Calibri" w:cs="Century Gothic"/>
          <w:spacing w:val="8"/>
        </w:rPr>
        <w:t xml:space="preserve"> </w:t>
      </w:r>
      <w:r w:rsidRPr="005A5949">
        <w:rPr>
          <w:rFonts w:ascii="Calibri" w:hAnsi="Calibri" w:cs="Century Gothic"/>
          <w:spacing w:val="-1"/>
        </w:rPr>
        <w:t>the</w:t>
      </w:r>
      <w:r w:rsidRPr="005A5949">
        <w:rPr>
          <w:rFonts w:ascii="Calibri" w:hAnsi="Calibri" w:cs="Century Gothic"/>
          <w:spacing w:val="65"/>
        </w:rPr>
        <w:t xml:space="preserve"> </w:t>
      </w:r>
      <w:r w:rsidRPr="005A5949">
        <w:rPr>
          <w:rFonts w:ascii="Calibri" w:hAnsi="Calibri" w:cs="Century Gothic"/>
          <w:spacing w:val="-1"/>
        </w:rPr>
        <w:t>publisher’s expressed permission.</w:t>
      </w:r>
      <w:r w:rsidRPr="005A5949">
        <w:rPr>
          <w:rFonts w:ascii="Calibri" w:hAnsi="Calibri" w:cs="Century Gothic"/>
          <w:spacing w:val="-3"/>
        </w:rPr>
        <w:t xml:space="preserve"> </w:t>
      </w:r>
      <w:r w:rsidRPr="005A5949">
        <w:rPr>
          <w:rFonts w:ascii="Calibri" w:hAnsi="Calibri" w:cs="Century Gothic"/>
          <w:spacing w:val="-1"/>
        </w:rPr>
        <w:t>The publisher retains full</w:t>
      </w:r>
      <w:r w:rsidRPr="005A5949">
        <w:rPr>
          <w:rFonts w:ascii="Calibri" w:hAnsi="Calibri" w:cs="Century Gothic"/>
        </w:rPr>
        <w:t xml:space="preserve"> </w:t>
      </w:r>
      <w:r w:rsidRPr="005A5949">
        <w:rPr>
          <w:rFonts w:ascii="Calibri" w:hAnsi="Calibri" w:cs="Century Gothic"/>
          <w:spacing w:val="-1"/>
        </w:rPr>
        <w:t>copyrights to</w:t>
      </w:r>
      <w:r w:rsidRPr="005A5949">
        <w:rPr>
          <w:rFonts w:ascii="Calibri" w:hAnsi="Calibri" w:cs="Century Gothic"/>
          <w:spacing w:val="-2"/>
        </w:rPr>
        <w:t xml:space="preserve"> </w:t>
      </w:r>
      <w:r w:rsidRPr="005A5949">
        <w:rPr>
          <w:rFonts w:ascii="Calibri" w:hAnsi="Calibri" w:cs="Century Gothic"/>
          <w:spacing w:val="-1"/>
        </w:rPr>
        <w:t>this book.</w:t>
      </w:r>
    </w:p>
    <w:p w14:paraId="6470CEDB" w14:textId="77777777" w:rsidR="002B5448" w:rsidRPr="005A5949" w:rsidRDefault="002B5448" w:rsidP="00FB771F">
      <w:pPr>
        <w:spacing w:before="6"/>
        <w:rPr>
          <w:rFonts w:ascii="Calibri" w:hAnsi="Calibri" w:cs="Century Gothic"/>
        </w:rPr>
      </w:pPr>
    </w:p>
    <w:p w14:paraId="56BC9D7F" w14:textId="77777777" w:rsidR="002B5448" w:rsidRPr="005A5949" w:rsidRDefault="002B5448" w:rsidP="00FB771F">
      <w:pPr>
        <w:ind w:left="119" w:right="114"/>
        <w:rPr>
          <w:rFonts w:ascii="Calibri" w:hAnsi="Calibri" w:cs="Century Gothic"/>
        </w:rPr>
      </w:pPr>
      <w:r w:rsidRPr="005A5949">
        <w:rPr>
          <w:rFonts w:ascii="Calibri" w:hAnsi="Calibri"/>
          <w:spacing w:val="-1"/>
        </w:rPr>
        <w:t>The</w:t>
      </w:r>
      <w:r w:rsidRPr="005A5949">
        <w:rPr>
          <w:rFonts w:ascii="Calibri" w:hAnsi="Calibri"/>
          <w:spacing w:val="23"/>
        </w:rPr>
        <w:t xml:space="preserve"> </w:t>
      </w:r>
      <w:r w:rsidRPr="005A5949">
        <w:rPr>
          <w:rFonts w:ascii="Calibri" w:hAnsi="Calibri"/>
          <w:spacing w:val="-1"/>
        </w:rPr>
        <w:t>author</w:t>
      </w:r>
      <w:r w:rsidRPr="005A5949">
        <w:rPr>
          <w:rFonts w:ascii="Calibri" w:hAnsi="Calibri"/>
          <w:spacing w:val="23"/>
        </w:rPr>
        <w:t xml:space="preserve"> </w:t>
      </w:r>
      <w:r w:rsidRPr="005A5949">
        <w:rPr>
          <w:rFonts w:ascii="Calibri" w:hAnsi="Calibri"/>
          <w:spacing w:val="-1"/>
        </w:rPr>
        <w:t>has</w:t>
      </w:r>
      <w:r w:rsidRPr="005A5949">
        <w:rPr>
          <w:rFonts w:ascii="Calibri" w:hAnsi="Calibri"/>
          <w:spacing w:val="23"/>
        </w:rPr>
        <w:t xml:space="preserve"> </w:t>
      </w:r>
      <w:r w:rsidRPr="005A5949">
        <w:rPr>
          <w:rFonts w:ascii="Calibri" w:hAnsi="Calibri"/>
          <w:spacing w:val="-1"/>
        </w:rPr>
        <w:t>made</w:t>
      </w:r>
      <w:r w:rsidRPr="005A5949">
        <w:rPr>
          <w:rFonts w:ascii="Calibri" w:hAnsi="Calibri"/>
          <w:spacing w:val="21"/>
        </w:rPr>
        <w:t xml:space="preserve"> </w:t>
      </w:r>
      <w:r w:rsidRPr="005A5949">
        <w:rPr>
          <w:rFonts w:ascii="Calibri" w:hAnsi="Calibri"/>
        </w:rPr>
        <w:t>every</w:t>
      </w:r>
      <w:r w:rsidRPr="005A5949">
        <w:rPr>
          <w:rFonts w:ascii="Calibri" w:hAnsi="Calibri"/>
          <w:spacing w:val="19"/>
        </w:rPr>
        <w:t xml:space="preserve"> </w:t>
      </w:r>
      <w:r w:rsidRPr="005A5949">
        <w:rPr>
          <w:rFonts w:ascii="Calibri" w:hAnsi="Calibri"/>
          <w:spacing w:val="-1"/>
        </w:rPr>
        <w:t>reasonable</w:t>
      </w:r>
      <w:r w:rsidRPr="005A5949">
        <w:rPr>
          <w:rFonts w:ascii="Calibri" w:hAnsi="Calibri"/>
          <w:spacing w:val="23"/>
        </w:rPr>
        <w:t xml:space="preserve"> </w:t>
      </w:r>
      <w:r w:rsidRPr="005A5949">
        <w:rPr>
          <w:rFonts w:ascii="Calibri" w:hAnsi="Calibri"/>
          <w:spacing w:val="-2"/>
        </w:rPr>
        <w:t>effort</w:t>
      </w:r>
      <w:r w:rsidRPr="005A5949">
        <w:rPr>
          <w:rFonts w:ascii="Calibri" w:hAnsi="Calibri"/>
          <w:spacing w:val="22"/>
        </w:rPr>
        <w:t xml:space="preserve"> </w:t>
      </w:r>
      <w:r w:rsidRPr="005A5949">
        <w:rPr>
          <w:rFonts w:ascii="Calibri" w:hAnsi="Calibri"/>
          <w:spacing w:val="-1"/>
        </w:rPr>
        <w:t>to</w:t>
      </w:r>
      <w:r w:rsidRPr="005A5949">
        <w:rPr>
          <w:rFonts w:ascii="Calibri" w:hAnsi="Calibri"/>
          <w:spacing w:val="22"/>
        </w:rPr>
        <w:t xml:space="preserve"> </w:t>
      </w:r>
      <w:r w:rsidRPr="005A5949">
        <w:rPr>
          <w:rFonts w:ascii="Calibri" w:hAnsi="Calibri"/>
        </w:rPr>
        <w:t>be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23"/>
        </w:rPr>
        <w:t xml:space="preserve"> </w:t>
      </w:r>
      <w:r w:rsidRPr="005A5949">
        <w:rPr>
          <w:rFonts w:ascii="Calibri" w:hAnsi="Calibri"/>
          <w:spacing w:val="-1"/>
        </w:rPr>
        <w:t>accurate</w:t>
      </w:r>
      <w:r w:rsidRPr="005A5949">
        <w:rPr>
          <w:rFonts w:ascii="Calibri" w:hAnsi="Calibri"/>
          <w:spacing w:val="21"/>
        </w:rPr>
        <w:t xml:space="preserve"> </w:t>
      </w:r>
      <w:r w:rsidRPr="005A5949">
        <w:rPr>
          <w:rFonts w:ascii="Calibri" w:hAnsi="Calibri"/>
          <w:spacing w:val="-1"/>
        </w:rPr>
        <w:t>and</w:t>
      </w:r>
      <w:r w:rsidRPr="005A5949">
        <w:rPr>
          <w:rFonts w:ascii="Calibri" w:hAnsi="Calibri"/>
          <w:spacing w:val="23"/>
        </w:rPr>
        <w:t xml:space="preserve"> </w:t>
      </w:r>
      <w:r w:rsidRPr="005A5949">
        <w:rPr>
          <w:rFonts w:ascii="Calibri" w:hAnsi="Calibri"/>
          <w:spacing w:val="-1"/>
        </w:rPr>
        <w:t>complete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39"/>
        </w:rPr>
        <w:t xml:space="preserve"> </w:t>
      </w:r>
      <w:r w:rsidRPr="005A5949">
        <w:rPr>
          <w:rFonts w:ascii="Calibri" w:hAnsi="Calibri"/>
          <w:spacing w:val="-1"/>
        </w:rPr>
        <w:t>possible</w:t>
      </w:r>
      <w:r w:rsidRPr="005A5949">
        <w:rPr>
          <w:rFonts w:ascii="Calibri" w:hAnsi="Calibri"/>
          <w:spacing w:val="-13"/>
        </w:rPr>
        <w:t xml:space="preserve"> </w:t>
      </w:r>
      <w:r w:rsidRPr="005A5949">
        <w:rPr>
          <w:rFonts w:ascii="Calibri" w:hAnsi="Calibri"/>
        </w:rPr>
        <w:t>in</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creation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1"/>
        </w:rPr>
        <w:t xml:space="preserve"> </w:t>
      </w:r>
      <w:r w:rsidRPr="005A5949">
        <w:rPr>
          <w:rFonts w:ascii="Calibri" w:hAnsi="Calibri"/>
          <w:spacing w:val="-1"/>
        </w:rPr>
        <w:t>this</w:t>
      </w:r>
      <w:r w:rsidRPr="005A5949">
        <w:rPr>
          <w:rFonts w:ascii="Calibri" w:hAnsi="Calibri"/>
          <w:spacing w:val="-10"/>
        </w:rPr>
        <w:t xml:space="preserve"> </w:t>
      </w:r>
      <w:r w:rsidRPr="005A5949">
        <w:rPr>
          <w:rFonts w:ascii="Calibri" w:hAnsi="Calibri"/>
          <w:spacing w:val="-1"/>
        </w:rPr>
        <w:t>book</w:t>
      </w:r>
      <w:r w:rsidRPr="005A5949">
        <w:rPr>
          <w:rFonts w:ascii="Calibri" w:hAnsi="Calibri"/>
          <w:spacing w:val="-12"/>
        </w:rPr>
        <w:t xml:space="preserve"> </w:t>
      </w:r>
      <w:r w:rsidRPr="005A5949">
        <w:rPr>
          <w:rFonts w:ascii="Calibri" w:hAnsi="Calibri"/>
          <w:spacing w:val="-1"/>
        </w:rPr>
        <w:t>and</w:t>
      </w:r>
      <w:r w:rsidRPr="005A5949">
        <w:rPr>
          <w:rFonts w:ascii="Calibri" w:hAnsi="Calibri"/>
          <w:spacing w:val="-11"/>
        </w:rPr>
        <w:t xml:space="preserve"> </w:t>
      </w:r>
      <w:r w:rsidRPr="005A5949">
        <w:rPr>
          <w:rFonts w:ascii="Calibri" w:hAnsi="Calibri"/>
          <w:spacing w:val="-1"/>
        </w:rPr>
        <w:t>to</w:t>
      </w:r>
      <w:r w:rsidRPr="005A5949">
        <w:rPr>
          <w:rFonts w:ascii="Calibri" w:hAnsi="Calibri"/>
          <w:spacing w:val="-12"/>
        </w:rPr>
        <w:t xml:space="preserve"> </w:t>
      </w:r>
      <w:r w:rsidRPr="005A5949">
        <w:rPr>
          <w:rFonts w:ascii="Calibri" w:hAnsi="Calibri"/>
          <w:spacing w:val="-1"/>
        </w:rPr>
        <w:t>ensure</w:t>
      </w:r>
      <w:r w:rsidRPr="005A5949">
        <w:rPr>
          <w:rFonts w:ascii="Calibri" w:hAnsi="Calibri"/>
          <w:spacing w:val="-11"/>
        </w:rPr>
        <w:t xml:space="preserve"> </w:t>
      </w:r>
      <w:r w:rsidRPr="005A5949">
        <w:rPr>
          <w:rFonts w:ascii="Calibri" w:hAnsi="Calibri"/>
          <w:spacing w:val="-1"/>
        </w:rPr>
        <w:t>that</w:t>
      </w:r>
      <w:r w:rsidRPr="005A5949">
        <w:rPr>
          <w:rFonts w:ascii="Calibri" w:hAnsi="Calibri"/>
          <w:spacing w:val="-12"/>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information</w:t>
      </w:r>
      <w:r w:rsidRPr="005A5949">
        <w:rPr>
          <w:rFonts w:ascii="Calibri" w:hAnsi="Calibri"/>
          <w:spacing w:val="-11"/>
        </w:rPr>
        <w:t xml:space="preserve"> </w:t>
      </w:r>
      <w:r w:rsidRPr="005A5949">
        <w:rPr>
          <w:rFonts w:ascii="Calibri" w:hAnsi="Calibri"/>
          <w:spacing w:val="-1"/>
        </w:rPr>
        <w:t>provided</w:t>
      </w:r>
      <w:r w:rsidRPr="005A5949">
        <w:rPr>
          <w:rFonts w:ascii="Calibri" w:hAnsi="Calibri"/>
          <w:spacing w:val="-11"/>
        </w:rPr>
        <w:t xml:space="preserve"> </w:t>
      </w:r>
      <w:r w:rsidRPr="005A5949">
        <w:rPr>
          <w:rFonts w:ascii="Calibri" w:hAnsi="Calibri"/>
          <w:spacing w:val="-1"/>
        </w:rPr>
        <w:t>is</w:t>
      </w:r>
      <w:r w:rsidRPr="005A5949">
        <w:rPr>
          <w:rFonts w:ascii="Calibri" w:hAnsi="Calibri"/>
          <w:spacing w:val="-10"/>
        </w:rPr>
        <w:t xml:space="preserve"> </w:t>
      </w:r>
      <w:r w:rsidRPr="005A5949">
        <w:rPr>
          <w:rFonts w:ascii="Calibri" w:hAnsi="Calibri"/>
          <w:spacing w:val="-1"/>
        </w:rPr>
        <w:t>free</w:t>
      </w:r>
      <w:r w:rsidRPr="005A5949">
        <w:rPr>
          <w:rFonts w:ascii="Calibri" w:hAnsi="Calibri"/>
          <w:spacing w:val="71"/>
        </w:rPr>
        <w:t xml:space="preserve"> </w:t>
      </w:r>
      <w:r w:rsidRPr="005A5949">
        <w:rPr>
          <w:rFonts w:ascii="Calibri" w:hAnsi="Calibri"/>
          <w:spacing w:val="-1"/>
        </w:rPr>
        <w:t>from</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
        </w:rPr>
        <w:t xml:space="preserve"> </w:t>
      </w:r>
      <w:r w:rsidRPr="005A5949">
        <w:rPr>
          <w:rFonts w:ascii="Calibri" w:hAnsi="Calibri"/>
          <w:spacing w:val="-1"/>
        </w:rPr>
        <w:t>however,</w:t>
      </w:r>
      <w:r w:rsidRPr="005A5949">
        <w:rPr>
          <w:rFonts w:ascii="Calibri" w:hAnsi="Calibri"/>
          <w:spacing w:val="-5"/>
        </w:rPr>
        <w:t xml:space="preserve"> </w:t>
      </w:r>
      <w:r w:rsidRPr="005A5949">
        <w:rPr>
          <w:rFonts w:ascii="Calibri" w:hAnsi="Calibri"/>
          <w:spacing w:val="-1"/>
        </w:rPr>
        <w:t>the</w:t>
      </w:r>
      <w:r w:rsidRPr="005A5949">
        <w:rPr>
          <w:rFonts w:ascii="Calibri" w:hAnsi="Calibri"/>
          <w:spacing w:val="-3"/>
        </w:rPr>
        <w:t xml:space="preserve"> </w:t>
      </w:r>
      <w:r w:rsidRPr="005A5949">
        <w:rPr>
          <w:rFonts w:ascii="Calibri" w:hAnsi="Calibri"/>
          <w:spacing w:val="-1"/>
        </w:rPr>
        <w:t>author/publisher/</w:t>
      </w:r>
      <w:r w:rsidRPr="005A5949">
        <w:rPr>
          <w:rFonts w:ascii="Calibri" w:hAnsi="Calibri"/>
          <w:spacing w:val="-7"/>
        </w:rPr>
        <w:t xml:space="preserve"> </w:t>
      </w:r>
      <w:r w:rsidRPr="005A5949">
        <w:rPr>
          <w:rFonts w:ascii="Calibri" w:hAnsi="Calibri"/>
          <w:spacing w:val="-1"/>
        </w:rPr>
        <w:t>reseller</w:t>
      </w:r>
      <w:r w:rsidRPr="005A5949">
        <w:rPr>
          <w:rFonts w:ascii="Calibri" w:hAnsi="Calibri"/>
          <w:spacing w:val="-3"/>
        </w:rPr>
        <w:t xml:space="preserve"> </w:t>
      </w:r>
      <w:r w:rsidRPr="005A5949">
        <w:rPr>
          <w:rFonts w:ascii="Calibri" w:hAnsi="Calibri"/>
          <w:spacing w:val="-1"/>
        </w:rPr>
        <w:t>assumes</w:t>
      </w:r>
      <w:r w:rsidRPr="005A5949">
        <w:rPr>
          <w:rFonts w:ascii="Calibri" w:hAnsi="Calibri"/>
          <w:spacing w:val="-5"/>
        </w:rPr>
        <w:t xml:space="preserve"> </w:t>
      </w:r>
      <w:r w:rsidRPr="005A5949">
        <w:rPr>
          <w:rFonts w:ascii="Calibri" w:hAnsi="Calibri"/>
          <w:spacing w:val="-1"/>
        </w:rPr>
        <w:t>no</w:t>
      </w:r>
      <w:r w:rsidRPr="005A5949">
        <w:rPr>
          <w:rFonts w:ascii="Calibri" w:hAnsi="Calibri"/>
          <w:spacing w:val="-4"/>
        </w:rPr>
        <w:t xml:space="preserve"> </w:t>
      </w:r>
      <w:r w:rsidRPr="005A5949">
        <w:rPr>
          <w:rFonts w:ascii="Calibri" w:hAnsi="Calibri"/>
          <w:spacing w:val="-1"/>
        </w:rPr>
        <w:t>responsibility</w:t>
      </w:r>
      <w:r w:rsidRPr="005A5949">
        <w:rPr>
          <w:rFonts w:ascii="Calibri" w:hAnsi="Calibri"/>
          <w:spacing w:val="-5"/>
        </w:rPr>
        <w:t xml:space="preserve"> </w:t>
      </w:r>
      <w:r w:rsidRPr="005A5949">
        <w:rPr>
          <w:rFonts w:ascii="Calibri" w:hAnsi="Calibri"/>
          <w:spacing w:val="-1"/>
        </w:rPr>
        <w:t>for</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5"/>
        </w:rPr>
        <w:t xml:space="preserve"> </w:t>
      </w:r>
      <w:r w:rsidRPr="005A5949">
        <w:rPr>
          <w:rFonts w:ascii="Calibri" w:hAnsi="Calibri"/>
          <w:spacing w:val="-1"/>
        </w:rPr>
        <w:t>omissions,</w:t>
      </w:r>
      <w:r w:rsidRPr="005A5949">
        <w:rPr>
          <w:rFonts w:ascii="Calibri" w:hAnsi="Calibri"/>
          <w:spacing w:val="-15"/>
        </w:rPr>
        <w:t xml:space="preserve"> </w:t>
      </w:r>
      <w:r w:rsidRPr="005A5949">
        <w:rPr>
          <w:rFonts w:ascii="Calibri" w:hAnsi="Calibri"/>
          <w:spacing w:val="-1"/>
        </w:rPr>
        <w:t>or</w:t>
      </w:r>
      <w:r w:rsidRPr="005A5949">
        <w:rPr>
          <w:rFonts w:ascii="Calibri" w:hAnsi="Calibri"/>
          <w:spacing w:val="-13"/>
        </w:rPr>
        <w:t xml:space="preserve"> </w:t>
      </w:r>
      <w:r w:rsidRPr="005A5949">
        <w:rPr>
          <w:rFonts w:ascii="Calibri" w:hAnsi="Calibri"/>
          <w:spacing w:val="-1"/>
        </w:rPr>
        <w:t>contrary</w:t>
      </w:r>
      <w:r w:rsidRPr="005A5949">
        <w:rPr>
          <w:rFonts w:ascii="Calibri" w:hAnsi="Calibri"/>
          <w:spacing w:val="-14"/>
        </w:rPr>
        <w:t xml:space="preserve"> </w:t>
      </w:r>
      <w:r w:rsidRPr="005A5949">
        <w:rPr>
          <w:rFonts w:ascii="Calibri" w:hAnsi="Calibri"/>
          <w:spacing w:val="-1"/>
        </w:rPr>
        <w:t>interpretation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3"/>
        </w:rPr>
        <w:t xml:space="preserve"> </w:t>
      </w:r>
      <w:r w:rsidRPr="005A5949">
        <w:rPr>
          <w:rFonts w:ascii="Calibri" w:hAnsi="Calibri"/>
          <w:spacing w:val="-1"/>
        </w:rPr>
        <w:t>the</w:t>
      </w:r>
      <w:r w:rsidRPr="005A5949">
        <w:rPr>
          <w:rFonts w:ascii="Calibri" w:hAnsi="Calibri"/>
          <w:spacing w:val="-13"/>
        </w:rPr>
        <w:t xml:space="preserve"> </w:t>
      </w:r>
      <w:r w:rsidRPr="005A5949">
        <w:rPr>
          <w:rFonts w:ascii="Calibri" w:hAnsi="Calibri"/>
          <w:spacing w:val="-1"/>
        </w:rPr>
        <w:t>subject</w:t>
      </w:r>
      <w:r w:rsidRPr="005A5949">
        <w:rPr>
          <w:rFonts w:ascii="Calibri" w:hAnsi="Calibri"/>
          <w:spacing w:val="-14"/>
        </w:rPr>
        <w:t xml:space="preserve"> </w:t>
      </w:r>
      <w:r w:rsidRPr="005A5949">
        <w:rPr>
          <w:rFonts w:ascii="Calibri" w:hAnsi="Calibri"/>
          <w:spacing w:val="-1"/>
        </w:rPr>
        <w:t>matter</w:t>
      </w:r>
      <w:r w:rsidRPr="005A5949">
        <w:rPr>
          <w:rFonts w:ascii="Calibri" w:hAnsi="Calibri"/>
          <w:spacing w:val="-13"/>
        </w:rPr>
        <w:t xml:space="preserve"> </w:t>
      </w:r>
      <w:r w:rsidRPr="005A5949">
        <w:rPr>
          <w:rFonts w:ascii="Calibri" w:hAnsi="Calibri"/>
          <w:spacing w:val="-1"/>
        </w:rPr>
        <w:t>herein</w:t>
      </w:r>
      <w:r w:rsidRPr="005A5949">
        <w:rPr>
          <w:rFonts w:ascii="Calibri" w:hAnsi="Calibri"/>
          <w:spacing w:val="-14"/>
        </w:rPr>
        <w:t xml:space="preserve"> </w:t>
      </w:r>
      <w:r w:rsidRPr="005A5949">
        <w:rPr>
          <w:rFonts w:ascii="Calibri" w:hAnsi="Calibri"/>
          <w:spacing w:val="-1"/>
        </w:rPr>
        <w:t>and</w:t>
      </w:r>
      <w:r w:rsidRPr="005A5949">
        <w:rPr>
          <w:rFonts w:ascii="Calibri" w:hAnsi="Calibri"/>
          <w:spacing w:val="-13"/>
        </w:rPr>
        <w:t xml:space="preserve"> </w:t>
      </w:r>
      <w:r w:rsidRPr="005A5949">
        <w:rPr>
          <w:rFonts w:ascii="Calibri" w:hAnsi="Calibri"/>
          <w:spacing w:val="-1"/>
        </w:rPr>
        <w:t>does</w:t>
      </w:r>
      <w:r w:rsidRPr="005A5949">
        <w:rPr>
          <w:rFonts w:ascii="Calibri" w:hAnsi="Calibri"/>
          <w:spacing w:val="-13"/>
        </w:rPr>
        <w:t xml:space="preserve"> </w:t>
      </w:r>
      <w:r w:rsidRPr="005A5949">
        <w:rPr>
          <w:rFonts w:ascii="Calibri" w:hAnsi="Calibri"/>
          <w:spacing w:val="-1"/>
        </w:rPr>
        <w:t>not</w:t>
      </w:r>
      <w:r w:rsidRPr="005A5949">
        <w:rPr>
          <w:rFonts w:ascii="Calibri" w:hAnsi="Calibri"/>
          <w:spacing w:val="-14"/>
        </w:rPr>
        <w:t xml:space="preserve"> </w:t>
      </w:r>
      <w:r w:rsidRPr="005A5949">
        <w:rPr>
          <w:rFonts w:ascii="Calibri" w:hAnsi="Calibri"/>
          <w:spacing w:val="-1"/>
        </w:rPr>
        <w:t>warrant</w:t>
      </w:r>
      <w:r w:rsidRPr="005A5949">
        <w:rPr>
          <w:rFonts w:ascii="Calibri" w:hAnsi="Calibri"/>
          <w:spacing w:val="63"/>
        </w:rPr>
        <w:t xml:space="preserve"> </w:t>
      </w:r>
      <w:r w:rsidRPr="005A5949">
        <w:rPr>
          <w:rFonts w:ascii="Calibri" w:hAnsi="Calibri"/>
          <w:spacing w:val="-1"/>
        </w:rPr>
        <w:t>or</w:t>
      </w:r>
      <w:r w:rsidRPr="005A5949">
        <w:rPr>
          <w:rFonts w:ascii="Calibri" w:hAnsi="Calibri"/>
          <w:spacing w:val="30"/>
        </w:rPr>
        <w:t xml:space="preserve"> </w:t>
      </w:r>
      <w:r w:rsidRPr="005A5949">
        <w:rPr>
          <w:rFonts w:ascii="Calibri" w:hAnsi="Calibri"/>
          <w:spacing w:val="-1"/>
        </w:rPr>
        <w:t>represent</w:t>
      </w:r>
      <w:r w:rsidRPr="005A5949">
        <w:rPr>
          <w:rFonts w:ascii="Calibri" w:hAnsi="Calibri"/>
          <w:spacing w:val="29"/>
        </w:rPr>
        <w:t xml:space="preserve"> </w:t>
      </w:r>
      <w:r w:rsidRPr="005A5949">
        <w:rPr>
          <w:rFonts w:ascii="Calibri" w:hAnsi="Calibri"/>
        </w:rPr>
        <w:t>at</w:t>
      </w:r>
      <w:r w:rsidRPr="005A5949">
        <w:rPr>
          <w:rFonts w:ascii="Calibri" w:hAnsi="Calibri"/>
          <w:spacing w:val="29"/>
        </w:rPr>
        <w:t xml:space="preserve"> </w:t>
      </w:r>
      <w:r w:rsidRPr="005A5949">
        <w:rPr>
          <w:rFonts w:ascii="Calibri" w:hAnsi="Calibri"/>
          <w:spacing w:val="-1"/>
        </w:rPr>
        <w:t>any</w:t>
      </w:r>
      <w:r w:rsidRPr="005A5949">
        <w:rPr>
          <w:rFonts w:ascii="Calibri" w:hAnsi="Calibri"/>
          <w:spacing w:val="29"/>
        </w:rPr>
        <w:t xml:space="preserve"> </w:t>
      </w:r>
      <w:r w:rsidRPr="005A5949">
        <w:rPr>
          <w:rFonts w:ascii="Calibri" w:hAnsi="Calibri"/>
          <w:spacing w:val="-1"/>
        </w:rPr>
        <w:t>time</w:t>
      </w:r>
      <w:r w:rsidRPr="005A5949">
        <w:rPr>
          <w:rFonts w:ascii="Calibri" w:hAnsi="Calibri"/>
          <w:spacing w:val="30"/>
        </w:rPr>
        <w:t xml:space="preserve"> </w:t>
      </w:r>
      <w:r w:rsidRPr="005A5949">
        <w:rPr>
          <w:rFonts w:ascii="Calibri" w:hAnsi="Calibri"/>
          <w:spacing w:val="-1"/>
        </w:rPr>
        <w:t>that</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contents</w:t>
      </w:r>
      <w:r w:rsidRPr="005A5949">
        <w:rPr>
          <w:rFonts w:ascii="Calibri" w:hAnsi="Calibri"/>
          <w:spacing w:val="31"/>
        </w:rPr>
        <w:t xml:space="preserve"> </w:t>
      </w:r>
      <w:r w:rsidRPr="005A5949">
        <w:rPr>
          <w:rFonts w:ascii="Calibri" w:hAnsi="Calibri"/>
          <w:spacing w:val="-1"/>
        </w:rPr>
        <w:t>within</w:t>
      </w:r>
      <w:r w:rsidRPr="005A5949">
        <w:rPr>
          <w:rFonts w:ascii="Calibri" w:hAnsi="Calibri"/>
          <w:spacing w:val="29"/>
        </w:rPr>
        <w:t xml:space="preserve"> </w:t>
      </w:r>
      <w:r w:rsidRPr="005A5949">
        <w:rPr>
          <w:rFonts w:ascii="Calibri" w:hAnsi="Calibri"/>
          <w:spacing w:val="-1"/>
        </w:rPr>
        <w:t>are</w:t>
      </w:r>
      <w:r w:rsidRPr="005A5949">
        <w:rPr>
          <w:rFonts w:ascii="Calibri" w:hAnsi="Calibri"/>
          <w:spacing w:val="30"/>
        </w:rPr>
        <w:t xml:space="preserve"> </w:t>
      </w:r>
      <w:r w:rsidRPr="005A5949">
        <w:rPr>
          <w:rFonts w:ascii="Calibri" w:hAnsi="Calibri"/>
          <w:spacing w:val="-1"/>
        </w:rPr>
        <w:t>accurate</w:t>
      </w:r>
      <w:r w:rsidRPr="005A5949">
        <w:rPr>
          <w:rFonts w:ascii="Calibri" w:hAnsi="Calibri"/>
          <w:spacing w:val="30"/>
        </w:rPr>
        <w:t xml:space="preserve"> </w:t>
      </w:r>
      <w:r w:rsidRPr="005A5949">
        <w:rPr>
          <w:rFonts w:ascii="Calibri" w:hAnsi="Calibri"/>
          <w:spacing w:val="-1"/>
        </w:rPr>
        <w:t>due</w:t>
      </w:r>
      <w:r w:rsidRPr="005A5949">
        <w:rPr>
          <w:rFonts w:ascii="Calibri" w:hAnsi="Calibri"/>
          <w:spacing w:val="30"/>
        </w:rPr>
        <w:t xml:space="preserve"> </w:t>
      </w:r>
      <w:r w:rsidRPr="005A5949">
        <w:rPr>
          <w:rFonts w:ascii="Calibri" w:hAnsi="Calibri"/>
          <w:spacing w:val="-1"/>
        </w:rPr>
        <w:t>to</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rapidly</w:t>
      </w:r>
      <w:r w:rsidRPr="005A5949">
        <w:rPr>
          <w:rFonts w:ascii="Calibri" w:hAnsi="Calibri"/>
          <w:spacing w:val="69"/>
        </w:rPr>
        <w:t xml:space="preserve"> </w:t>
      </w:r>
      <w:r w:rsidRPr="005A5949">
        <w:rPr>
          <w:rFonts w:ascii="Calibri" w:hAnsi="Calibri"/>
          <w:spacing w:val="-1"/>
        </w:rPr>
        <w:t>changing nature of the</w:t>
      </w:r>
      <w:r w:rsidRPr="005A5949">
        <w:rPr>
          <w:rFonts w:ascii="Calibri" w:hAnsi="Calibri"/>
          <w:spacing w:val="-3"/>
        </w:rPr>
        <w:t xml:space="preserve"> </w:t>
      </w:r>
      <w:r w:rsidRPr="005A5949">
        <w:rPr>
          <w:rFonts w:ascii="Calibri" w:hAnsi="Calibri"/>
          <w:spacing w:val="-1"/>
        </w:rPr>
        <w:t>Internet.</w:t>
      </w:r>
    </w:p>
    <w:p w14:paraId="1CF2E73B" w14:textId="77777777" w:rsidR="002B5448" w:rsidRPr="005A5949" w:rsidRDefault="002B5448" w:rsidP="00FB771F">
      <w:pPr>
        <w:spacing w:before="10"/>
        <w:rPr>
          <w:rFonts w:ascii="Calibri" w:hAnsi="Calibri" w:cs="Century Gothic"/>
        </w:rPr>
      </w:pPr>
    </w:p>
    <w:p w14:paraId="2D9D90F6" w14:textId="77777777" w:rsidR="002B5448" w:rsidRPr="005A5949" w:rsidRDefault="002B5448" w:rsidP="00FB771F">
      <w:pPr>
        <w:ind w:left="119"/>
        <w:rPr>
          <w:rFonts w:ascii="Calibri" w:hAnsi="Calibri" w:cs="Century Gothic"/>
        </w:rPr>
      </w:pPr>
      <w:r w:rsidRPr="005A5949">
        <w:rPr>
          <w:rFonts w:ascii="Calibri" w:hAnsi="Calibri"/>
          <w:spacing w:val="-2"/>
        </w:rPr>
        <w:t xml:space="preserve">Any </w:t>
      </w:r>
      <w:r w:rsidRPr="005A5949">
        <w:rPr>
          <w:rFonts w:ascii="Calibri" w:hAnsi="Calibri"/>
          <w:spacing w:val="-1"/>
        </w:rPr>
        <w:t>perceived slights of specific</w:t>
      </w:r>
      <w:r w:rsidRPr="005A5949">
        <w:rPr>
          <w:rFonts w:ascii="Calibri" w:hAnsi="Calibri"/>
        </w:rPr>
        <w:t xml:space="preserve"> </w:t>
      </w:r>
      <w:r w:rsidRPr="005A5949">
        <w:rPr>
          <w:rFonts w:ascii="Calibri" w:hAnsi="Calibri"/>
          <w:spacing w:val="-1"/>
        </w:rPr>
        <w:t>persons,</w:t>
      </w:r>
      <w:r w:rsidRPr="005A5949">
        <w:rPr>
          <w:rFonts w:ascii="Calibri" w:hAnsi="Calibri"/>
          <w:spacing w:val="-3"/>
        </w:rPr>
        <w:t xml:space="preserve"> </w:t>
      </w:r>
      <w:r w:rsidRPr="005A5949">
        <w:rPr>
          <w:rFonts w:ascii="Calibri" w:hAnsi="Calibri"/>
          <w:spacing w:val="-1"/>
        </w:rPr>
        <w:t>peoples,</w:t>
      </w:r>
      <w:r w:rsidRPr="005A5949">
        <w:rPr>
          <w:rFonts w:ascii="Calibri" w:hAnsi="Calibri"/>
          <w:spacing w:val="-3"/>
        </w:rPr>
        <w:t xml:space="preserve"> </w:t>
      </w:r>
      <w:r w:rsidRPr="005A5949">
        <w:rPr>
          <w:rFonts w:ascii="Calibri" w:hAnsi="Calibri"/>
          <w:spacing w:val="-1"/>
        </w:rPr>
        <w:t xml:space="preserve">or organizations </w:t>
      </w:r>
      <w:r w:rsidRPr="005A5949">
        <w:rPr>
          <w:rFonts w:ascii="Calibri" w:hAnsi="Calibri"/>
        </w:rPr>
        <w:t>are</w:t>
      </w:r>
      <w:r w:rsidRPr="005A5949">
        <w:rPr>
          <w:rFonts w:ascii="Calibri" w:hAnsi="Calibri"/>
          <w:spacing w:val="-1"/>
        </w:rPr>
        <w:t xml:space="preserve"> unintentional.</w:t>
      </w:r>
    </w:p>
    <w:p w14:paraId="10CEEEA2" w14:textId="77777777" w:rsidR="002B5448" w:rsidRPr="005A5949" w:rsidRDefault="002B5448" w:rsidP="00FB771F">
      <w:pPr>
        <w:spacing w:before="3"/>
        <w:rPr>
          <w:rFonts w:ascii="Calibri" w:hAnsi="Calibri" w:cs="Century Gothic"/>
        </w:rPr>
      </w:pPr>
    </w:p>
    <w:p w14:paraId="6DA57858" w14:textId="77777777" w:rsidR="002B5448" w:rsidRPr="005A5949" w:rsidRDefault="002B5448" w:rsidP="00FB771F">
      <w:pPr>
        <w:ind w:left="119" w:right="115"/>
        <w:rPr>
          <w:rFonts w:ascii="Calibri" w:hAnsi="Calibri" w:cs="Century Gothic"/>
        </w:rPr>
      </w:pP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purpose</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this</w:t>
      </w:r>
      <w:r w:rsidRPr="005A5949">
        <w:rPr>
          <w:rFonts w:ascii="Calibri" w:hAnsi="Calibri"/>
          <w:spacing w:val="2"/>
        </w:rPr>
        <w:t xml:space="preserve"> </w:t>
      </w:r>
      <w:r w:rsidRPr="005A5949">
        <w:rPr>
          <w:rFonts w:ascii="Calibri" w:hAnsi="Calibri"/>
          <w:spacing w:val="-2"/>
        </w:rPr>
        <w:t>book</w:t>
      </w:r>
      <w:r w:rsidRPr="005A5949">
        <w:rPr>
          <w:rFonts w:ascii="Calibri" w:hAnsi="Calibri"/>
          <w:spacing w:val="1"/>
        </w:rPr>
        <w:t xml:space="preserve"> </w:t>
      </w:r>
      <w:r w:rsidRPr="005A5949">
        <w:rPr>
          <w:rFonts w:ascii="Calibri" w:hAnsi="Calibri"/>
        </w:rPr>
        <w:t>is</w:t>
      </w:r>
      <w:r w:rsidRPr="005A5949">
        <w:rPr>
          <w:rFonts w:ascii="Calibri" w:hAnsi="Calibri"/>
          <w:spacing w:val="2"/>
        </w:rPr>
        <w:t xml:space="preserve"> </w:t>
      </w:r>
      <w:r w:rsidRPr="005A5949">
        <w:rPr>
          <w:rFonts w:ascii="Calibri" w:hAnsi="Calibri"/>
          <w:spacing w:val="-1"/>
        </w:rPr>
        <w:t>to</w:t>
      </w:r>
      <w:r w:rsidRPr="005A5949">
        <w:rPr>
          <w:rFonts w:ascii="Calibri" w:hAnsi="Calibri"/>
        </w:rPr>
        <w:t xml:space="preserve"> </w:t>
      </w:r>
      <w:r w:rsidRPr="005A5949">
        <w:rPr>
          <w:rFonts w:ascii="Calibri" w:hAnsi="Calibri"/>
          <w:spacing w:val="-1"/>
        </w:rPr>
        <w:t>educate</w:t>
      </w:r>
      <w:r w:rsidRPr="005A5949">
        <w:rPr>
          <w:rFonts w:ascii="Calibri" w:hAnsi="Calibri"/>
          <w:spacing w:val="2"/>
        </w:rPr>
        <w:t xml:space="preserve"> </w:t>
      </w:r>
      <w:r w:rsidRPr="005A5949">
        <w:rPr>
          <w:rFonts w:ascii="Calibri" w:hAnsi="Calibri"/>
          <w:spacing w:val="-1"/>
        </w:rPr>
        <w:t>and</w:t>
      </w:r>
      <w:r w:rsidRPr="005A5949">
        <w:rPr>
          <w:rFonts w:ascii="Calibri" w:hAnsi="Calibri"/>
          <w:spacing w:val="1"/>
        </w:rPr>
        <w:t xml:space="preserve"> </w:t>
      </w:r>
      <w:r w:rsidRPr="005A5949">
        <w:rPr>
          <w:rFonts w:ascii="Calibri" w:hAnsi="Calibri"/>
          <w:spacing w:val="-1"/>
        </w:rPr>
        <w:t>there are</w:t>
      </w:r>
      <w:r w:rsidRPr="005A5949">
        <w:rPr>
          <w:rFonts w:ascii="Calibri" w:hAnsi="Calibri"/>
          <w:spacing w:val="2"/>
        </w:rPr>
        <w:t xml:space="preserve"> </w:t>
      </w:r>
      <w:r w:rsidRPr="005A5949">
        <w:rPr>
          <w:rFonts w:ascii="Calibri" w:hAnsi="Calibri"/>
          <w:spacing w:val="-1"/>
        </w:rPr>
        <w:t>no</w:t>
      </w:r>
      <w:r w:rsidRPr="005A5949">
        <w:rPr>
          <w:rFonts w:ascii="Calibri" w:hAnsi="Calibri"/>
        </w:rPr>
        <w:t xml:space="preserve"> </w:t>
      </w:r>
      <w:r w:rsidRPr="005A5949">
        <w:rPr>
          <w:rFonts w:ascii="Calibri" w:hAnsi="Calibri"/>
          <w:spacing w:val="-1"/>
        </w:rPr>
        <w:t>guarantees</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income,</w:t>
      </w:r>
      <w:r w:rsidRPr="005A5949">
        <w:rPr>
          <w:rFonts w:ascii="Calibri" w:hAnsi="Calibri"/>
        </w:rPr>
        <w:t xml:space="preserve"> </w:t>
      </w:r>
      <w:r w:rsidRPr="005A5949">
        <w:rPr>
          <w:rFonts w:ascii="Calibri" w:hAnsi="Calibri"/>
          <w:spacing w:val="-1"/>
        </w:rPr>
        <w:t>sales</w:t>
      </w:r>
      <w:r w:rsidRPr="005A5949">
        <w:rPr>
          <w:rFonts w:ascii="Calibri" w:hAnsi="Calibri"/>
          <w:spacing w:val="45"/>
        </w:rPr>
        <w:t xml:space="preserve"> </w:t>
      </w:r>
      <w:r w:rsidRPr="005A5949">
        <w:rPr>
          <w:rFonts w:ascii="Calibri" w:hAnsi="Calibri"/>
          <w:spacing w:val="-1"/>
        </w:rPr>
        <w:t>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implied.</w:t>
      </w:r>
      <w:r w:rsidRPr="005A5949">
        <w:rPr>
          <w:rFonts w:ascii="Calibri" w:hAnsi="Calibri"/>
          <w:spacing w:val="5"/>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publisher/author/reseller</w:t>
      </w:r>
      <w:r w:rsidRPr="005A5949">
        <w:rPr>
          <w:rFonts w:ascii="Calibri" w:hAnsi="Calibri"/>
          <w:spacing w:val="2"/>
        </w:rPr>
        <w:t xml:space="preserve"> </w:t>
      </w:r>
      <w:r w:rsidRPr="005A5949">
        <w:rPr>
          <w:rFonts w:ascii="Calibri" w:hAnsi="Calibri"/>
        </w:rPr>
        <w:t>can</w:t>
      </w:r>
      <w:r w:rsidRPr="005A5949">
        <w:rPr>
          <w:rFonts w:ascii="Calibri" w:hAnsi="Calibri"/>
          <w:spacing w:val="1"/>
        </w:rPr>
        <w:t xml:space="preserve"> </w:t>
      </w:r>
      <w:r w:rsidRPr="005A5949">
        <w:rPr>
          <w:rFonts w:ascii="Calibri" w:hAnsi="Calibri"/>
          <w:spacing w:val="-2"/>
        </w:rPr>
        <w:t>therefore</w:t>
      </w:r>
      <w:r w:rsidRPr="005A5949">
        <w:rPr>
          <w:rFonts w:ascii="Calibri" w:hAnsi="Calibri"/>
          <w:spacing w:val="2"/>
        </w:rPr>
        <w:t xml:space="preserve"> </w:t>
      </w:r>
      <w:r w:rsidRPr="005A5949">
        <w:rPr>
          <w:rFonts w:ascii="Calibri" w:hAnsi="Calibri"/>
          <w:spacing w:val="-1"/>
        </w:rPr>
        <w:t>not</w:t>
      </w:r>
      <w:r w:rsidRPr="005A5949">
        <w:rPr>
          <w:rFonts w:ascii="Calibri" w:hAnsi="Calibri"/>
          <w:spacing w:val="1"/>
        </w:rPr>
        <w:t xml:space="preserve"> </w:t>
      </w:r>
      <w:r w:rsidRPr="005A5949">
        <w:rPr>
          <w:rFonts w:ascii="Calibri" w:hAnsi="Calibri"/>
        </w:rPr>
        <w:t>be</w:t>
      </w:r>
      <w:r w:rsidRPr="005A5949">
        <w:rPr>
          <w:rFonts w:ascii="Calibri" w:hAnsi="Calibri"/>
          <w:spacing w:val="2"/>
        </w:rPr>
        <w:t xml:space="preserve"> </w:t>
      </w:r>
      <w:r w:rsidRPr="005A5949">
        <w:rPr>
          <w:rFonts w:ascii="Calibri" w:hAnsi="Calibri"/>
        </w:rPr>
        <w:t>held</w:t>
      </w:r>
      <w:r w:rsidRPr="005A5949">
        <w:rPr>
          <w:rFonts w:ascii="Calibri" w:hAnsi="Calibri"/>
          <w:spacing w:val="49"/>
        </w:rPr>
        <w:t xml:space="preserve"> </w:t>
      </w:r>
      <w:r w:rsidRPr="005A5949">
        <w:rPr>
          <w:rFonts w:ascii="Calibri" w:hAnsi="Calibri"/>
          <w:spacing w:val="-1"/>
        </w:rPr>
        <w:t>accountable</w:t>
      </w:r>
      <w:r w:rsidRPr="005A5949">
        <w:rPr>
          <w:rFonts w:ascii="Calibri" w:hAnsi="Calibri"/>
          <w:spacing w:val="2"/>
        </w:rPr>
        <w:t xml:space="preserve"> </w:t>
      </w:r>
      <w:r w:rsidRPr="005A5949">
        <w:rPr>
          <w:rFonts w:ascii="Calibri" w:hAnsi="Calibri"/>
          <w:spacing w:val="-1"/>
        </w:rPr>
        <w:t>for</w:t>
      </w:r>
      <w:r w:rsidRPr="005A5949">
        <w:rPr>
          <w:rFonts w:ascii="Calibri" w:hAnsi="Calibri"/>
          <w:spacing w:val="2"/>
        </w:rPr>
        <w:t xml:space="preserve"> </w:t>
      </w:r>
      <w:r w:rsidRPr="005A5949">
        <w:rPr>
          <w:rFonts w:ascii="Calibri" w:hAnsi="Calibri"/>
          <w:spacing w:val="-1"/>
        </w:rPr>
        <w:t>any</w:t>
      </w:r>
      <w:r w:rsidRPr="005A5949">
        <w:rPr>
          <w:rFonts w:ascii="Calibri" w:hAnsi="Calibri"/>
        </w:rPr>
        <w:t xml:space="preserve"> </w:t>
      </w:r>
      <w:r w:rsidRPr="005A5949">
        <w:rPr>
          <w:rFonts w:ascii="Calibri" w:hAnsi="Calibri"/>
          <w:spacing w:val="-1"/>
        </w:rPr>
        <w:t>poor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you</w:t>
      </w:r>
      <w:r w:rsidRPr="005A5949">
        <w:rPr>
          <w:rFonts w:ascii="Calibri" w:hAnsi="Calibri"/>
          <w:spacing w:val="1"/>
        </w:rPr>
        <w:t xml:space="preserve"> </w:t>
      </w:r>
      <w:r w:rsidRPr="005A5949">
        <w:rPr>
          <w:rFonts w:ascii="Calibri" w:hAnsi="Calibri"/>
          <w:spacing w:val="-1"/>
        </w:rPr>
        <w:t>may</w:t>
      </w:r>
      <w:r w:rsidRPr="005A5949">
        <w:rPr>
          <w:rFonts w:ascii="Calibri" w:hAnsi="Calibri"/>
        </w:rPr>
        <w:t xml:space="preserve"> </w:t>
      </w:r>
      <w:r w:rsidRPr="005A5949">
        <w:rPr>
          <w:rFonts w:ascii="Calibri" w:hAnsi="Calibri"/>
          <w:spacing w:val="-1"/>
        </w:rPr>
        <w:t>attain</w:t>
      </w:r>
      <w:r w:rsidRPr="005A5949">
        <w:rPr>
          <w:rFonts w:ascii="Calibri" w:hAnsi="Calibri"/>
          <w:spacing w:val="1"/>
        </w:rPr>
        <w:t xml:space="preserve"> </w:t>
      </w:r>
      <w:r w:rsidRPr="005A5949">
        <w:rPr>
          <w:rFonts w:ascii="Calibri" w:hAnsi="Calibri"/>
          <w:spacing w:val="-1"/>
        </w:rPr>
        <w:t>when</w:t>
      </w:r>
      <w:r w:rsidRPr="005A5949">
        <w:rPr>
          <w:rFonts w:ascii="Calibri" w:hAnsi="Calibri"/>
          <w:spacing w:val="1"/>
        </w:rPr>
        <w:t xml:space="preserve"> </w:t>
      </w:r>
      <w:r w:rsidRPr="005A5949">
        <w:rPr>
          <w:rFonts w:ascii="Calibri" w:hAnsi="Calibri"/>
          <w:spacing w:val="-1"/>
        </w:rPr>
        <w:t>implementing</w:t>
      </w:r>
      <w:r w:rsidRPr="005A5949">
        <w:rPr>
          <w:rFonts w:ascii="Calibri" w:hAnsi="Calibri"/>
          <w:spacing w:val="1"/>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techniques</w:t>
      </w:r>
      <w:r w:rsidRPr="005A5949">
        <w:rPr>
          <w:rFonts w:ascii="Calibri" w:hAnsi="Calibri"/>
          <w:spacing w:val="51"/>
        </w:rPr>
        <w:t xml:space="preserve"> </w:t>
      </w:r>
      <w:r w:rsidRPr="005A5949">
        <w:rPr>
          <w:rFonts w:ascii="Calibri" w:hAnsi="Calibri"/>
          <w:spacing w:val="-1"/>
        </w:rPr>
        <w:t>or when</w:t>
      </w:r>
      <w:r w:rsidRPr="005A5949">
        <w:rPr>
          <w:rFonts w:ascii="Calibri" w:hAnsi="Calibri"/>
          <w:spacing w:val="-2"/>
        </w:rPr>
        <w:t xml:space="preserve"> </w:t>
      </w:r>
      <w:r w:rsidRPr="005A5949">
        <w:rPr>
          <w:rFonts w:ascii="Calibri" w:hAnsi="Calibri"/>
          <w:spacing w:val="-1"/>
        </w:rPr>
        <w:t>following any</w:t>
      </w:r>
      <w:r w:rsidRPr="005A5949">
        <w:rPr>
          <w:rFonts w:ascii="Calibri" w:hAnsi="Calibri"/>
          <w:spacing w:val="-4"/>
        </w:rPr>
        <w:t xml:space="preserve"> </w:t>
      </w:r>
      <w:r w:rsidRPr="005A5949">
        <w:rPr>
          <w:rFonts w:ascii="Calibri" w:hAnsi="Calibri"/>
          <w:spacing w:val="-1"/>
        </w:rPr>
        <w:t>guidelines set</w:t>
      </w:r>
      <w:r w:rsidRPr="005A5949">
        <w:rPr>
          <w:rFonts w:ascii="Calibri" w:hAnsi="Calibri"/>
          <w:spacing w:val="-2"/>
        </w:rPr>
        <w:t xml:space="preserve"> </w:t>
      </w:r>
      <w:r w:rsidRPr="005A5949">
        <w:rPr>
          <w:rFonts w:ascii="Calibri" w:hAnsi="Calibri"/>
          <w:spacing w:val="-1"/>
        </w:rPr>
        <w:t>out</w:t>
      </w:r>
      <w:r w:rsidRPr="005A5949">
        <w:rPr>
          <w:rFonts w:ascii="Calibri" w:hAnsi="Calibri"/>
          <w:spacing w:val="-2"/>
        </w:rPr>
        <w:t xml:space="preserve"> </w:t>
      </w:r>
      <w:r w:rsidRPr="005A5949">
        <w:rPr>
          <w:rFonts w:ascii="Calibri" w:hAnsi="Calibri"/>
          <w:spacing w:val="-1"/>
        </w:rPr>
        <w:t xml:space="preserve">for you </w:t>
      </w:r>
      <w:r w:rsidRPr="005A5949">
        <w:rPr>
          <w:rFonts w:ascii="Calibri" w:hAnsi="Calibri"/>
        </w:rPr>
        <w:t>in</w:t>
      </w:r>
      <w:r w:rsidRPr="005A5949">
        <w:rPr>
          <w:rFonts w:ascii="Calibri" w:hAnsi="Calibri"/>
          <w:spacing w:val="-2"/>
        </w:rPr>
        <w:t xml:space="preserve"> </w:t>
      </w:r>
      <w:r w:rsidRPr="005A5949">
        <w:rPr>
          <w:rFonts w:ascii="Calibri" w:hAnsi="Calibri"/>
          <w:spacing w:val="-1"/>
        </w:rPr>
        <w:t>this book.</w:t>
      </w:r>
    </w:p>
    <w:p w14:paraId="0006AA5B" w14:textId="77777777" w:rsidR="002B5448" w:rsidRPr="005A5949" w:rsidRDefault="002B5448" w:rsidP="00FB771F">
      <w:pPr>
        <w:spacing w:before="7"/>
        <w:rPr>
          <w:rFonts w:ascii="Calibri" w:hAnsi="Calibri" w:cs="Century Gothic"/>
        </w:rPr>
      </w:pPr>
    </w:p>
    <w:p w14:paraId="1AC20535" w14:textId="77777777" w:rsidR="002B5448" w:rsidRPr="005A5949" w:rsidRDefault="002B5448" w:rsidP="00FB771F">
      <w:pPr>
        <w:ind w:left="119" w:right="116"/>
        <w:rPr>
          <w:rFonts w:ascii="Calibri" w:hAnsi="Calibri" w:cs="Century Gothic"/>
        </w:rPr>
      </w:pPr>
      <w:r w:rsidRPr="005A5949">
        <w:rPr>
          <w:rFonts w:ascii="Calibri" w:hAnsi="Calibri"/>
          <w:spacing w:val="-2"/>
        </w:rPr>
        <w:t>Any</w:t>
      </w:r>
      <w:r w:rsidRPr="005A5949">
        <w:rPr>
          <w:rFonts w:ascii="Calibri" w:hAnsi="Calibri"/>
          <w:spacing w:val="19"/>
        </w:rPr>
        <w:t xml:space="preserve"> </w:t>
      </w:r>
      <w:r w:rsidRPr="005A5949">
        <w:rPr>
          <w:rFonts w:ascii="Calibri" w:hAnsi="Calibri"/>
          <w:spacing w:val="-1"/>
        </w:rPr>
        <w:t>product,</w:t>
      </w:r>
      <w:r w:rsidRPr="005A5949">
        <w:rPr>
          <w:rFonts w:ascii="Calibri" w:hAnsi="Calibri"/>
          <w:spacing w:val="18"/>
        </w:rPr>
        <w:t xml:space="preserve"> </w:t>
      </w:r>
      <w:r w:rsidRPr="005A5949">
        <w:rPr>
          <w:rFonts w:ascii="Calibri" w:hAnsi="Calibri"/>
          <w:spacing w:val="-1"/>
        </w:rPr>
        <w:t>website,</w:t>
      </w:r>
      <w:r w:rsidRPr="005A5949">
        <w:rPr>
          <w:rFonts w:ascii="Calibri" w:hAnsi="Calibri"/>
          <w:spacing w:val="18"/>
        </w:rPr>
        <w:t xml:space="preserve"> </w:t>
      </w:r>
      <w:r w:rsidRPr="005A5949">
        <w:rPr>
          <w:rFonts w:ascii="Calibri" w:hAnsi="Calibri"/>
          <w:spacing w:val="-1"/>
        </w:rPr>
        <w:t>and</w:t>
      </w:r>
      <w:r w:rsidRPr="005A5949">
        <w:rPr>
          <w:rFonts w:ascii="Calibri" w:hAnsi="Calibri"/>
          <w:spacing w:val="19"/>
        </w:rPr>
        <w:t xml:space="preserve"> </w:t>
      </w:r>
      <w:r w:rsidRPr="005A5949">
        <w:rPr>
          <w:rFonts w:ascii="Calibri" w:hAnsi="Calibri"/>
          <w:spacing w:val="-1"/>
        </w:rPr>
        <w:t>company</w:t>
      </w:r>
      <w:r w:rsidRPr="005A5949">
        <w:rPr>
          <w:rFonts w:ascii="Calibri" w:hAnsi="Calibri"/>
          <w:spacing w:val="19"/>
        </w:rPr>
        <w:t xml:space="preserve"> </w:t>
      </w:r>
      <w:r w:rsidRPr="005A5949">
        <w:rPr>
          <w:rFonts w:ascii="Calibri" w:hAnsi="Calibri"/>
          <w:spacing w:val="-1"/>
        </w:rPr>
        <w:t>names</w:t>
      </w:r>
      <w:r w:rsidRPr="005A5949">
        <w:rPr>
          <w:rFonts w:ascii="Calibri" w:hAnsi="Calibri"/>
          <w:spacing w:val="20"/>
        </w:rPr>
        <w:t xml:space="preserve"> </w:t>
      </w:r>
      <w:r w:rsidRPr="005A5949">
        <w:rPr>
          <w:rFonts w:ascii="Calibri" w:hAnsi="Calibri"/>
          <w:spacing w:val="-1"/>
        </w:rPr>
        <w:t>mentioned</w:t>
      </w:r>
      <w:r w:rsidRPr="005A5949">
        <w:rPr>
          <w:rFonts w:ascii="Calibri" w:hAnsi="Calibri"/>
          <w:spacing w:val="19"/>
        </w:rPr>
        <w:t xml:space="preserve"> </w:t>
      </w:r>
      <w:r w:rsidRPr="005A5949">
        <w:rPr>
          <w:rFonts w:ascii="Calibri" w:hAnsi="Calibri"/>
        </w:rPr>
        <w:t>in</w:t>
      </w:r>
      <w:r w:rsidRPr="005A5949">
        <w:rPr>
          <w:rFonts w:ascii="Calibri" w:hAnsi="Calibri"/>
          <w:spacing w:val="19"/>
        </w:rPr>
        <w:t xml:space="preserve"> </w:t>
      </w:r>
      <w:r w:rsidRPr="005A5949">
        <w:rPr>
          <w:rFonts w:ascii="Calibri" w:hAnsi="Calibri"/>
          <w:spacing w:val="-1"/>
        </w:rPr>
        <w:t>this</w:t>
      </w:r>
      <w:r w:rsidRPr="005A5949">
        <w:rPr>
          <w:rFonts w:ascii="Calibri" w:hAnsi="Calibri"/>
          <w:spacing w:val="20"/>
        </w:rPr>
        <w:t xml:space="preserve"> </w:t>
      </w:r>
      <w:r w:rsidRPr="005A5949">
        <w:rPr>
          <w:rFonts w:ascii="Calibri" w:hAnsi="Calibri"/>
          <w:spacing w:val="-1"/>
        </w:rPr>
        <w:t>report</w:t>
      </w:r>
      <w:r w:rsidRPr="005A5949">
        <w:rPr>
          <w:rFonts w:ascii="Calibri" w:hAnsi="Calibri"/>
          <w:spacing w:val="19"/>
        </w:rPr>
        <w:t xml:space="preserve"> </w:t>
      </w:r>
      <w:r w:rsidRPr="005A5949">
        <w:rPr>
          <w:rFonts w:ascii="Calibri" w:hAnsi="Calibri"/>
          <w:spacing w:val="-1"/>
        </w:rPr>
        <w:t>are</w:t>
      </w:r>
      <w:r w:rsidRPr="005A5949">
        <w:rPr>
          <w:rFonts w:ascii="Calibri" w:hAnsi="Calibri"/>
          <w:spacing w:val="20"/>
        </w:rPr>
        <w:t xml:space="preserve"> </w:t>
      </w:r>
      <w:r w:rsidRPr="005A5949">
        <w:rPr>
          <w:rFonts w:ascii="Calibri" w:hAnsi="Calibri"/>
          <w:spacing w:val="-1"/>
        </w:rPr>
        <w:t>the</w:t>
      </w:r>
      <w:r w:rsidRPr="005A5949">
        <w:rPr>
          <w:rFonts w:ascii="Calibri" w:hAnsi="Calibri"/>
          <w:spacing w:val="41"/>
        </w:rPr>
        <w:t xml:space="preserve"> </w:t>
      </w:r>
      <w:r w:rsidRPr="005A5949">
        <w:rPr>
          <w:rFonts w:ascii="Calibri" w:hAnsi="Calibri"/>
          <w:spacing w:val="-1"/>
        </w:rPr>
        <w:t>trademarks</w:t>
      </w:r>
      <w:r w:rsidRPr="005A5949">
        <w:rPr>
          <w:rFonts w:ascii="Calibri" w:hAnsi="Calibri"/>
          <w:spacing w:val="12"/>
        </w:rPr>
        <w:t xml:space="preserve"> </w:t>
      </w:r>
      <w:r w:rsidRPr="005A5949">
        <w:rPr>
          <w:rFonts w:ascii="Calibri" w:hAnsi="Calibri"/>
          <w:spacing w:val="-1"/>
        </w:rPr>
        <w:t>or</w:t>
      </w:r>
      <w:r w:rsidRPr="005A5949">
        <w:rPr>
          <w:rFonts w:ascii="Calibri" w:hAnsi="Calibri"/>
          <w:spacing w:val="12"/>
        </w:rPr>
        <w:t xml:space="preserve"> </w:t>
      </w:r>
      <w:r w:rsidRPr="005A5949">
        <w:rPr>
          <w:rFonts w:ascii="Calibri" w:hAnsi="Calibri"/>
          <w:spacing w:val="-1"/>
        </w:rPr>
        <w:t>copyright</w:t>
      </w:r>
      <w:r w:rsidRPr="005A5949">
        <w:rPr>
          <w:rFonts w:ascii="Calibri" w:hAnsi="Calibri"/>
          <w:spacing w:val="11"/>
        </w:rPr>
        <w:t xml:space="preserve"> </w:t>
      </w:r>
      <w:r w:rsidRPr="005A5949">
        <w:rPr>
          <w:rFonts w:ascii="Calibri" w:hAnsi="Calibri"/>
          <w:spacing w:val="-1"/>
        </w:rPr>
        <w:t>properties</w:t>
      </w:r>
      <w:r w:rsidRPr="005A5949">
        <w:rPr>
          <w:rFonts w:ascii="Calibri" w:hAnsi="Calibri"/>
          <w:spacing w:val="12"/>
        </w:rPr>
        <w:t xml:space="preserve"> </w:t>
      </w:r>
      <w:r w:rsidRPr="005A5949">
        <w:rPr>
          <w:rFonts w:ascii="Calibri" w:hAnsi="Calibri"/>
          <w:spacing w:val="-1"/>
        </w:rPr>
        <w:t>of</w:t>
      </w:r>
      <w:r w:rsidRPr="005A5949">
        <w:rPr>
          <w:rFonts w:ascii="Calibri" w:hAnsi="Calibri"/>
          <w:spacing w:val="12"/>
        </w:rPr>
        <w:t xml:space="preserve"> </w:t>
      </w:r>
      <w:r w:rsidRPr="005A5949">
        <w:rPr>
          <w:rFonts w:ascii="Calibri" w:hAnsi="Calibri"/>
          <w:spacing w:val="-1"/>
        </w:rPr>
        <w:t>their</w:t>
      </w:r>
      <w:r w:rsidRPr="005A5949">
        <w:rPr>
          <w:rFonts w:ascii="Calibri" w:hAnsi="Calibri"/>
          <w:spacing w:val="12"/>
        </w:rPr>
        <w:t xml:space="preserve"> </w:t>
      </w:r>
      <w:r w:rsidRPr="005A5949">
        <w:rPr>
          <w:rFonts w:ascii="Calibri" w:hAnsi="Calibri"/>
          <w:spacing w:val="-1"/>
        </w:rPr>
        <w:t>respective</w:t>
      </w:r>
      <w:r w:rsidRPr="005A5949">
        <w:rPr>
          <w:rFonts w:ascii="Calibri" w:hAnsi="Calibri"/>
          <w:spacing w:val="10"/>
        </w:rPr>
        <w:t xml:space="preserve"> </w:t>
      </w:r>
      <w:r w:rsidRPr="005A5949">
        <w:rPr>
          <w:rFonts w:ascii="Calibri" w:hAnsi="Calibri"/>
          <w:spacing w:val="-1"/>
        </w:rPr>
        <w:t>owners.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author/publisher/reseller</w:t>
      </w:r>
      <w:r w:rsidRPr="005A5949">
        <w:rPr>
          <w:rFonts w:ascii="Calibri" w:hAnsi="Calibri"/>
          <w:spacing w:val="26"/>
        </w:rPr>
        <w:t xml:space="preserve"> </w:t>
      </w:r>
      <w:r w:rsidRPr="005A5949">
        <w:rPr>
          <w:rFonts w:ascii="Calibri" w:hAnsi="Calibri"/>
          <w:spacing w:val="-1"/>
        </w:rPr>
        <w:t>are</w:t>
      </w:r>
      <w:r w:rsidRPr="005A5949">
        <w:rPr>
          <w:rFonts w:ascii="Calibri" w:hAnsi="Calibri"/>
          <w:spacing w:val="25"/>
        </w:rPr>
        <w:t xml:space="preserve"> </w:t>
      </w:r>
      <w:r w:rsidRPr="005A5949">
        <w:rPr>
          <w:rFonts w:ascii="Calibri" w:hAnsi="Calibri"/>
          <w:spacing w:val="-1"/>
        </w:rPr>
        <w:t>not</w:t>
      </w:r>
      <w:r w:rsidRPr="005A5949">
        <w:rPr>
          <w:rFonts w:ascii="Calibri" w:hAnsi="Calibri"/>
          <w:spacing w:val="25"/>
        </w:rPr>
        <w:t xml:space="preserve"> </w:t>
      </w:r>
      <w:r w:rsidRPr="005A5949">
        <w:rPr>
          <w:rFonts w:ascii="Calibri" w:hAnsi="Calibri"/>
          <w:spacing w:val="-1"/>
        </w:rPr>
        <w:t>associated</w:t>
      </w:r>
      <w:r w:rsidRPr="005A5949">
        <w:rPr>
          <w:rFonts w:ascii="Calibri" w:hAnsi="Calibri"/>
          <w:spacing w:val="23"/>
        </w:rPr>
        <w:t xml:space="preserve"> </w:t>
      </w:r>
      <w:r w:rsidRPr="005A5949">
        <w:rPr>
          <w:rFonts w:ascii="Calibri" w:hAnsi="Calibri"/>
          <w:spacing w:val="-1"/>
        </w:rPr>
        <w:t>or</w:t>
      </w:r>
      <w:r w:rsidRPr="005A5949">
        <w:rPr>
          <w:rFonts w:ascii="Calibri" w:hAnsi="Calibri"/>
          <w:spacing w:val="26"/>
        </w:rPr>
        <w:t xml:space="preserve"> </w:t>
      </w:r>
      <w:r w:rsidRPr="005A5949">
        <w:rPr>
          <w:rFonts w:ascii="Calibri" w:hAnsi="Calibri"/>
          <w:spacing w:val="-1"/>
        </w:rPr>
        <w:t>affiliated</w:t>
      </w:r>
      <w:r w:rsidRPr="005A5949">
        <w:rPr>
          <w:rFonts w:ascii="Calibri" w:hAnsi="Calibri"/>
          <w:spacing w:val="25"/>
        </w:rPr>
        <w:t xml:space="preserve"> </w:t>
      </w:r>
      <w:r w:rsidRPr="005A5949">
        <w:rPr>
          <w:rFonts w:ascii="Calibri" w:hAnsi="Calibri"/>
          <w:spacing w:val="-1"/>
        </w:rPr>
        <w:t>with</w:t>
      </w:r>
      <w:r w:rsidRPr="005A5949">
        <w:rPr>
          <w:rFonts w:ascii="Calibri" w:hAnsi="Calibri"/>
          <w:spacing w:val="25"/>
        </w:rPr>
        <w:t xml:space="preserve"> </w:t>
      </w:r>
      <w:r w:rsidRPr="005A5949">
        <w:rPr>
          <w:rFonts w:ascii="Calibri" w:hAnsi="Calibri"/>
          <w:spacing w:val="-1"/>
        </w:rPr>
        <w:t>them</w:t>
      </w:r>
      <w:r w:rsidRPr="005A5949">
        <w:rPr>
          <w:rFonts w:ascii="Calibri" w:hAnsi="Calibri"/>
          <w:spacing w:val="22"/>
        </w:rPr>
        <w:t xml:space="preserve"> </w:t>
      </w:r>
      <w:r w:rsidRPr="005A5949">
        <w:rPr>
          <w:rFonts w:ascii="Calibri" w:hAnsi="Calibri"/>
        </w:rPr>
        <w:t>in</w:t>
      </w:r>
      <w:r w:rsidRPr="005A5949">
        <w:rPr>
          <w:rFonts w:ascii="Calibri" w:hAnsi="Calibri"/>
          <w:spacing w:val="25"/>
        </w:rPr>
        <w:t xml:space="preserve"> </w:t>
      </w:r>
      <w:r w:rsidRPr="005A5949">
        <w:rPr>
          <w:rFonts w:ascii="Calibri" w:hAnsi="Calibri"/>
          <w:spacing w:val="-1"/>
        </w:rPr>
        <w:t>any</w:t>
      </w:r>
      <w:r w:rsidRPr="005A5949">
        <w:rPr>
          <w:rFonts w:ascii="Calibri" w:hAnsi="Calibri"/>
          <w:spacing w:val="24"/>
        </w:rPr>
        <w:t xml:space="preserve"> </w:t>
      </w:r>
      <w:r w:rsidRPr="005A5949">
        <w:rPr>
          <w:rFonts w:ascii="Calibri" w:hAnsi="Calibri"/>
          <w:spacing w:val="-1"/>
        </w:rPr>
        <w:t>way.</w:t>
      </w:r>
      <w:r w:rsidRPr="005A5949">
        <w:rPr>
          <w:rFonts w:ascii="Calibri" w:hAnsi="Calibri"/>
          <w:spacing w:val="24"/>
        </w:rPr>
        <w:t xml:space="preserve"> </w:t>
      </w:r>
      <w:r w:rsidRPr="005A5949">
        <w:rPr>
          <w:rFonts w:ascii="Calibri" w:hAnsi="Calibri"/>
          <w:spacing w:val="-1"/>
        </w:rPr>
        <w:t>Nor</w:t>
      </w:r>
      <w:r w:rsidRPr="005A5949">
        <w:rPr>
          <w:rFonts w:ascii="Calibri" w:hAnsi="Calibri"/>
          <w:spacing w:val="51"/>
        </w:rPr>
        <w:t xml:space="preserve"> </w:t>
      </w:r>
      <w:r w:rsidRPr="005A5949">
        <w:rPr>
          <w:rFonts w:ascii="Calibri" w:hAnsi="Calibri"/>
          <w:spacing w:val="-1"/>
        </w:rPr>
        <w:t>does</w:t>
      </w:r>
      <w:r w:rsidRPr="005A5949">
        <w:rPr>
          <w:rFonts w:ascii="Calibri" w:hAnsi="Calibri"/>
          <w:spacing w:val="18"/>
        </w:rPr>
        <w:t xml:space="preserve"> </w:t>
      </w:r>
      <w:r w:rsidRPr="005A5949">
        <w:rPr>
          <w:rFonts w:ascii="Calibri" w:hAnsi="Calibri"/>
          <w:spacing w:val="-1"/>
        </w:rPr>
        <w:t>the</w:t>
      </w:r>
      <w:r w:rsidRPr="005A5949">
        <w:rPr>
          <w:rFonts w:ascii="Calibri" w:hAnsi="Calibri"/>
          <w:spacing w:val="17"/>
        </w:rPr>
        <w:t xml:space="preserve"> </w:t>
      </w:r>
      <w:r w:rsidRPr="005A5949">
        <w:rPr>
          <w:rFonts w:ascii="Calibri" w:hAnsi="Calibri"/>
          <w:spacing w:val="-1"/>
        </w:rPr>
        <w:t>referred</w:t>
      </w:r>
      <w:r w:rsidRPr="005A5949">
        <w:rPr>
          <w:rFonts w:ascii="Calibri" w:hAnsi="Calibri"/>
          <w:spacing w:val="17"/>
        </w:rPr>
        <w:t xml:space="preserve"> </w:t>
      </w:r>
      <w:r w:rsidRPr="005A5949">
        <w:rPr>
          <w:rFonts w:ascii="Calibri" w:hAnsi="Calibri"/>
          <w:spacing w:val="-1"/>
        </w:rPr>
        <w:t>product,</w:t>
      </w:r>
      <w:r w:rsidRPr="005A5949">
        <w:rPr>
          <w:rFonts w:ascii="Calibri" w:hAnsi="Calibri"/>
          <w:spacing w:val="16"/>
        </w:rPr>
        <w:t xml:space="preserve"> </w:t>
      </w:r>
      <w:r w:rsidRPr="005A5949">
        <w:rPr>
          <w:rFonts w:ascii="Calibri" w:hAnsi="Calibri"/>
          <w:spacing w:val="-1"/>
        </w:rPr>
        <w:t>website,</w:t>
      </w:r>
      <w:r w:rsidRPr="005A5949">
        <w:rPr>
          <w:rFonts w:ascii="Calibri" w:hAnsi="Calibri"/>
          <w:spacing w:val="17"/>
        </w:rPr>
        <w:t xml:space="preserve"> </w:t>
      </w:r>
      <w:r w:rsidRPr="005A5949">
        <w:rPr>
          <w:rFonts w:ascii="Calibri" w:hAnsi="Calibri"/>
          <w:spacing w:val="-1"/>
        </w:rPr>
        <w:t>and</w:t>
      </w:r>
      <w:r w:rsidRPr="005A5949">
        <w:rPr>
          <w:rFonts w:ascii="Calibri" w:hAnsi="Calibri"/>
          <w:spacing w:val="17"/>
        </w:rPr>
        <w:t xml:space="preserve"> </w:t>
      </w:r>
      <w:r w:rsidRPr="005A5949">
        <w:rPr>
          <w:rFonts w:ascii="Calibri" w:hAnsi="Calibri"/>
          <w:spacing w:val="-1"/>
        </w:rPr>
        <w:t>company</w:t>
      </w:r>
      <w:r w:rsidRPr="005A5949">
        <w:rPr>
          <w:rFonts w:ascii="Calibri" w:hAnsi="Calibri"/>
          <w:spacing w:val="16"/>
        </w:rPr>
        <w:t xml:space="preserve"> </w:t>
      </w:r>
      <w:r w:rsidRPr="005A5949">
        <w:rPr>
          <w:rFonts w:ascii="Calibri" w:hAnsi="Calibri"/>
          <w:spacing w:val="-1"/>
        </w:rPr>
        <w:t>names</w:t>
      </w:r>
      <w:r w:rsidRPr="005A5949">
        <w:rPr>
          <w:rFonts w:ascii="Calibri" w:hAnsi="Calibri"/>
          <w:spacing w:val="18"/>
        </w:rPr>
        <w:t xml:space="preserve"> </w:t>
      </w:r>
      <w:r w:rsidRPr="005A5949">
        <w:rPr>
          <w:rFonts w:ascii="Calibri" w:hAnsi="Calibri"/>
          <w:spacing w:val="-1"/>
        </w:rPr>
        <w:t>sponsor,</w:t>
      </w:r>
      <w:r w:rsidRPr="005A5949">
        <w:rPr>
          <w:rFonts w:ascii="Calibri" w:hAnsi="Calibri"/>
          <w:spacing w:val="16"/>
        </w:rPr>
        <w:t xml:space="preserve"> </w:t>
      </w:r>
      <w:r w:rsidRPr="005A5949">
        <w:rPr>
          <w:rFonts w:ascii="Calibri" w:hAnsi="Calibri"/>
          <w:spacing w:val="-1"/>
        </w:rPr>
        <w:t>endorse,</w:t>
      </w:r>
      <w:r w:rsidRPr="005A5949">
        <w:rPr>
          <w:rFonts w:ascii="Calibri" w:hAnsi="Calibri"/>
          <w:spacing w:val="17"/>
        </w:rPr>
        <w:t xml:space="preserve"> </w:t>
      </w:r>
      <w:r w:rsidRPr="005A5949">
        <w:rPr>
          <w:rFonts w:ascii="Calibri" w:hAnsi="Calibri"/>
          <w:spacing w:val="-1"/>
        </w:rPr>
        <w:t>or</w:t>
      </w:r>
      <w:r w:rsidRPr="005A5949">
        <w:rPr>
          <w:rFonts w:ascii="Calibri" w:hAnsi="Calibri"/>
          <w:spacing w:val="55"/>
        </w:rPr>
        <w:t xml:space="preserve"> </w:t>
      </w:r>
      <w:r w:rsidRPr="005A5949">
        <w:rPr>
          <w:rFonts w:ascii="Calibri" w:hAnsi="Calibri"/>
          <w:spacing w:val="-1"/>
        </w:rPr>
        <w:t>approve this product.</w:t>
      </w:r>
    </w:p>
    <w:p w14:paraId="204E72D0" w14:textId="77777777" w:rsidR="002B5448" w:rsidRPr="005A5949" w:rsidRDefault="002B5448" w:rsidP="00FB771F">
      <w:pPr>
        <w:spacing w:before="7"/>
        <w:rPr>
          <w:rFonts w:ascii="Calibri" w:hAnsi="Calibri" w:cs="Century Gothic"/>
        </w:rPr>
      </w:pPr>
    </w:p>
    <w:p w14:paraId="7C974B48" w14:textId="77777777" w:rsidR="002B5448" w:rsidRPr="005A5949" w:rsidRDefault="002B5448" w:rsidP="00FB771F">
      <w:pPr>
        <w:ind w:left="119" w:right="115"/>
        <w:rPr>
          <w:rFonts w:ascii="Calibri" w:hAnsi="Calibri" w:cs="Century Gothic"/>
        </w:rPr>
      </w:pPr>
      <w:r w:rsidRPr="005A5949">
        <w:rPr>
          <w:rFonts w:ascii="Calibri" w:hAnsi="Calibri"/>
          <w:b/>
          <w:spacing w:val="-1"/>
        </w:rPr>
        <w:t>COMPENSATION</w:t>
      </w:r>
      <w:r w:rsidRPr="005A5949">
        <w:rPr>
          <w:rFonts w:ascii="Calibri" w:hAnsi="Calibri"/>
          <w:b/>
          <w:spacing w:val="29"/>
        </w:rPr>
        <w:t xml:space="preserve"> </w:t>
      </w:r>
      <w:r w:rsidRPr="005A5949">
        <w:rPr>
          <w:rFonts w:ascii="Calibri" w:hAnsi="Calibri"/>
          <w:b/>
          <w:spacing w:val="-1"/>
        </w:rPr>
        <w:t>DISCLOSURE:</w:t>
      </w:r>
      <w:r w:rsidRPr="005A5949">
        <w:rPr>
          <w:rFonts w:ascii="Calibri" w:hAnsi="Calibri"/>
          <w:b/>
          <w:spacing w:val="27"/>
        </w:rPr>
        <w:t xml:space="preserve"> </w:t>
      </w:r>
      <w:r w:rsidRPr="005A5949">
        <w:rPr>
          <w:rFonts w:ascii="Calibri" w:hAnsi="Calibri"/>
          <w:spacing w:val="-1"/>
        </w:rPr>
        <w:t>Unless</w:t>
      </w:r>
      <w:r w:rsidRPr="005A5949">
        <w:rPr>
          <w:rFonts w:ascii="Calibri" w:hAnsi="Calibri"/>
          <w:spacing w:val="28"/>
        </w:rPr>
        <w:t xml:space="preserve"> </w:t>
      </w:r>
      <w:r w:rsidRPr="005A5949">
        <w:rPr>
          <w:rFonts w:ascii="Calibri" w:hAnsi="Calibri"/>
          <w:spacing w:val="-1"/>
        </w:rPr>
        <w:t>otherwise</w:t>
      </w:r>
      <w:r w:rsidRPr="005A5949">
        <w:rPr>
          <w:rFonts w:ascii="Calibri" w:hAnsi="Calibri"/>
          <w:spacing w:val="28"/>
        </w:rPr>
        <w:t xml:space="preserve"> </w:t>
      </w:r>
      <w:r w:rsidRPr="005A5949">
        <w:rPr>
          <w:rFonts w:ascii="Calibri" w:hAnsi="Calibri"/>
          <w:spacing w:val="-1"/>
        </w:rPr>
        <w:t>expressly</w:t>
      </w:r>
      <w:r w:rsidRPr="005A5949">
        <w:rPr>
          <w:rFonts w:ascii="Calibri" w:hAnsi="Calibri"/>
          <w:spacing w:val="27"/>
        </w:rPr>
        <w:t xml:space="preserve"> </w:t>
      </w:r>
      <w:r w:rsidRPr="005A5949">
        <w:rPr>
          <w:rFonts w:ascii="Calibri" w:hAnsi="Calibri"/>
          <w:spacing w:val="-1"/>
        </w:rPr>
        <w:t>stated,</w:t>
      </w:r>
      <w:r w:rsidRPr="005A5949">
        <w:rPr>
          <w:rFonts w:ascii="Calibri" w:hAnsi="Calibri"/>
          <w:spacing w:val="26"/>
        </w:rPr>
        <w:t xml:space="preserve"> </w:t>
      </w:r>
      <w:r w:rsidRPr="005A5949">
        <w:rPr>
          <w:rFonts w:ascii="Calibri" w:hAnsi="Calibri"/>
          <w:spacing w:val="-1"/>
        </w:rPr>
        <w:t>you</w:t>
      </w:r>
      <w:r w:rsidRPr="005A5949">
        <w:rPr>
          <w:rFonts w:ascii="Calibri" w:hAnsi="Calibri"/>
          <w:spacing w:val="27"/>
        </w:rPr>
        <w:t xml:space="preserve"> </w:t>
      </w:r>
      <w:r w:rsidRPr="005A5949">
        <w:rPr>
          <w:rFonts w:ascii="Calibri" w:hAnsi="Calibri"/>
          <w:spacing w:val="-1"/>
        </w:rPr>
        <w:t>should</w:t>
      </w:r>
      <w:r w:rsidRPr="005A5949">
        <w:rPr>
          <w:rFonts w:ascii="Calibri" w:hAnsi="Calibri"/>
          <w:spacing w:val="27"/>
        </w:rPr>
        <w:t xml:space="preserve"> </w:t>
      </w:r>
      <w:r w:rsidRPr="005A5949">
        <w:rPr>
          <w:rFonts w:ascii="Calibri" w:hAnsi="Calibri"/>
          <w:spacing w:val="-1"/>
        </w:rPr>
        <w:t>assume</w:t>
      </w:r>
      <w:r w:rsidRPr="005A5949">
        <w:rPr>
          <w:rFonts w:ascii="Calibri" w:hAnsi="Calibri"/>
          <w:spacing w:val="53"/>
        </w:rPr>
        <w:t xml:space="preserve"> </w:t>
      </w:r>
      <w:r w:rsidRPr="005A5949">
        <w:rPr>
          <w:rFonts w:ascii="Calibri" w:hAnsi="Calibri"/>
          <w:spacing w:val="-1"/>
        </w:rPr>
        <w:t>that</w:t>
      </w:r>
      <w:r w:rsidRPr="005A5949">
        <w:rPr>
          <w:rFonts w:ascii="Calibri" w:hAnsi="Calibri"/>
          <w:spacing w:val="5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contained</w:t>
      </w:r>
      <w:r w:rsidRPr="005A5949">
        <w:rPr>
          <w:rFonts w:ascii="Calibri" w:hAnsi="Calibri"/>
          <w:spacing w:val="53"/>
        </w:rPr>
        <w:t xml:space="preserve"> </w:t>
      </w:r>
      <w:r w:rsidRPr="005A5949">
        <w:rPr>
          <w:rFonts w:ascii="Calibri" w:hAnsi="Calibri"/>
          <w:spacing w:val="-1"/>
        </w:rPr>
        <w:t>in</w:t>
      </w:r>
      <w:r w:rsidRPr="005A5949">
        <w:rPr>
          <w:rFonts w:ascii="Calibri" w:hAnsi="Calibri"/>
          <w:spacing w:val="53"/>
        </w:rPr>
        <w:t xml:space="preserve"> </w:t>
      </w:r>
      <w:r w:rsidRPr="005A5949">
        <w:rPr>
          <w:rFonts w:ascii="Calibri" w:hAnsi="Calibri"/>
          <w:spacing w:val="-1"/>
        </w:rPr>
        <w:t>this</w:t>
      </w:r>
      <w:r w:rsidRPr="005A5949">
        <w:rPr>
          <w:rFonts w:ascii="Calibri" w:hAnsi="Calibri"/>
          <w:spacing w:val="54"/>
        </w:rPr>
        <w:t xml:space="preserve"> </w:t>
      </w:r>
      <w:r w:rsidRPr="005A5949">
        <w:rPr>
          <w:rFonts w:ascii="Calibri" w:hAnsi="Calibri"/>
          <w:spacing w:val="-1"/>
        </w:rPr>
        <w:t>book</w:t>
      </w:r>
      <w:r w:rsidRPr="005A5949">
        <w:rPr>
          <w:rFonts w:ascii="Calibri" w:hAnsi="Calibri"/>
          <w:spacing w:val="52"/>
        </w:rPr>
        <w:t xml:space="preserve"> </w:t>
      </w:r>
      <w:r w:rsidRPr="005A5949">
        <w:rPr>
          <w:rFonts w:ascii="Calibri" w:hAnsi="Calibri"/>
          <w:spacing w:val="-2"/>
        </w:rPr>
        <w:t>may</w:t>
      </w:r>
      <w:r w:rsidRPr="005A5949">
        <w:rPr>
          <w:rFonts w:ascii="Calibri" w:hAnsi="Calibri"/>
          <w:spacing w:val="52"/>
        </w:rPr>
        <w:t xml:space="preserve"> </w:t>
      </w:r>
      <w:r w:rsidRPr="005A5949">
        <w:rPr>
          <w:rFonts w:ascii="Calibri" w:hAnsi="Calibri"/>
        </w:rPr>
        <w:t>be</w:t>
      </w:r>
      <w:r w:rsidRPr="005A5949">
        <w:rPr>
          <w:rFonts w:ascii="Calibri" w:hAnsi="Calibri"/>
          <w:spacing w:val="51"/>
        </w:rPr>
        <w:t xml:space="preserve"> </w:t>
      </w:r>
      <w:r w:rsidRPr="005A5949">
        <w:rPr>
          <w:rFonts w:ascii="Calibri" w:hAnsi="Calibri"/>
          <w:spacing w:val="-1"/>
        </w:rPr>
        <w:t>affiliate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and</w:t>
      </w:r>
      <w:r w:rsidRPr="005A5949">
        <w:rPr>
          <w:rFonts w:ascii="Calibri" w:hAnsi="Calibri"/>
          <w:spacing w:val="53"/>
        </w:rPr>
        <w:t xml:space="preserve"> </w:t>
      </w:r>
      <w:r w:rsidRPr="005A5949">
        <w:rPr>
          <w:rFonts w:ascii="Calibri" w:hAnsi="Calibri"/>
          <w:spacing w:val="-1"/>
        </w:rPr>
        <w:t>either</w:t>
      </w:r>
      <w:r w:rsidRPr="005A5949">
        <w:rPr>
          <w:rFonts w:ascii="Calibri" w:hAnsi="Calibri"/>
          <w:spacing w:val="54"/>
        </w:rPr>
        <w:t xml:space="preserve"> </w:t>
      </w:r>
      <w:r w:rsidRPr="005A5949">
        <w:rPr>
          <w:rFonts w:ascii="Calibri" w:hAnsi="Calibri"/>
          <w:spacing w:val="-1"/>
        </w:rPr>
        <w:t>the</w:t>
      </w:r>
      <w:r w:rsidRPr="005A5949">
        <w:rPr>
          <w:rFonts w:ascii="Calibri" w:hAnsi="Calibri"/>
          <w:spacing w:val="50"/>
        </w:rPr>
        <w:t xml:space="preserve"> </w:t>
      </w:r>
      <w:r w:rsidRPr="005A5949">
        <w:rPr>
          <w:rFonts w:ascii="Calibri" w:hAnsi="Calibri"/>
          <w:spacing w:val="-1"/>
        </w:rPr>
        <w:t>author/publisher/reseller</w:t>
      </w:r>
      <w:r w:rsidRPr="005A5949">
        <w:rPr>
          <w:rFonts w:ascii="Calibri" w:hAnsi="Calibri"/>
          <w:spacing w:val="3"/>
        </w:rPr>
        <w:t xml:space="preserve"> </w:t>
      </w:r>
      <w:r w:rsidRPr="005A5949">
        <w:rPr>
          <w:rFonts w:ascii="Calibri" w:hAnsi="Calibri"/>
          <w:spacing w:val="-1"/>
        </w:rPr>
        <w:t>will</w:t>
      </w:r>
      <w:r w:rsidRPr="005A5949">
        <w:rPr>
          <w:rFonts w:ascii="Calibri" w:hAnsi="Calibri"/>
          <w:spacing w:val="4"/>
        </w:rPr>
        <w:t xml:space="preserve"> </w:t>
      </w:r>
      <w:r w:rsidRPr="005A5949">
        <w:rPr>
          <w:rFonts w:ascii="Calibri" w:hAnsi="Calibri"/>
          <w:spacing w:val="-1"/>
        </w:rPr>
        <w:t>earn</w:t>
      </w:r>
      <w:r w:rsidRPr="005A5949">
        <w:rPr>
          <w:rFonts w:ascii="Calibri" w:hAnsi="Calibri"/>
          <w:spacing w:val="2"/>
        </w:rPr>
        <w:t xml:space="preserve"> </w:t>
      </w:r>
      <w:r w:rsidRPr="005A5949">
        <w:rPr>
          <w:rFonts w:ascii="Calibri" w:hAnsi="Calibri"/>
          <w:spacing w:val="-1"/>
        </w:rPr>
        <w:t>commission</w:t>
      </w:r>
      <w:r w:rsidRPr="005A5949">
        <w:rPr>
          <w:rFonts w:ascii="Calibri" w:hAnsi="Calibri"/>
          <w:spacing w:val="2"/>
        </w:rPr>
        <w:t xml:space="preserve"> </w:t>
      </w:r>
      <w:r w:rsidRPr="005A5949">
        <w:rPr>
          <w:rFonts w:ascii="Calibri" w:hAnsi="Calibri"/>
        </w:rPr>
        <w:t>if</w:t>
      </w:r>
      <w:r w:rsidRPr="005A5949">
        <w:rPr>
          <w:rFonts w:ascii="Calibri" w:hAnsi="Calibri"/>
          <w:spacing w:val="3"/>
        </w:rPr>
        <w:t xml:space="preserve"> </w:t>
      </w:r>
      <w:r w:rsidRPr="005A5949">
        <w:rPr>
          <w:rFonts w:ascii="Calibri" w:hAnsi="Calibri"/>
          <w:spacing w:val="-1"/>
        </w:rPr>
        <w:t>you</w:t>
      </w:r>
      <w:r w:rsidRPr="005A5949">
        <w:rPr>
          <w:rFonts w:ascii="Calibri" w:hAnsi="Calibri"/>
          <w:spacing w:val="3"/>
        </w:rPr>
        <w:t xml:space="preserve"> </w:t>
      </w:r>
      <w:r w:rsidRPr="005A5949">
        <w:rPr>
          <w:rFonts w:ascii="Calibri" w:hAnsi="Calibri"/>
        </w:rPr>
        <w:t>click</w:t>
      </w:r>
      <w:r w:rsidRPr="005A5949">
        <w:rPr>
          <w:rFonts w:ascii="Calibri" w:hAnsi="Calibri"/>
          <w:spacing w:val="2"/>
        </w:rPr>
        <w:t xml:space="preserve"> </w:t>
      </w:r>
      <w:r w:rsidRPr="005A5949">
        <w:rPr>
          <w:rFonts w:ascii="Calibri" w:hAnsi="Calibri"/>
          <w:spacing w:val="-1"/>
        </w:rPr>
        <w:t>on</w:t>
      </w:r>
      <w:r w:rsidRPr="005A5949">
        <w:rPr>
          <w:rFonts w:ascii="Calibri" w:hAnsi="Calibri"/>
          <w:spacing w:val="2"/>
        </w:rPr>
        <w:t xml:space="preserve"> </w:t>
      </w:r>
      <w:r w:rsidRPr="005A5949">
        <w:rPr>
          <w:rFonts w:ascii="Calibri" w:hAnsi="Calibri"/>
          <w:spacing w:val="-1"/>
        </w:rPr>
        <w:t>them</w:t>
      </w:r>
      <w:r w:rsidRPr="005A5949">
        <w:rPr>
          <w:rFonts w:ascii="Calibri" w:hAnsi="Calibri"/>
          <w:spacing w:val="2"/>
        </w:rPr>
        <w:t xml:space="preserve"> </w:t>
      </w:r>
      <w:r w:rsidRPr="005A5949">
        <w:rPr>
          <w:rFonts w:ascii="Calibri" w:hAnsi="Calibri"/>
          <w:spacing w:val="-1"/>
        </w:rPr>
        <w:t>and</w:t>
      </w:r>
      <w:r w:rsidRPr="005A5949">
        <w:rPr>
          <w:rFonts w:ascii="Calibri" w:hAnsi="Calibri"/>
          <w:spacing w:val="2"/>
        </w:rPr>
        <w:t xml:space="preserve"> </w:t>
      </w:r>
      <w:r w:rsidRPr="005A5949">
        <w:rPr>
          <w:rFonts w:ascii="Calibri" w:hAnsi="Calibri"/>
        </w:rPr>
        <w:t>buy</w:t>
      </w:r>
      <w:r w:rsidRPr="005A5949">
        <w:rPr>
          <w:rFonts w:ascii="Calibri" w:hAnsi="Calibri"/>
          <w:spacing w:val="2"/>
        </w:rPr>
        <w:t xml:space="preserve"> </w:t>
      </w:r>
      <w:r w:rsidRPr="005A5949">
        <w:rPr>
          <w:rFonts w:ascii="Calibri" w:hAnsi="Calibri"/>
          <w:spacing w:val="-1"/>
        </w:rPr>
        <w:t>the</w:t>
      </w:r>
      <w:r w:rsidRPr="005A5949">
        <w:rPr>
          <w:rFonts w:ascii="Calibri" w:hAnsi="Calibri"/>
          <w:spacing w:val="43"/>
        </w:rPr>
        <w:t xml:space="preserve"> </w:t>
      </w:r>
      <w:r w:rsidRPr="005A5949">
        <w:rPr>
          <w:rFonts w:ascii="Calibri" w:hAnsi="Calibri"/>
          <w:spacing w:val="-1"/>
        </w:rPr>
        <w:t>product/service</w:t>
      </w:r>
      <w:r w:rsidRPr="005A5949">
        <w:rPr>
          <w:rFonts w:ascii="Calibri" w:hAnsi="Calibri"/>
          <w:spacing w:val="38"/>
        </w:rPr>
        <w:t xml:space="preserve"> </w:t>
      </w:r>
      <w:r w:rsidRPr="005A5949">
        <w:rPr>
          <w:rFonts w:ascii="Calibri" w:hAnsi="Calibri"/>
          <w:spacing w:val="-1"/>
        </w:rPr>
        <w:t>mentioned</w:t>
      </w:r>
      <w:r w:rsidRPr="005A5949">
        <w:rPr>
          <w:rFonts w:ascii="Calibri" w:hAnsi="Calibri"/>
          <w:spacing w:val="38"/>
        </w:rPr>
        <w:t xml:space="preserve"> </w:t>
      </w:r>
      <w:r w:rsidRPr="005A5949">
        <w:rPr>
          <w:rFonts w:ascii="Calibri" w:hAnsi="Calibri"/>
        </w:rPr>
        <w:t>in</w:t>
      </w:r>
      <w:r w:rsidRPr="005A5949">
        <w:rPr>
          <w:rFonts w:ascii="Calibri" w:hAnsi="Calibri"/>
          <w:spacing w:val="38"/>
        </w:rPr>
        <w:t xml:space="preserve"> </w:t>
      </w:r>
      <w:r w:rsidRPr="005A5949">
        <w:rPr>
          <w:rFonts w:ascii="Calibri" w:hAnsi="Calibri"/>
          <w:spacing w:val="-1"/>
        </w:rPr>
        <w:t>this</w:t>
      </w:r>
      <w:r w:rsidRPr="005A5949">
        <w:rPr>
          <w:rFonts w:ascii="Calibri" w:hAnsi="Calibri"/>
          <w:spacing w:val="39"/>
        </w:rPr>
        <w:t xml:space="preserve"> </w:t>
      </w:r>
      <w:r w:rsidRPr="005A5949">
        <w:rPr>
          <w:rFonts w:ascii="Calibri" w:hAnsi="Calibri"/>
          <w:spacing w:val="-1"/>
        </w:rPr>
        <w:t>book.</w:t>
      </w:r>
      <w:r w:rsidRPr="005A5949">
        <w:rPr>
          <w:rFonts w:ascii="Calibri" w:hAnsi="Calibri"/>
          <w:spacing w:val="40"/>
        </w:rPr>
        <w:t xml:space="preserve"> </w:t>
      </w:r>
      <w:r w:rsidRPr="005A5949">
        <w:rPr>
          <w:rFonts w:ascii="Calibri" w:hAnsi="Calibri"/>
          <w:spacing w:val="-1"/>
        </w:rPr>
        <w:t>However,</w:t>
      </w:r>
      <w:r w:rsidRPr="005A5949">
        <w:rPr>
          <w:rFonts w:ascii="Calibri" w:hAnsi="Calibri"/>
          <w:spacing w:val="39"/>
        </w:rPr>
        <w:t xml:space="preserve"> </w:t>
      </w:r>
      <w:r w:rsidRPr="005A5949">
        <w:rPr>
          <w:rFonts w:ascii="Calibri" w:hAnsi="Calibri"/>
          <w:spacing w:val="-1"/>
        </w:rPr>
        <w:t>the</w:t>
      </w:r>
      <w:r w:rsidRPr="005A5949">
        <w:rPr>
          <w:rFonts w:ascii="Calibri" w:hAnsi="Calibri"/>
          <w:spacing w:val="39"/>
        </w:rPr>
        <w:t xml:space="preserve"> </w:t>
      </w:r>
      <w:r w:rsidRPr="005A5949">
        <w:rPr>
          <w:rFonts w:ascii="Calibri" w:hAnsi="Calibri"/>
          <w:spacing w:val="-1"/>
        </w:rPr>
        <w:t>author/publisher/reseller</w:t>
      </w:r>
      <w:r w:rsidRPr="005A5949">
        <w:rPr>
          <w:rFonts w:ascii="Calibri" w:hAnsi="Calibri"/>
          <w:spacing w:val="43"/>
        </w:rPr>
        <w:t xml:space="preserve"> </w:t>
      </w:r>
      <w:r w:rsidRPr="005A5949">
        <w:rPr>
          <w:rFonts w:ascii="Calibri" w:hAnsi="Calibri"/>
          <w:spacing w:val="-1"/>
        </w:rPr>
        <w:t>disclaim</w:t>
      </w:r>
      <w:r w:rsidRPr="005A5949">
        <w:rPr>
          <w:rFonts w:ascii="Calibri" w:hAnsi="Calibri"/>
          <w:spacing w:val="56"/>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spacing w:val="-1"/>
        </w:rPr>
        <w:t>liability</w:t>
      </w:r>
      <w:r w:rsidRPr="005A5949">
        <w:rPr>
          <w:rFonts w:ascii="Calibri" w:hAnsi="Calibri"/>
          <w:spacing w:val="54"/>
        </w:rPr>
        <w:t xml:space="preserve"> </w:t>
      </w:r>
      <w:r w:rsidRPr="005A5949">
        <w:rPr>
          <w:rFonts w:ascii="Calibri" w:hAnsi="Calibri"/>
          <w:spacing w:val="-1"/>
        </w:rPr>
        <w:t>that</w:t>
      </w:r>
      <w:r w:rsidRPr="005A5949">
        <w:rPr>
          <w:rFonts w:ascii="Calibri" w:hAnsi="Calibri"/>
          <w:spacing w:val="57"/>
        </w:rPr>
        <w:t xml:space="preserve"> </w:t>
      </w:r>
      <w:r w:rsidRPr="005A5949">
        <w:rPr>
          <w:rFonts w:ascii="Calibri" w:hAnsi="Calibri"/>
          <w:spacing w:val="-1"/>
        </w:rPr>
        <w:t>may</w:t>
      </w:r>
      <w:r w:rsidRPr="005A5949">
        <w:rPr>
          <w:rFonts w:ascii="Calibri" w:hAnsi="Calibri"/>
          <w:spacing w:val="57"/>
        </w:rPr>
        <w:t xml:space="preserve"> </w:t>
      </w:r>
      <w:r w:rsidRPr="005A5949">
        <w:rPr>
          <w:rFonts w:ascii="Calibri" w:hAnsi="Calibri"/>
        </w:rPr>
        <w:t>result</w:t>
      </w:r>
      <w:r w:rsidRPr="005A5949">
        <w:rPr>
          <w:rFonts w:ascii="Calibri" w:hAnsi="Calibri"/>
          <w:spacing w:val="57"/>
        </w:rPr>
        <w:t xml:space="preserve"> </w:t>
      </w:r>
      <w:r w:rsidRPr="005A5949">
        <w:rPr>
          <w:rFonts w:ascii="Calibri" w:hAnsi="Calibri"/>
          <w:spacing w:val="-1"/>
        </w:rPr>
        <w:t>from</w:t>
      </w:r>
      <w:r w:rsidRPr="005A5949">
        <w:rPr>
          <w:rFonts w:ascii="Calibri" w:hAnsi="Calibri"/>
          <w:spacing w:val="57"/>
        </w:rPr>
        <w:t xml:space="preserve"> </w:t>
      </w:r>
      <w:r w:rsidRPr="005A5949">
        <w:rPr>
          <w:rFonts w:ascii="Calibri" w:hAnsi="Calibri"/>
          <w:spacing w:val="-1"/>
        </w:rPr>
        <w:t>your</w:t>
      </w:r>
      <w:r w:rsidRPr="005A5949">
        <w:rPr>
          <w:rFonts w:ascii="Calibri" w:hAnsi="Calibri"/>
          <w:spacing w:val="58"/>
        </w:rPr>
        <w:t xml:space="preserve"> </w:t>
      </w:r>
      <w:r w:rsidRPr="005A5949">
        <w:rPr>
          <w:rFonts w:ascii="Calibri" w:hAnsi="Calibri"/>
          <w:spacing w:val="-1"/>
        </w:rPr>
        <w:t>involvement</w:t>
      </w:r>
      <w:r w:rsidRPr="005A5949">
        <w:rPr>
          <w:rFonts w:ascii="Calibri" w:hAnsi="Calibri"/>
          <w:spacing w:val="57"/>
        </w:rPr>
        <w:t xml:space="preserve"> </w:t>
      </w:r>
      <w:r w:rsidRPr="005A5949">
        <w:rPr>
          <w:rFonts w:ascii="Calibri" w:hAnsi="Calibri"/>
          <w:spacing w:val="-1"/>
        </w:rPr>
        <w:t>with</w:t>
      </w:r>
      <w:r w:rsidRPr="005A5949">
        <w:rPr>
          <w:rFonts w:ascii="Calibri" w:hAnsi="Calibri"/>
          <w:spacing w:val="57"/>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rPr>
        <w:t>such</w:t>
      </w:r>
      <w:r w:rsidRPr="005A5949">
        <w:rPr>
          <w:rFonts w:ascii="Calibri" w:hAnsi="Calibri"/>
          <w:spacing w:val="59"/>
        </w:rPr>
        <w:t xml:space="preserve"> </w:t>
      </w:r>
      <w:r w:rsidRPr="005A5949">
        <w:rPr>
          <w:rFonts w:ascii="Calibri" w:hAnsi="Calibri"/>
          <w:spacing w:val="-1"/>
        </w:rPr>
        <w:t>websites/products.</w:t>
      </w:r>
      <w:r w:rsidRPr="005A5949">
        <w:rPr>
          <w:rFonts w:ascii="Calibri" w:hAnsi="Calibri"/>
          <w:spacing w:val="4"/>
        </w:rPr>
        <w:t xml:space="preserve"> </w:t>
      </w:r>
      <w:r w:rsidRPr="005A5949">
        <w:rPr>
          <w:rFonts w:ascii="Calibri" w:hAnsi="Calibri"/>
          <w:spacing w:val="-1"/>
        </w:rPr>
        <w:t>You</w:t>
      </w:r>
      <w:r w:rsidRPr="005A5949">
        <w:rPr>
          <w:rFonts w:ascii="Calibri" w:hAnsi="Calibri"/>
          <w:spacing w:val="5"/>
        </w:rPr>
        <w:t xml:space="preserve"> </w:t>
      </w:r>
      <w:r w:rsidRPr="005A5949">
        <w:rPr>
          <w:rFonts w:ascii="Calibri" w:hAnsi="Calibri"/>
          <w:spacing w:val="-1"/>
        </w:rPr>
        <w:t>should</w:t>
      </w:r>
      <w:r w:rsidRPr="005A5949">
        <w:rPr>
          <w:rFonts w:ascii="Calibri" w:hAnsi="Calibri"/>
          <w:spacing w:val="5"/>
        </w:rPr>
        <w:t xml:space="preserve"> </w:t>
      </w:r>
      <w:r w:rsidRPr="005A5949">
        <w:rPr>
          <w:rFonts w:ascii="Calibri" w:hAnsi="Calibri"/>
          <w:spacing w:val="-1"/>
        </w:rPr>
        <w:t>perform</w:t>
      </w:r>
      <w:r w:rsidRPr="005A5949">
        <w:rPr>
          <w:rFonts w:ascii="Calibri" w:hAnsi="Calibri"/>
          <w:spacing w:val="4"/>
        </w:rPr>
        <w:t xml:space="preserve"> </w:t>
      </w:r>
      <w:r w:rsidRPr="005A5949">
        <w:rPr>
          <w:rFonts w:ascii="Calibri" w:hAnsi="Calibri"/>
          <w:spacing w:val="-2"/>
        </w:rPr>
        <w:t>due</w:t>
      </w:r>
      <w:r w:rsidRPr="005A5949">
        <w:rPr>
          <w:rFonts w:ascii="Calibri" w:hAnsi="Calibri"/>
          <w:spacing w:val="5"/>
        </w:rPr>
        <w:t xml:space="preserve"> </w:t>
      </w:r>
      <w:r w:rsidRPr="005A5949">
        <w:rPr>
          <w:rFonts w:ascii="Calibri" w:hAnsi="Calibri"/>
          <w:spacing w:val="-1"/>
        </w:rPr>
        <w:t>diligence</w:t>
      </w:r>
      <w:r w:rsidRPr="005A5949">
        <w:rPr>
          <w:rFonts w:ascii="Calibri" w:hAnsi="Calibri"/>
          <w:spacing w:val="5"/>
        </w:rPr>
        <w:t xml:space="preserve"> </w:t>
      </w:r>
      <w:r w:rsidRPr="005A5949">
        <w:rPr>
          <w:rFonts w:ascii="Calibri" w:hAnsi="Calibri"/>
          <w:spacing w:val="-1"/>
        </w:rPr>
        <w:t>before</w:t>
      </w:r>
      <w:r w:rsidRPr="005A5949">
        <w:rPr>
          <w:rFonts w:ascii="Calibri" w:hAnsi="Calibri"/>
          <w:spacing w:val="5"/>
        </w:rPr>
        <w:t xml:space="preserve"> </w:t>
      </w:r>
      <w:r w:rsidRPr="005A5949">
        <w:rPr>
          <w:rFonts w:ascii="Calibri" w:hAnsi="Calibri"/>
          <w:spacing w:val="-1"/>
        </w:rPr>
        <w:t>buying</w:t>
      </w:r>
      <w:r w:rsidRPr="005A5949">
        <w:rPr>
          <w:rFonts w:ascii="Calibri" w:hAnsi="Calibri"/>
          <w:spacing w:val="5"/>
        </w:rPr>
        <w:t xml:space="preserve"> </w:t>
      </w:r>
      <w:r w:rsidRPr="005A5949">
        <w:rPr>
          <w:rFonts w:ascii="Calibri" w:hAnsi="Calibri"/>
          <w:spacing w:val="-1"/>
        </w:rPr>
        <w:t>mentioned</w:t>
      </w:r>
      <w:r w:rsidRPr="005A5949">
        <w:rPr>
          <w:rFonts w:ascii="Calibri" w:hAnsi="Calibri"/>
          <w:spacing w:val="55"/>
        </w:rPr>
        <w:t xml:space="preserve"> </w:t>
      </w:r>
      <w:r w:rsidRPr="005A5949">
        <w:rPr>
          <w:rFonts w:ascii="Calibri" w:hAnsi="Calibri"/>
          <w:spacing w:val="-1"/>
        </w:rPr>
        <w:t>products or services.</w:t>
      </w:r>
    </w:p>
    <w:p w14:paraId="5330126D" w14:textId="77777777" w:rsidR="002B5448" w:rsidRPr="005A5949" w:rsidRDefault="002B5448" w:rsidP="00FB771F">
      <w:pPr>
        <w:spacing w:before="7"/>
        <w:rPr>
          <w:rFonts w:ascii="Calibri" w:hAnsi="Calibri" w:cs="Century Gothic"/>
        </w:rPr>
      </w:pPr>
    </w:p>
    <w:p w14:paraId="763FB071" w14:textId="77777777" w:rsidR="002B5448" w:rsidRPr="005A5949" w:rsidRDefault="002B5448" w:rsidP="00FB771F">
      <w:pPr>
        <w:ind w:left="119" w:right="116"/>
        <w:rPr>
          <w:rFonts w:ascii="Calibri" w:hAnsi="Calibri"/>
          <w:spacing w:val="-1"/>
        </w:rPr>
      </w:pPr>
      <w:r w:rsidRPr="005A5949">
        <w:rPr>
          <w:rFonts w:ascii="Calibri" w:hAnsi="Calibri"/>
          <w:spacing w:val="-1"/>
        </w:rPr>
        <w:t>This</w:t>
      </w:r>
      <w:r w:rsidRPr="005A5949">
        <w:rPr>
          <w:rFonts w:ascii="Calibri" w:hAnsi="Calibri"/>
          <w:spacing w:val="11"/>
        </w:rPr>
        <w:t xml:space="preserve"> </w:t>
      </w:r>
      <w:r w:rsidRPr="005A5949">
        <w:rPr>
          <w:rFonts w:ascii="Calibri" w:hAnsi="Calibri"/>
          <w:spacing w:val="-1"/>
        </w:rPr>
        <w:t>constitutes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entire</w:t>
      </w:r>
      <w:r w:rsidRPr="005A5949">
        <w:rPr>
          <w:rFonts w:ascii="Calibri" w:hAnsi="Calibri"/>
          <w:spacing w:val="9"/>
        </w:rPr>
        <w:t xml:space="preserve"> </w:t>
      </w:r>
      <w:r w:rsidRPr="005A5949">
        <w:rPr>
          <w:rFonts w:ascii="Calibri" w:hAnsi="Calibri"/>
          <w:spacing w:val="-1"/>
        </w:rPr>
        <w:t>license</w:t>
      </w:r>
      <w:r w:rsidRPr="005A5949">
        <w:rPr>
          <w:rFonts w:ascii="Calibri" w:hAnsi="Calibri"/>
          <w:spacing w:val="11"/>
        </w:rPr>
        <w:t xml:space="preserve"> </w:t>
      </w:r>
      <w:r w:rsidRPr="005A5949">
        <w:rPr>
          <w:rFonts w:ascii="Calibri" w:hAnsi="Calibri"/>
          <w:spacing w:val="-1"/>
        </w:rPr>
        <w:t>agreement.</w:t>
      </w:r>
      <w:r w:rsidRPr="005A5949">
        <w:rPr>
          <w:rFonts w:ascii="Calibri" w:hAnsi="Calibri"/>
          <w:spacing w:val="20"/>
        </w:rPr>
        <w:t xml:space="preserve"> </w:t>
      </w:r>
      <w:r w:rsidRPr="005A5949">
        <w:rPr>
          <w:rFonts w:ascii="Calibri" w:hAnsi="Calibri"/>
          <w:spacing w:val="-2"/>
        </w:rPr>
        <w:t>Any</w:t>
      </w:r>
      <w:r w:rsidRPr="005A5949">
        <w:rPr>
          <w:rFonts w:ascii="Calibri" w:hAnsi="Calibri"/>
          <w:spacing w:val="10"/>
        </w:rPr>
        <w:t xml:space="preserve"> </w:t>
      </w:r>
      <w:r w:rsidRPr="005A5949">
        <w:rPr>
          <w:rFonts w:ascii="Calibri" w:hAnsi="Calibri"/>
          <w:spacing w:val="-1"/>
        </w:rPr>
        <w:t>disputes</w:t>
      </w:r>
      <w:r w:rsidRPr="005A5949">
        <w:rPr>
          <w:rFonts w:ascii="Calibri" w:hAnsi="Calibri"/>
          <w:spacing w:val="11"/>
        </w:rPr>
        <w:t xml:space="preserve"> </w:t>
      </w:r>
      <w:r w:rsidRPr="005A5949">
        <w:rPr>
          <w:rFonts w:ascii="Calibri" w:hAnsi="Calibri"/>
          <w:spacing w:val="-1"/>
        </w:rPr>
        <w:t>or</w:t>
      </w:r>
      <w:r w:rsidRPr="005A5949">
        <w:rPr>
          <w:rFonts w:ascii="Calibri" w:hAnsi="Calibri"/>
          <w:spacing w:val="11"/>
        </w:rPr>
        <w:t xml:space="preserve"> </w:t>
      </w:r>
      <w:r w:rsidRPr="005A5949">
        <w:rPr>
          <w:rFonts w:ascii="Calibri" w:hAnsi="Calibri"/>
          <w:spacing w:val="-1"/>
        </w:rPr>
        <w:t>terms</w:t>
      </w:r>
      <w:r w:rsidRPr="005A5949">
        <w:rPr>
          <w:rFonts w:ascii="Calibri" w:hAnsi="Calibri"/>
          <w:spacing w:val="9"/>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discussed</w:t>
      </w:r>
      <w:r w:rsidRPr="005A5949">
        <w:rPr>
          <w:rFonts w:ascii="Calibri" w:hAnsi="Calibri"/>
          <w:spacing w:val="11"/>
        </w:rPr>
        <w:t xml:space="preserve"> </w:t>
      </w:r>
      <w:r w:rsidRPr="005A5949">
        <w:rPr>
          <w:rFonts w:ascii="Calibri" w:hAnsi="Calibri"/>
        </w:rPr>
        <w:t>in</w:t>
      </w:r>
      <w:r w:rsidRPr="005A5949">
        <w:rPr>
          <w:rFonts w:ascii="Calibri" w:hAnsi="Calibri"/>
          <w:spacing w:val="75"/>
        </w:rPr>
        <w:t xml:space="preserve"> </w:t>
      </w:r>
      <w:r w:rsidRPr="005A5949">
        <w:rPr>
          <w:rFonts w:ascii="Calibri" w:hAnsi="Calibri"/>
          <w:spacing w:val="-1"/>
        </w:rPr>
        <w:t>this agreement</w:t>
      </w:r>
      <w:r w:rsidRPr="005A5949">
        <w:rPr>
          <w:rFonts w:ascii="Calibri" w:hAnsi="Calibri"/>
          <w:spacing w:val="-2"/>
        </w:rPr>
        <w:t xml:space="preserve"> </w:t>
      </w:r>
      <w:r w:rsidRPr="005A5949">
        <w:rPr>
          <w:rFonts w:ascii="Calibri" w:hAnsi="Calibri"/>
          <w:spacing w:val="-1"/>
        </w:rPr>
        <w:t xml:space="preserve">are </w:t>
      </w:r>
      <w:r w:rsidRPr="005A5949">
        <w:rPr>
          <w:rFonts w:ascii="Calibri" w:hAnsi="Calibri"/>
        </w:rPr>
        <w:t>at</w:t>
      </w:r>
      <w:r w:rsidRPr="005A5949">
        <w:rPr>
          <w:rFonts w:ascii="Calibri" w:hAnsi="Calibri"/>
          <w:spacing w:val="-2"/>
        </w:rPr>
        <w:t xml:space="preserve"> </w:t>
      </w:r>
      <w:r w:rsidRPr="005A5949">
        <w:rPr>
          <w:rFonts w:ascii="Calibri" w:hAnsi="Calibri"/>
          <w:spacing w:val="-1"/>
        </w:rPr>
        <w:t>the sole discretion</w:t>
      </w:r>
      <w:r w:rsidRPr="005A5949">
        <w:rPr>
          <w:rFonts w:ascii="Calibri" w:hAnsi="Calibri"/>
          <w:spacing w:val="-2"/>
        </w:rPr>
        <w:t xml:space="preserve"> </w:t>
      </w:r>
      <w:r w:rsidRPr="005A5949">
        <w:rPr>
          <w:rFonts w:ascii="Calibri" w:hAnsi="Calibri"/>
          <w:spacing w:val="-1"/>
        </w:rPr>
        <w:t>of the publisher.</w:t>
      </w:r>
    </w:p>
    <w:p w14:paraId="1E3CA18F" w14:textId="77777777" w:rsidR="00407CC4" w:rsidRDefault="0038169C" w:rsidP="00407CC4">
      <w:pPr>
        <w:pStyle w:val="Heading1"/>
        <w:rPr>
          <w:noProof/>
        </w:rPr>
      </w:pPr>
      <w:r>
        <w:br w:type="column"/>
      </w:r>
      <w:bookmarkStart w:id="0" w:name="_Toc470878551"/>
      <w:bookmarkStart w:id="1" w:name="_Toc352415320"/>
      <w:bookmarkStart w:id="2" w:name="_Toc488926768"/>
      <w:bookmarkStart w:id="3" w:name="_Toc490661236"/>
      <w:bookmarkStart w:id="4" w:name="_Toc490661517"/>
      <w:bookmarkStart w:id="5" w:name="_Toc502765821"/>
      <w:bookmarkStart w:id="6" w:name="_Toc503179472"/>
      <w:bookmarkStart w:id="7" w:name="_Toc503181365"/>
      <w:bookmarkStart w:id="8" w:name="_Toc528756168"/>
      <w:bookmarkStart w:id="9" w:name="_Toc528762347"/>
      <w:bookmarkStart w:id="10" w:name="_Toc528837924"/>
      <w:bookmarkStart w:id="11" w:name="_Toc531281119"/>
      <w:bookmarkStart w:id="12" w:name="_Toc531281216"/>
      <w:bookmarkStart w:id="13" w:name="_Toc531337623"/>
      <w:bookmarkStart w:id="14" w:name="_Toc534026037"/>
      <w:bookmarkStart w:id="15" w:name="_Toc534040123"/>
      <w:bookmarkStart w:id="16" w:name="_Toc19717"/>
      <w:r w:rsidR="00616355" w:rsidRPr="00920B39">
        <w:rPr>
          <w:color w:val="F04B00"/>
        </w:rPr>
        <w:lastRenderedPageBreak/>
        <w:t>Table of Contents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00436411" w:rsidRPr="00920B39">
        <w:rPr>
          <w:color w:val="F04B00"/>
        </w:rPr>
        <w:br/>
      </w:r>
      <w:r w:rsidR="00407CC4">
        <w:rPr>
          <w:color w:val="F04B00"/>
        </w:rPr>
        <w:fldChar w:fldCharType="begin"/>
      </w:r>
      <w:r w:rsidR="00407CC4">
        <w:rPr>
          <w:color w:val="F04B00"/>
        </w:rPr>
        <w:instrText xml:space="preserve"> TOC \o "1-3" </w:instrText>
      </w:r>
      <w:r w:rsidR="00407CC4">
        <w:rPr>
          <w:color w:val="F04B00"/>
        </w:rPr>
        <w:fldChar w:fldCharType="separate"/>
      </w:r>
    </w:p>
    <w:p w14:paraId="170EBA00" w14:textId="30F09068" w:rsidR="00407CC4" w:rsidRPr="00407CC4" w:rsidRDefault="00407CC4">
      <w:pPr>
        <w:pStyle w:val="TOC1"/>
        <w:rPr>
          <w:rFonts w:asciiTheme="minorHAnsi" w:eastAsiaTheme="minorEastAsia" w:hAnsiTheme="minorHAnsi" w:cstheme="minorBidi"/>
          <w:noProof/>
          <w:color w:val="000000" w:themeColor="text1"/>
          <w:sz w:val="24"/>
        </w:rPr>
      </w:pPr>
      <w:r w:rsidRPr="00407CC4">
        <w:rPr>
          <w:noProof/>
          <w:color w:val="000000" w:themeColor="text1"/>
        </w:rPr>
        <w:t>Table of Contents</w:t>
      </w:r>
      <w:r w:rsidRPr="00407CC4">
        <w:rPr>
          <w:noProof/>
          <w:color w:val="000000" w:themeColor="text1"/>
        </w:rPr>
        <w:tab/>
      </w:r>
      <w:r w:rsidRPr="00407CC4">
        <w:rPr>
          <w:noProof/>
          <w:color w:val="000000" w:themeColor="text1"/>
        </w:rPr>
        <w:fldChar w:fldCharType="begin"/>
      </w:r>
      <w:r w:rsidRPr="00407CC4">
        <w:rPr>
          <w:noProof/>
          <w:color w:val="000000" w:themeColor="text1"/>
        </w:rPr>
        <w:instrText xml:space="preserve"> PAGEREF _Toc19717 \h </w:instrText>
      </w:r>
      <w:r w:rsidRPr="00407CC4">
        <w:rPr>
          <w:noProof/>
          <w:color w:val="000000" w:themeColor="text1"/>
        </w:rPr>
      </w:r>
      <w:r w:rsidRPr="00407CC4">
        <w:rPr>
          <w:noProof/>
          <w:color w:val="000000" w:themeColor="text1"/>
        </w:rPr>
        <w:fldChar w:fldCharType="separate"/>
      </w:r>
      <w:r w:rsidR="00F414EB">
        <w:rPr>
          <w:noProof/>
          <w:color w:val="000000" w:themeColor="text1"/>
        </w:rPr>
        <w:t>3</w:t>
      </w:r>
      <w:r w:rsidRPr="00407CC4">
        <w:rPr>
          <w:noProof/>
          <w:color w:val="000000" w:themeColor="text1"/>
        </w:rPr>
        <w:fldChar w:fldCharType="end"/>
      </w:r>
    </w:p>
    <w:p w14:paraId="2B025DAE" w14:textId="212D2A94" w:rsidR="00407CC4" w:rsidRPr="00407CC4" w:rsidRDefault="00407CC4">
      <w:pPr>
        <w:pStyle w:val="TOC1"/>
        <w:rPr>
          <w:rFonts w:asciiTheme="minorHAnsi" w:eastAsiaTheme="minorEastAsia" w:hAnsiTheme="minorHAnsi" w:cstheme="minorBidi"/>
          <w:noProof/>
          <w:color w:val="000000" w:themeColor="text1"/>
          <w:sz w:val="24"/>
        </w:rPr>
      </w:pPr>
      <w:r w:rsidRPr="00407CC4">
        <w:rPr>
          <w:noProof/>
          <w:color w:val="000000" w:themeColor="text1"/>
        </w:rPr>
        <w:t>Introduction</w:t>
      </w:r>
      <w:r w:rsidRPr="00407CC4">
        <w:rPr>
          <w:noProof/>
          <w:color w:val="000000" w:themeColor="text1"/>
        </w:rPr>
        <w:tab/>
      </w:r>
      <w:r w:rsidRPr="00407CC4">
        <w:rPr>
          <w:noProof/>
          <w:color w:val="000000" w:themeColor="text1"/>
        </w:rPr>
        <w:fldChar w:fldCharType="begin"/>
      </w:r>
      <w:r w:rsidRPr="00407CC4">
        <w:rPr>
          <w:noProof/>
          <w:color w:val="000000" w:themeColor="text1"/>
        </w:rPr>
        <w:instrText xml:space="preserve"> PAGEREF _Toc19718 \h </w:instrText>
      </w:r>
      <w:r w:rsidRPr="00407CC4">
        <w:rPr>
          <w:noProof/>
          <w:color w:val="000000" w:themeColor="text1"/>
        </w:rPr>
      </w:r>
      <w:r w:rsidRPr="00407CC4">
        <w:rPr>
          <w:noProof/>
          <w:color w:val="000000" w:themeColor="text1"/>
        </w:rPr>
        <w:fldChar w:fldCharType="separate"/>
      </w:r>
      <w:r w:rsidR="00F414EB">
        <w:rPr>
          <w:noProof/>
          <w:color w:val="000000" w:themeColor="text1"/>
        </w:rPr>
        <w:t>5</w:t>
      </w:r>
      <w:r w:rsidRPr="00407CC4">
        <w:rPr>
          <w:noProof/>
          <w:color w:val="000000" w:themeColor="text1"/>
        </w:rPr>
        <w:fldChar w:fldCharType="end"/>
      </w:r>
    </w:p>
    <w:p w14:paraId="14D0A139" w14:textId="609F7C2C" w:rsidR="00407CC4" w:rsidRPr="00407CC4" w:rsidRDefault="00407CC4">
      <w:pPr>
        <w:pStyle w:val="TOC1"/>
        <w:rPr>
          <w:rFonts w:asciiTheme="minorHAnsi" w:eastAsiaTheme="minorEastAsia" w:hAnsiTheme="minorHAnsi" w:cstheme="minorBidi"/>
          <w:noProof/>
          <w:color w:val="000000" w:themeColor="text1"/>
          <w:sz w:val="24"/>
        </w:rPr>
      </w:pPr>
      <w:r w:rsidRPr="00407CC4">
        <w:rPr>
          <w:noProof/>
          <w:color w:val="000000" w:themeColor="text1"/>
        </w:rPr>
        <w:t>High Powered Incentives</w:t>
      </w:r>
      <w:r w:rsidRPr="00407CC4">
        <w:rPr>
          <w:noProof/>
          <w:color w:val="000000" w:themeColor="text1"/>
        </w:rPr>
        <w:tab/>
      </w:r>
      <w:r w:rsidRPr="00407CC4">
        <w:rPr>
          <w:noProof/>
          <w:color w:val="000000" w:themeColor="text1"/>
        </w:rPr>
        <w:fldChar w:fldCharType="begin"/>
      </w:r>
      <w:r w:rsidRPr="00407CC4">
        <w:rPr>
          <w:noProof/>
          <w:color w:val="000000" w:themeColor="text1"/>
        </w:rPr>
        <w:instrText xml:space="preserve"> PAGEREF _Toc19719 \h </w:instrText>
      </w:r>
      <w:r w:rsidRPr="00407CC4">
        <w:rPr>
          <w:noProof/>
          <w:color w:val="000000" w:themeColor="text1"/>
        </w:rPr>
      </w:r>
      <w:r w:rsidRPr="00407CC4">
        <w:rPr>
          <w:noProof/>
          <w:color w:val="000000" w:themeColor="text1"/>
        </w:rPr>
        <w:fldChar w:fldCharType="separate"/>
      </w:r>
      <w:r w:rsidR="00F414EB">
        <w:rPr>
          <w:noProof/>
          <w:color w:val="000000" w:themeColor="text1"/>
        </w:rPr>
        <w:t>9</w:t>
      </w:r>
      <w:r w:rsidRPr="00407CC4">
        <w:rPr>
          <w:noProof/>
          <w:color w:val="000000" w:themeColor="text1"/>
        </w:rPr>
        <w:fldChar w:fldCharType="end"/>
      </w:r>
    </w:p>
    <w:p w14:paraId="22C5C659" w14:textId="78C31FE6" w:rsidR="00407CC4" w:rsidRPr="00407CC4" w:rsidRDefault="00407CC4">
      <w:pPr>
        <w:pStyle w:val="TOC1"/>
        <w:rPr>
          <w:rFonts w:asciiTheme="minorHAnsi" w:eastAsiaTheme="minorEastAsia" w:hAnsiTheme="minorHAnsi" w:cstheme="minorBidi"/>
          <w:noProof/>
          <w:color w:val="000000" w:themeColor="text1"/>
          <w:sz w:val="24"/>
        </w:rPr>
      </w:pPr>
      <w:r w:rsidRPr="00407CC4">
        <w:rPr>
          <w:noProof/>
          <w:color w:val="000000" w:themeColor="text1"/>
        </w:rPr>
        <w:t>Transforming a Simple Page Into A Cash Funnel</w:t>
      </w:r>
      <w:r w:rsidRPr="00407CC4">
        <w:rPr>
          <w:noProof/>
          <w:color w:val="000000" w:themeColor="text1"/>
        </w:rPr>
        <w:tab/>
      </w:r>
      <w:r w:rsidRPr="00407CC4">
        <w:rPr>
          <w:noProof/>
          <w:color w:val="000000" w:themeColor="text1"/>
        </w:rPr>
        <w:fldChar w:fldCharType="begin"/>
      </w:r>
      <w:r w:rsidRPr="00407CC4">
        <w:rPr>
          <w:noProof/>
          <w:color w:val="000000" w:themeColor="text1"/>
        </w:rPr>
        <w:instrText xml:space="preserve"> PAGEREF _Toc19720 \h </w:instrText>
      </w:r>
      <w:r w:rsidRPr="00407CC4">
        <w:rPr>
          <w:noProof/>
          <w:color w:val="000000" w:themeColor="text1"/>
        </w:rPr>
      </w:r>
      <w:r w:rsidRPr="00407CC4">
        <w:rPr>
          <w:noProof/>
          <w:color w:val="000000" w:themeColor="text1"/>
        </w:rPr>
        <w:fldChar w:fldCharType="separate"/>
      </w:r>
      <w:r w:rsidR="00F414EB">
        <w:rPr>
          <w:noProof/>
          <w:color w:val="000000" w:themeColor="text1"/>
        </w:rPr>
        <w:t>18</w:t>
      </w:r>
      <w:r w:rsidRPr="00407CC4">
        <w:rPr>
          <w:noProof/>
          <w:color w:val="000000" w:themeColor="text1"/>
        </w:rPr>
        <w:fldChar w:fldCharType="end"/>
      </w:r>
    </w:p>
    <w:p w14:paraId="1857187B" w14:textId="08D7A2D4" w:rsidR="00407CC4" w:rsidRPr="00407CC4" w:rsidRDefault="00407CC4">
      <w:pPr>
        <w:pStyle w:val="TOC1"/>
        <w:rPr>
          <w:rFonts w:asciiTheme="minorHAnsi" w:eastAsiaTheme="minorEastAsia" w:hAnsiTheme="minorHAnsi" w:cstheme="minorBidi"/>
          <w:noProof/>
          <w:color w:val="000000" w:themeColor="text1"/>
          <w:sz w:val="24"/>
        </w:rPr>
      </w:pPr>
      <w:r w:rsidRPr="00407CC4">
        <w:rPr>
          <w:noProof/>
          <w:color w:val="000000" w:themeColor="text1"/>
        </w:rPr>
        <w:t>The Power of Upsells &amp; Downsells</w:t>
      </w:r>
      <w:r w:rsidRPr="00407CC4">
        <w:rPr>
          <w:noProof/>
          <w:color w:val="000000" w:themeColor="text1"/>
        </w:rPr>
        <w:tab/>
      </w:r>
      <w:r w:rsidRPr="00407CC4">
        <w:rPr>
          <w:noProof/>
          <w:color w:val="000000" w:themeColor="text1"/>
        </w:rPr>
        <w:fldChar w:fldCharType="begin"/>
      </w:r>
      <w:r w:rsidRPr="00407CC4">
        <w:rPr>
          <w:noProof/>
          <w:color w:val="000000" w:themeColor="text1"/>
        </w:rPr>
        <w:instrText xml:space="preserve"> PAGEREF _Toc19721 \h </w:instrText>
      </w:r>
      <w:r w:rsidRPr="00407CC4">
        <w:rPr>
          <w:noProof/>
          <w:color w:val="000000" w:themeColor="text1"/>
        </w:rPr>
      </w:r>
      <w:r w:rsidRPr="00407CC4">
        <w:rPr>
          <w:noProof/>
          <w:color w:val="000000" w:themeColor="text1"/>
        </w:rPr>
        <w:fldChar w:fldCharType="separate"/>
      </w:r>
      <w:r w:rsidR="00F414EB">
        <w:rPr>
          <w:noProof/>
          <w:color w:val="000000" w:themeColor="text1"/>
        </w:rPr>
        <w:t>23</w:t>
      </w:r>
      <w:r w:rsidRPr="00407CC4">
        <w:rPr>
          <w:noProof/>
          <w:color w:val="000000" w:themeColor="text1"/>
        </w:rPr>
        <w:fldChar w:fldCharType="end"/>
      </w:r>
    </w:p>
    <w:p w14:paraId="6052D97C" w14:textId="1655B992" w:rsidR="00407CC4" w:rsidRPr="00407CC4" w:rsidRDefault="00407CC4">
      <w:pPr>
        <w:pStyle w:val="TOC1"/>
        <w:rPr>
          <w:rFonts w:asciiTheme="minorHAnsi" w:eastAsiaTheme="minorEastAsia" w:hAnsiTheme="minorHAnsi" w:cstheme="minorBidi"/>
          <w:noProof/>
          <w:color w:val="000000" w:themeColor="text1"/>
          <w:sz w:val="24"/>
        </w:rPr>
      </w:pPr>
      <w:r w:rsidRPr="00407CC4">
        <w:rPr>
          <w:noProof/>
          <w:color w:val="000000" w:themeColor="text1"/>
        </w:rPr>
        <w:t>Cross Selling for Maximum Profits</w:t>
      </w:r>
      <w:r w:rsidRPr="00407CC4">
        <w:rPr>
          <w:noProof/>
          <w:color w:val="000000" w:themeColor="text1"/>
        </w:rPr>
        <w:tab/>
      </w:r>
      <w:r w:rsidRPr="00407CC4">
        <w:rPr>
          <w:noProof/>
          <w:color w:val="000000" w:themeColor="text1"/>
        </w:rPr>
        <w:fldChar w:fldCharType="begin"/>
      </w:r>
      <w:r w:rsidRPr="00407CC4">
        <w:rPr>
          <w:noProof/>
          <w:color w:val="000000" w:themeColor="text1"/>
        </w:rPr>
        <w:instrText xml:space="preserve"> PAGEREF _Toc19722 \h </w:instrText>
      </w:r>
      <w:r w:rsidRPr="00407CC4">
        <w:rPr>
          <w:noProof/>
          <w:color w:val="000000" w:themeColor="text1"/>
        </w:rPr>
      </w:r>
      <w:r w:rsidRPr="00407CC4">
        <w:rPr>
          <w:noProof/>
          <w:color w:val="000000" w:themeColor="text1"/>
        </w:rPr>
        <w:fldChar w:fldCharType="separate"/>
      </w:r>
      <w:r w:rsidR="00F414EB">
        <w:rPr>
          <w:noProof/>
          <w:color w:val="000000" w:themeColor="text1"/>
        </w:rPr>
        <w:t>29</w:t>
      </w:r>
      <w:r w:rsidRPr="00407CC4">
        <w:rPr>
          <w:noProof/>
          <w:color w:val="000000" w:themeColor="text1"/>
        </w:rPr>
        <w:fldChar w:fldCharType="end"/>
      </w:r>
    </w:p>
    <w:p w14:paraId="656E49BA" w14:textId="7132AE24" w:rsidR="00407CC4" w:rsidRPr="00407CC4" w:rsidRDefault="00407CC4">
      <w:pPr>
        <w:pStyle w:val="TOC1"/>
        <w:rPr>
          <w:rFonts w:asciiTheme="minorHAnsi" w:eastAsiaTheme="minorEastAsia" w:hAnsiTheme="minorHAnsi" w:cstheme="minorBidi"/>
          <w:noProof/>
          <w:color w:val="000000" w:themeColor="text1"/>
          <w:sz w:val="24"/>
        </w:rPr>
      </w:pPr>
      <w:r w:rsidRPr="00407CC4">
        <w:rPr>
          <w:noProof/>
          <w:color w:val="000000" w:themeColor="text1"/>
        </w:rPr>
        <w:t>Quick &amp; Easy Monetization Strategies</w:t>
      </w:r>
      <w:r w:rsidRPr="00407CC4">
        <w:rPr>
          <w:noProof/>
          <w:color w:val="000000" w:themeColor="text1"/>
        </w:rPr>
        <w:tab/>
      </w:r>
      <w:r w:rsidRPr="00407CC4">
        <w:rPr>
          <w:noProof/>
          <w:color w:val="000000" w:themeColor="text1"/>
        </w:rPr>
        <w:fldChar w:fldCharType="begin"/>
      </w:r>
      <w:r w:rsidRPr="00407CC4">
        <w:rPr>
          <w:noProof/>
          <w:color w:val="000000" w:themeColor="text1"/>
        </w:rPr>
        <w:instrText xml:space="preserve"> PAGEREF _Toc19723 \h </w:instrText>
      </w:r>
      <w:r w:rsidRPr="00407CC4">
        <w:rPr>
          <w:noProof/>
          <w:color w:val="000000" w:themeColor="text1"/>
        </w:rPr>
      </w:r>
      <w:r w:rsidRPr="00407CC4">
        <w:rPr>
          <w:noProof/>
          <w:color w:val="000000" w:themeColor="text1"/>
        </w:rPr>
        <w:fldChar w:fldCharType="separate"/>
      </w:r>
      <w:r w:rsidR="00F414EB">
        <w:rPr>
          <w:noProof/>
          <w:color w:val="000000" w:themeColor="text1"/>
        </w:rPr>
        <w:t>32</w:t>
      </w:r>
      <w:r w:rsidRPr="00407CC4">
        <w:rPr>
          <w:noProof/>
          <w:color w:val="000000" w:themeColor="text1"/>
        </w:rPr>
        <w:fldChar w:fldCharType="end"/>
      </w:r>
    </w:p>
    <w:p w14:paraId="530F630C" w14:textId="485872AA" w:rsidR="00407CC4" w:rsidRPr="00407CC4" w:rsidRDefault="00407CC4">
      <w:pPr>
        <w:pStyle w:val="TOC1"/>
        <w:rPr>
          <w:rFonts w:asciiTheme="minorHAnsi" w:eastAsiaTheme="minorEastAsia" w:hAnsiTheme="minorHAnsi" w:cstheme="minorBidi"/>
          <w:noProof/>
          <w:color w:val="000000" w:themeColor="text1"/>
          <w:sz w:val="24"/>
        </w:rPr>
      </w:pPr>
      <w:r w:rsidRPr="00407CC4">
        <w:rPr>
          <w:noProof/>
          <w:color w:val="000000" w:themeColor="text1"/>
        </w:rPr>
        <w:t>Final Words</w:t>
      </w:r>
      <w:r w:rsidRPr="00407CC4">
        <w:rPr>
          <w:noProof/>
          <w:color w:val="000000" w:themeColor="text1"/>
        </w:rPr>
        <w:tab/>
      </w:r>
      <w:r w:rsidRPr="00407CC4">
        <w:rPr>
          <w:noProof/>
          <w:color w:val="000000" w:themeColor="text1"/>
        </w:rPr>
        <w:fldChar w:fldCharType="begin"/>
      </w:r>
      <w:r w:rsidRPr="00407CC4">
        <w:rPr>
          <w:noProof/>
          <w:color w:val="000000" w:themeColor="text1"/>
        </w:rPr>
        <w:instrText xml:space="preserve"> PAGEREF _Toc19724 \h </w:instrText>
      </w:r>
      <w:r w:rsidRPr="00407CC4">
        <w:rPr>
          <w:noProof/>
          <w:color w:val="000000" w:themeColor="text1"/>
        </w:rPr>
      </w:r>
      <w:r w:rsidRPr="00407CC4">
        <w:rPr>
          <w:noProof/>
          <w:color w:val="000000" w:themeColor="text1"/>
        </w:rPr>
        <w:fldChar w:fldCharType="separate"/>
      </w:r>
      <w:r w:rsidR="00F414EB">
        <w:rPr>
          <w:noProof/>
          <w:color w:val="000000" w:themeColor="text1"/>
        </w:rPr>
        <w:t>39</w:t>
      </w:r>
      <w:r w:rsidRPr="00407CC4">
        <w:rPr>
          <w:noProof/>
          <w:color w:val="000000" w:themeColor="text1"/>
        </w:rPr>
        <w:fldChar w:fldCharType="end"/>
      </w:r>
    </w:p>
    <w:p w14:paraId="1057B494" w14:textId="3EB0BFA5" w:rsidR="00407CC4" w:rsidRPr="00407CC4" w:rsidRDefault="00407CC4">
      <w:pPr>
        <w:pStyle w:val="TOC1"/>
        <w:rPr>
          <w:rFonts w:asciiTheme="minorHAnsi" w:eastAsiaTheme="minorEastAsia" w:hAnsiTheme="minorHAnsi" w:cstheme="minorBidi"/>
          <w:noProof/>
          <w:color w:val="000000" w:themeColor="text1"/>
          <w:sz w:val="24"/>
        </w:rPr>
      </w:pPr>
      <w:r w:rsidRPr="00407CC4">
        <w:rPr>
          <w:noProof/>
          <w:color w:val="000000" w:themeColor="text1"/>
        </w:rPr>
        <w:t>Resources</w:t>
      </w:r>
      <w:r w:rsidRPr="00407CC4">
        <w:rPr>
          <w:noProof/>
          <w:color w:val="000000" w:themeColor="text1"/>
        </w:rPr>
        <w:tab/>
      </w:r>
      <w:r w:rsidRPr="00407CC4">
        <w:rPr>
          <w:noProof/>
          <w:color w:val="000000" w:themeColor="text1"/>
        </w:rPr>
        <w:fldChar w:fldCharType="begin"/>
      </w:r>
      <w:r w:rsidRPr="00407CC4">
        <w:rPr>
          <w:noProof/>
          <w:color w:val="000000" w:themeColor="text1"/>
        </w:rPr>
        <w:instrText xml:space="preserve"> PAGEREF _Toc19725 \h </w:instrText>
      </w:r>
      <w:r w:rsidRPr="00407CC4">
        <w:rPr>
          <w:noProof/>
          <w:color w:val="000000" w:themeColor="text1"/>
        </w:rPr>
        <w:fldChar w:fldCharType="separate"/>
      </w:r>
      <w:r w:rsidR="00F414EB">
        <w:rPr>
          <w:b/>
          <w:bCs/>
          <w:noProof/>
          <w:color w:val="000000" w:themeColor="text1"/>
        </w:rPr>
        <w:t>Error! Bookmark not defined.</w:t>
      </w:r>
      <w:r w:rsidRPr="00407CC4">
        <w:rPr>
          <w:noProof/>
          <w:color w:val="000000" w:themeColor="text1"/>
        </w:rPr>
        <w:fldChar w:fldCharType="end"/>
      </w:r>
    </w:p>
    <w:p w14:paraId="4823CD89" w14:textId="184EEC93" w:rsidR="003434E8" w:rsidRDefault="00407CC4" w:rsidP="00407CC4">
      <w:pPr>
        <w:pStyle w:val="Heading1"/>
      </w:pPr>
      <w:r>
        <w:rPr>
          <w:color w:val="F04B00"/>
        </w:rPr>
        <w:fldChar w:fldCharType="end"/>
      </w:r>
    </w:p>
    <w:p w14:paraId="464FB92F" w14:textId="6E6FE1E9" w:rsidR="00790851" w:rsidRPr="00790851" w:rsidRDefault="00790851" w:rsidP="00790851">
      <w:pPr>
        <w:rPr>
          <w:lang w:val="x-none" w:eastAsia="x-none"/>
        </w:rPr>
      </w:pPr>
    </w:p>
    <w:p w14:paraId="6CB46CC7" w14:textId="6079AD6B" w:rsidR="00282AFF" w:rsidRPr="005E702A" w:rsidRDefault="00616355" w:rsidP="00FB771F">
      <w:pPr>
        <w:pStyle w:val="Heading1"/>
        <w:spacing w:line="360" w:lineRule="auto"/>
      </w:pPr>
      <w:r>
        <w:br w:type="column"/>
      </w:r>
      <w:bookmarkStart w:id="17" w:name="_Toc281852485"/>
      <w:bookmarkStart w:id="18" w:name="_Toc338416729"/>
      <w:bookmarkStart w:id="19" w:name="_Toc352415321"/>
      <w:bookmarkStart w:id="20" w:name="_Toc488926769"/>
      <w:bookmarkStart w:id="21" w:name="_Toc490661237"/>
      <w:bookmarkStart w:id="22" w:name="_Toc490661518"/>
      <w:bookmarkStart w:id="23" w:name="_Toc502765822"/>
      <w:bookmarkStart w:id="24" w:name="_Toc503179473"/>
      <w:r w:rsidR="00ED6F28">
        <w:lastRenderedPageBreak/>
        <w:br w:type="column"/>
      </w:r>
      <w:bookmarkStart w:id="25" w:name="_Toc528756169"/>
      <w:bookmarkStart w:id="26" w:name="_Toc528762348"/>
      <w:bookmarkStart w:id="27" w:name="_Toc528837925"/>
      <w:bookmarkStart w:id="28" w:name="_Toc531281120"/>
      <w:bookmarkStart w:id="29" w:name="_Toc531281217"/>
      <w:bookmarkStart w:id="30" w:name="_Toc531337624"/>
      <w:bookmarkStart w:id="31" w:name="_Toc534026038"/>
      <w:bookmarkStart w:id="32" w:name="_Toc534040124"/>
      <w:bookmarkStart w:id="33" w:name="_Toc19718"/>
      <w:bookmarkEnd w:id="17"/>
      <w:bookmarkEnd w:id="18"/>
      <w:bookmarkEnd w:id="19"/>
      <w:bookmarkEnd w:id="20"/>
      <w:bookmarkEnd w:id="21"/>
      <w:bookmarkEnd w:id="22"/>
      <w:bookmarkEnd w:id="23"/>
      <w:bookmarkEnd w:id="24"/>
      <w:r w:rsidR="00282AFF" w:rsidRPr="00920B39">
        <w:rPr>
          <w:color w:val="F04B00"/>
        </w:rPr>
        <w:lastRenderedPageBreak/>
        <w:t>Introduction</w:t>
      </w:r>
      <w:bookmarkEnd w:id="25"/>
      <w:bookmarkEnd w:id="26"/>
      <w:bookmarkEnd w:id="27"/>
      <w:bookmarkEnd w:id="28"/>
      <w:bookmarkEnd w:id="29"/>
      <w:bookmarkEnd w:id="30"/>
      <w:bookmarkEnd w:id="31"/>
      <w:bookmarkEnd w:id="32"/>
      <w:bookmarkEnd w:id="33"/>
      <w:r w:rsidR="00282AFF" w:rsidRPr="00920B39">
        <w:rPr>
          <w:color w:val="F04B00"/>
        </w:rPr>
        <w:t xml:space="preserve"> </w:t>
      </w:r>
    </w:p>
    <w:p w14:paraId="60BE043A" w14:textId="77777777" w:rsidR="00282AFF" w:rsidRPr="00F529D5" w:rsidRDefault="00282AFF" w:rsidP="00F529D5">
      <w:pPr>
        <w:spacing w:line="360" w:lineRule="auto"/>
        <w:rPr>
          <w:rFonts w:ascii="Calibri" w:hAnsi="Calibri"/>
          <w:sz w:val="32"/>
          <w:szCs w:val="32"/>
        </w:rPr>
      </w:pPr>
    </w:p>
    <w:p w14:paraId="25A1C89C" w14:textId="77777777" w:rsidR="00E90C93" w:rsidRPr="00E90C93" w:rsidRDefault="00E90C93" w:rsidP="00E90C93">
      <w:pPr>
        <w:spacing w:line="360" w:lineRule="auto"/>
        <w:rPr>
          <w:rFonts w:ascii="Calibri" w:hAnsi="Calibri"/>
          <w:sz w:val="32"/>
          <w:szCs w:val="32"/>
        </w:rPr>
      </w:pPr>
      <w:r w:rsidRPr="00E90C93">
        <w:rPr>
          <w:rFonts w:ascii="Calibri" w:hAnsi="Calibri"/>
          <w:sz w:val="32"/>
          <w:szCs w:val="32"/>
        </w:rPr>
        <w:t xml:space="preserve">Turning your email list into a </w:t>
      </w:r>
      <w:r w:rsidRPr="00E90C93">
        <w:rPr>
          <w:rFonts w:ascii="Calibri" w:hAnsi="Calibri"/>
          <w:b/>
          <w:bCs/>
          <w:sz w:val="32"/>
          <w:szCs w:val="32"/>
        </w:rPr>
        <w:t>passive income money maker</w:t>
      </w:r>
      <w:r w:rsidRPr="00E90C93">
        <w:rPr>
          <w:rFonts w:ascii="Calibri" w:hAnsi="Calibri"/>
          <w:sz w:val="32"/>
          <w:szCs w:val="32"/>
        </w:rPr>
        <w:t xml:space="preserve"> isn’t as difficult, or time consuming as you may think.</w:t>
      </w:r>
    </w:p>
    <w:p w14:paraId="4A99D1F4" w14:textId="77777777" w:rsidR="00E90C93" w:rsidRPr="00E90C93" w:rsidRDefault="00E90C93" w:rsidP="00E90C93">
      <w:pPr>
        <w:spacing w:line="360" w:lineRule="auto"/>
        <w:rPr>
          <w:rFonts w:ascii="Calibri" w:hAnsi="Calibri"/>
          <w:sz w:val="32"/>
          <w:szCs w:val="32"/>
        </w:rPr>
      </w:pPr>
    </w:p>
    <w:p w14:paraId="0A1849D9" w14:textId="77777777" w:rsidR="00E90C93" w:rsidRPr="00E90C93" w:rsidRDefault="00E90C93" w:rsidP="00E90C93">
      <w:pPr>
        <w:spacing w:line="360" w:lineRule="auto"/>
        <w:rPr>
          <w:rFonts w:ascii="Calibri" w:hAnsi="Calibri"/>
          <w:sz w:val="32"/>
          <w:szCs w:val="32"/>
        </w:rPr>
      </w:pPr>
      <w:r w:rsidRPr="00E90C93">
        <w:rPr>
          <w:rFonts w:ascii="Calibri" w:hAnsi="Calibri"/>
          <w:sz w:val="32"/>
          <w:szCs w:val="32"/>
        </w:rPr>
        <w:t>Every day, thousands of online marketers are transforming their mailing lists into powerful cash funnels, and quite often, they don’t even have their own product line!</w:t>
      </w:r>
    </w:p>
    <w:p w14:paraId="60D5B2E4" w14:textId="77777777" w:rsidR="00E90C93" w:rsidRPr="00E90C93" w:rsidRDefault="00E90C93" w:rsidP="00E90C93">
      <w:pPr>
        <w:spacing w:line="360" w:lineRule="auto"/>
        <w:rPr>
          <w:rFonts w:ascii="Calibri" w:hAnsi="Calibri"/>
          <w:sz w:val="32"/>
          <w:szCs w:val="32"/>
        </w:rPr>
      </w:pPr>
    </w:p>
    <w:p w14:paraId="013CC35A" w14:textId="77777777" w:rsidR="00E90C93" w:rsidRPr="00E90C93" w:rsidRDefault="00E90C93" w:rsidP="00E90C93">
      <w:pPr>
        <w:spacing w:line="360" w:lineRule="auto"/>
        <w:rPr>
          <w:rFonts w:ascii="Calibri" w:hAnsi="Calibri"/>
          <w:sz w:val="32"/>
          <w:szCs w:val="32"/>
        </w:rPr>
      </w:pPr>
      <w:r w:rsidRPr="00E90C93">
        <w:rPr>
          <w:rFonts w:ascii="Calibri" w:hAnsi="Calibri"/>
          <w:sz w:val="32"/>
          <w:szCs w:val="32"/>
        </w:rPr>
        <w:t>While many guides will tell you that it’s important to build your list up before you begin to monetize it, this special report will make it easy for you to start making money with your subscriber base even if you’re just starting out.</w:t>
      </w:r>
    </w:p>
    <w:p w14:paraId="131F041A" w14:textId="77777777" w:rsidR="00E90C93" w:rsidRPr="00E90C93" w:rsidRDefault="00E90C93" w:rsidP="00E90C93">
      <w:pPr>
        <w:spacing w:line="360" w:lineRule="auto"/>
        <w:rPr>
          <w:rFonts w:ascii="Calibri" w:hAnsi="Calibri"/>
          <w:sz w:val="32"/>
          <w:szCs w:val="32"/>
        </w:rPr>
      </w:pPr>
    </w:p>
    <w:p w14:paraId="27ED19F6" w14:textId="77777777" w:rsidR="00E90C93" w:rsidRPr="00E90C93" w:rsidRDefault="00E90C93" w:rsidP="00E90C93">
      <w:pPr>
        <w:spacing w:line="360" w:lineRule="auto"/>
        <w:rPr>
          <w:rFonts w:ascii="Calibri" w:hAnsi="Calibri"/>
          <w:sz w:val="32"/>
          <w:szCs w:val="32"/>
        </w:rPr>
      </w:pPr>
      <w:r w:rsidRPr="00E90C93">
        <w:rPr>
          <w:rFonts w:ascii="Calibri" w:hAnsi="Calibri"/>
          <w:b/>
          <w:bCs/>
          <w:i/>
          <w:iCs/>
          <w:sz w:val="32"/>
          <w:szCs w:val="32"/>
        </w:rPr>
        <w:t>Because the truth is, the money really is in the list.</w:t>
      </w:r>
    </w:p>
    <w:p w14:paraId="4E09C068" w14:textId="77777777" w:rsidR="00E90C93" w:rsidRPr="00E90C93" w:rsidRDefault="00E90C93" w:rsidP="00E90C93">
      <w:pPr>
        <w:spacing w:line="360" w:lineRule="auto"/>
        <w:rPr>
          <w:rFonts w:ascii="Calibri" w:hAnsi="Calibri"/>
          <w:sz w:val="32"/>
          <w:szCs w:val="32"/>
        </w:rPr>
      </w:pPr>
    </w:p>
    <w:p w14:paraId="6727234B" w14:textId="77777777" w:rsidR="00E90C93" w:rsidRPr="00E90C93" w:rsidRDefault="00E90C93" w:rsidP="00E90C93">
      <w:pPr>
        <w:spacing w:line="360" w:lineRule="auto"/>
        <w:rPr>
          <w:rFonts w:ascii="Calibri" w:hAnsi="Calibri"/>
          <w:sz w:val="32"/>
          <w:szCs w:val="32"/>
        </w:rPr>
      </w:pPr>
      <w:r w:rsidRPr="00E90C93">
        <w:rPr>
          <w:rFonts w:ascii="Calibri" w:hAnsi="Calibri"/>
          <w:sz w:val="32"/>
          <w:szCs w:val="32"/>
        </w:rPr>
        <w:t>I know, you’ve likely heard that phrase more times than you care to count, but there’s good reason for it.  It’s simply true.</w:t>
      </w:r>
    </w:p>
    <w:p w14:paraId="6381DDBE" w14:textId="77777777" w:rsidR="00E90C93" w:rsidRPr="00E90C93" w:rsidRDefault="00E90C93" w:rsidP="00E90C93">
      <w:pPr>
        <w:spacing w:line="360" w:lineRule="auto"/>
        <w:rPr>
          <w:rFonts w:ascii="Calibri" w:hAnsi="Calibri"/>
          <w:sz w:val="32"/>
          <w:szCs w:val="32"/>
        </w:rPr>
      </w:pPr>
    </w:p>
    <w:p w14:paraId="0824B8A3" w14:textId="77777777" w:rsidR="00E90C93" w:rsidRPr="00E90C93" w:rsidRDefault="00E90C93" w:rsidP="00E90C93">
      <w:pPr>
        <w:spacing w:line="360" w:lineRule="auto"/>
        <w:rPr>
          <w:rFonts w:ascii="Calibri" w:hAnsi="Calibri"/>
          <w:sz w:val="32"/>
          <w:szCs w:val="32"/>
        </w:rPr>
      </w:pPr>
      <w:r w:rsidRPr="00E90C93">
        <w:rPr>
          <w:rFonts w:ascii="Calibri" w:hAnsi="Calibri"/>
          <w:sz w:val="32"/>
          <w:szCs w:val="32"/>
        </w:rPr>
        <w:t xml:space="preserve">Email marketing isn’t just a rock-solid, evergreen method in which to build an online business, but it’s also one of the </w:t>
      </w:r>
      <w:r w:rsidRPr="00E90C93">
        <w:rPr>
          <w:rFonts w:ascii="Calibri" w:hAnsi="Calibri"/>
          <w:b/>
          <w:bCs/>
          <w:sz w:val="32"/>
          <w:szCs w:val="32"/>
        </w:rPr>
        <w:t>easiest ways to maximize your income,</w:t>
      </w:r>
      <w:r w:rsidRPr="00E90C93">
        <w:rPr>
          <w:rFonts w:ascii="Calibri" w:hAnsi="Calibri"/>
          <w:sz w:val="32"/>
          <w:szCs w:val="32"/>
        </w:rPr>
        <w:t xml:space="preserve"> even if you’re just starting an online business with little experience, history or outreach.</w:t>
      </w:r>
    </w:p>
    <w:p w14:paraId="03CC0D4D" w14:textId="77777777" w:rsidR="00E90C93" w:rsidRPr="00E90C93" w:rsidRDefault="00E90C93" w:rsidP="00E90C93">
      <w:pPr>
        <w:spacing w:line="360" w:lineRule="auto"/>
        <w:rPr>
          <w:rFonts w:ascii="Calibri" w:hAnsi="Calibri"/>
          <w:sz w:val="32"/>
          <w:szCs w:val="32"/>
        </w:rPr>
      </w:pPr>
    </w:p>
    <w:p w14:paraId="4626EC68" w14:textId="77777777" w:rsidR="00E90C93" w:rsidRPr="00E90C93" w:rsidRDefault="00E90C93" w:rsidP="00E90C93">
      <w:pPr>
        <w:spacing w:line="360" w:lineRule="auto"/>
        <w:rPr>
          <w:rFonts w:ascii="Calibri" w:hAnsi="Calibri"/>
          <w:sz w:val="32"/>
          <w:szCs w:val="32"/>
        </w:rPr>
      </w:pPr>
      <w:r w:rsidRPr="00E90C93">
        <w:rPr>
          <w:rFonts w:ascii="Calibri" w:hAnsi="Calibri"/>
          <w:sz w:val="32"/>
          <w:szCs w:val="32"/>
        </w:rPr>
        <w:t>Email marketing offers many other advantages as well, including:</w:t>
      </w:r>
    </w:p>
    <w:p w14:paraId="5E483CC7" w14:textId="77777777" w:rsidR="00E90C93" w:rsidRPr="00E90C93" w:rsidRDefault="00E90C93" w:rsidP="00E90C93">
      <w:pPr>
        <w:spacing w:line="360" w:lineRule="auto"/>
        <w:rPr>
          <w:rFonts w:ascii="Calibri" w:hAnsi="Calibri"/>
          <w:sz w:val="32"/>
          <w:szCs w:val="32"/>
        </w:rPr>
      </w:pPr>
    </w:p>
    <w:p w14:paraId="213B2552" w14:textId="77777777" w:rsidR="00E90C93" w:rsidRDefault="00E90C93" w:rsidP="00E90C93">
      <w:pPr>
        <w:spacing w:line="360" w:lineRule="auto"/>
        <w:jc w:val="both"/>
        <w:rPr>
          <w:rFonts w:ascii="Calibri" w:hAnsi="Calibri"/>
          <w:sz w:val="32"/>
          <w:szCs w:val="32"/>
        </w:rPr>
      </w:pPr>
      <w:r w:rsidRPr="00E90C93">
        <w:rPr>
          <w:rFonts w:ascii="Calibri" w:hAnsi="Calibri"/>
          <w:sz w:val="32"/>
          <w:szCs w:val="32"/>
        </w:rPr>
        <w:t xml:space="preserve">You’ll be able to quickly position yourself as an authority in your market, even before you ever launch your own product line.  </w:t>
      </w:r>
    </w:p>
    <w:p w14:paraId="091A6E9B" w14:textId="77777777" w:rsidR="00E90C93" w:rsidRDefault="00E90C93" w:rsidP="00E90C93">
      <w:pPr>
        <w:spacing w:line="360" w:lineRule="auto"/>
        <w:jc w:val="both"/>
        <w:rPr>
          <w:rFonts w:ascii="Calibri" w:hAnsi="Calibri"/>
          <w:sz w:val="32"/>
          <w:szCs w:val="32"/>
        </w:rPr>
      </w:pPr>
    </w:p>
    <w:p w14:paraId="145086D2" w14:textId="75138677" w:rsidR="00E90C93" w:rsidRPr="00E90C93" w:rsidRDefault="00E90C93" w:rsidP="00E90C93">
      <w:pPr>
        <w:spacing w:line="360" w:lineRule="auto"/>
        <w:jc w:val="both"/>
        <w:rPr>
          <w:rFonts w:ascii="Calibri" w:hAnsi="Calibri"/>
          <w:sz w:val="32"/>
          <w:szCs w:val="32"/>
        </w:rPr>
      </w:pPr>
      <w:r w:rsidRPr="00E90C93">
        <w:rPr>
          <w:rFonts w:ascii="Calibri" w:hAnsi="Calibri"/>
          <w:sz w:val="32"/>
          <w:szCs w:val="32"/>
        </w:rPr>
        <w:t>Building valuable connections and relationships within your market will help you learn more about your audience and what they are most interested in. This information is incredibly valuable, especially when it comes to knowing how to best monetize your list with affiliate offers, or your own line of products or services.</w:t>
      </w:r>
    </w:p>
    <w:p w14:paraId="7050E8AC" w14:textId="77777777" w:rsidR="00E90C93" w:rsidRPr="00E90C93" w:rsidRDefault="00E90C93" w:rsidP="00E90C93">
      <w:pPr>
        <w:spacing w:line="360" w:lineRule="auto"/>
        <w:rPr>
          <w:rFonts w:ascii="Calibri" w:hAnsi="Calibri"/>
          <w:sz w:val="32"/>
          <w:szCs w:val="32"/>
        </w:rPr>
      </w:pPr>
    </w:p>
    <w:p w14:paraId="6AFB0C23" w14:textId="77777777" w:rsidR="00E90C93" w:rsidRPr="00E90C93" w:rsidRDefault="00E90C93" w:rsidP="00E90C93">
      <w:pPr>
        <w:spacing w:line="360" w:lineRule="auto"/>
        <w:jc w:val="both"/>
        <w:rPr>
          <w:rFonts w:ascii="Calibri" w:hAnsi="Calibri"/>
          <w:sz w:val="32"/>
          <w:szCs w:val="32"/>
        </w:rPr>
      </w:pPr>
      <w:r w:rsidRPr="00E90C93">
        <w:rPr>
          <w:rFonts w:ascii="Calibri" w:hAnsi="Calibri"/>
          <w:sz w:val="32"/>
          <w:szCs w:val="32"/>
        </w:rPr>
        <w:t xml:space="preserve">With an email list, you’ll be able to generate passive income easily by powering up your email campaigns with high-quality content </w:t>
      </w:r>
      <w:r w:rsidRPr="00E90C93">
        <w:rPr>
          <w:rFonts w:ascii="Calibri" w:hAnsi="Calibri"/>
          <w:sz w:val="32"/>
          <w:szCs w:val="32"/>
        </w:rPr>
        <w:lastRenderedPageBreak/>
        <w:t>that your audience will love, combined with attention-grabbing offers that convert.  </w:t>
      </w:r>
    </w:p>
    <w:p w14:paraId="3C0D8C15" w14:textId="77777777" w:rsidR="00E90C93" w:rsidRPr="00E90C93" w:rsidRDefault="00E90C93" w:rsidP="00E90C93">
      <w:pPr>
        <w:spacing w:line="360" w:lineRule="auto"/>
        <w:rPr>
          <w:rFonts w:ascii="Calibri" w:hAnsi="Calibri"/>
          <w:sz w:val="32"/>
          <w:szCs w:val="32"/>
        </w:rPr>
      </w:pPr>
    </w:p>
    <w:p w14:paraId="6EC3D4B9" w14:textId="77777777" w:rsidR="00E90C93" w:rsidRPr="00E90C93" w:rsidRDefault="00E90C93" w:rsidP="00E90C93">
      <w:pPr>
        <w:spacing w:line="360" w:lineRule="auto"/>
        <w:jc w:val="both"/>
        <w:rPr>
          <w:rFonts w:ascii="Calibri" w:hAnsi="Calibri"/>
          <w:sz w:val="32"/>
          <w:szCs w:val="32"/>
        </w:rPr>
      </w:pPr>
      <w:r w:rsidRPr="00E90C93">
        <w:rPr>
          <w:rFonts w:ascii="Calibri" w:hAnsi="Calibri"/>
          <w:sz w:val="32"/>
          <w:szCs w:val="32"/>
        </w:rPr>
        <w:t>You’ll be able to set your income on complete autopilot by creating a marketing strategy that automatically sends out fresh content and relevant offers to your subscribers every month.</w:t>
      </w:r>
    </w:p>
    <w:p w14:paraId="69C4A7E7" w14:textId="77777777" w:rsidR="00E90C93" w:rsidRPr="00E90C93" w:rsidRDefault="00E90C93" w:rsidP="00E90C93">
      <w:pPr>
        <w:spacing w:line="360" w:lineRule="auto"/>
        <w:jc w:val="both"/>
        <w:rPr>
          <w:rFonts w:ascii="Calibri" w:hAnsi="Calibri"/>
          <w:sz w:val="32"/>
          <w:szCs w:val="32"/>
        </w:rPr>
      </w:pPr>
    </w:p>
    <w:p w14:paraId="386A3BEF" w14:textId="77777777" w:rsidR="00E90C93" w:rsidRPr="00E90C93" w:rsidRDefault="00E90C93" w:rsidP="00E90C93">
      <w:pPr>
        <w:spacing w:line="360" w:lineRule="auto"/>
        <w:jc w:val="both"/>
        <w:rPr>
          <w:rFonts w:ascii="Calibri" w:hAnsi="Calibri"/>
          <w:sz w:val="32"/>
          <w:szCs w:val="32"/>
        </w:rPr>
      </w:pPr>
      <w:r w:rsidRPr="00E90C93">
        <w:rPr>
          <w:rFonts w:ascii="Calibri" w:hAnsi="Calibri"/>
          <w:sz w:val="32"/>
          <w:szCs w:val="32"/>
        </w:rPr>
        <w:t>Email marketing can help you build a tribe of your own, dip your toes into the waters of affiliate marketing, test out different platforms, and generate</w:t>
      </w:r>
      <w:r w:rsidRPr="0006620B">
        <w:rPr>
          <w:rFonts w:ascii="Calibri" w:hAnsi="Calibri"/>
          <w:color w:val="000000" w:themeColor="text1"/>
          <w:sz w:val="32"/>
          <w:szCs w:val="32"/>
        </w:rPr>
        <w:t xml:space="preserve"> </w:t>
      </w:r>
      <w:hyperlink r:id="rId8" w:history="1">
        <w:r w:rsidRPr="0006620B">
          <w:rPr>
            <w:rFonts w:ascii="Calibri" w:hAnsi="Calibri"/>
            <w:color w:val="000000" w:themeColor="text1"/>
            <w:sz w:val="32"/>
            <w:szCs w:val="32"/>
          </w:rPr>
          <w:t>valuable feedba</w:t>
        </w:r>
        <w:r w:rsidRPr="0006620B">
          <w:rPr>
            <w:rFonts w:ascii="Calibri" w:hAnsi="Calibri"/>
            <w:color w:val="000000" w:themeColor="text1"/>
            <w:sz w:val="32"/>
            <w:szCs w:val="32"/>
          </w:rPr>
          <w:t>c</w:t>
        </w:r>
        <w:r w:rsidRPr="0006620B">
          <w:rPr>
            <w:rFonts w:ascii="Calibri" w:hAnsi="Calibri"/>
            <w:color w:val="000000" w:themeColor="text1"/>
            <w:sz w:val="32"/>
            <w:szCs w:val="32"/>
          </w:rPr>
          <w:t>k</w:t>
        </w:r>
      </w:hyperlink>
      <w:r w:rsidRPr="00E90C93">
        <w:rPr>
          <w:rFonts w:ascii="Calibri" w:hAnsi="Calibri"/>
          <w:sz w:val="32"/>
          <w:szCs w:val="32"/>
        </w:rPr>
        <w:t xml:space="preserve"> that will help you create a bestselling product of your own.</w:t>
      </w:r>
    </w:p>
    <w:p w14:paraId="5E8A12B2" w14:textId="77777777" w:rsidR="00E90C93" w:rsidRPr="00E90C93" w:rsidRDefault="00E90C93" w:rsidP="00E90C93">
      <w:pPr>
        <w:spacing w:line="360" w:lineRule="auto"/>
        <w:rPr>
          <w:rFonts w:ascii="Calibri" w:hAnsi="Calibri"/>
          <w:sz w:val="32"/>
          <w:szCs w:val="32"/>
        </w:rPr>
      </w:pPr>
    </w:p>
    <w:p w14:paraId="71FC0C74" w14:textId="77777777" w:rsidR="00E90C93" w:rsidRPr="00E90C93" w:rsidRDefault="00E90C93" w:rsidP="00E90C93">
      <w:pPr>
        <w:spacing w:line="360" w:lineRule="auto"/>
        <w:rPr>
          <w:rFonts w:ascii="Calibri" w:hAnsi="Calibri"/>
          <w:sz w:val="32"/>
          <w:szCs w:val="32"/>
        </w:rPr>
      </w:pPr>
      <w:r w:rsidRPr="00E90C93">
        <w:rPr>
          <w:rFonts w:ascii="Calibri" w:hAnsi="Calibri"/>
          <w:sz w:val="32"/>
          <w:szCs w:val="32"/>
        </w:rPr>
        <w:t>There are very few opportunities that can match the profit potential and incredible benefits of email marketing! </w:t>
      </w:r>
    </w:p>
    <w:p w14:paraId="6D76BD84" w14:textId="77777777" w:rsidR="00E90C93" w:rsidRPr="00E90C93" w:rsidRDefault="00E90C93" w:rsidP="00E90C93">
      <w:pPr>
        <w:spacing w:line="360" w:lineRule="auto"/>
        <w:rPr>
          <w:rFonts w:ascii="Calibri" w:hAnsi="Calibri"/>
          <w:sz w:val="32"/>
          <w:szCs w:val="32"/>
        </w:rPr>
      </w:pPr>
    </w:p>
    <w:p w14:paraId="7F51690F" w14:textId="77777777" w:rsidR="00E90C93" w:rsidRPr="00E90C93" w:rsidRDefault="00E90C93" w:rsidP="00E90C93">
      <w:pPr>
        <w:spacing w:line="360" w:lineRule="auto"/>
        <w:rPr>
          <w:rFonts w:ascii="Calibri" w:hAnsi="Calibri"/>
          <w:sz w:val="32"/>
          <w:szCs w:val="32"/>
        </w:rPr>
      </w:pPr>
      <w:r w:rsidRPr="00E90C93">
        <w:rPr>
          <w:rFonts w:ascii="Calibri" w:hAnsi="Calibri"/>
          <w:sz w:val="32"/>
          <w:szCs w:val="32"/>
        </w:rPr>
        <w:t>In this special report, we’ll show you how you can join the ranks of successful list builders quickly and easily, while increasing engagement, building your tribe and positioning yourself as a thought leader in your market.</w:t>
      </w:r>
    </w:p>
    <w:p w14:paraId="71386B3E" w14:textId="77777777" w:rsidR="00E90C93" w:rsidRPr="00E90C93" w:rsidRDefault="00E90C93" w:rsidP="00E90C93">
      <w:pPr>
        <w:spacing w:line="360" w:lineRule="auto"/>
        <w:rPr>
          <w:rFonts w:ascii="Calibri" w:hAnsi="Calibri"/>
          <w:sz w:val="32"/>
          <w:szCs w:val="32"/>
        </w:rPr>
      </w:pPr>
    </w:p>
    <w:p w14:paraId="1C772109" w14:textId="77777777" w:rsidR="00E90C93" w:rsidRPr="00E90C93" w:rsidRDefault="00E90C93" w:rsidP="00E90C93">
      <w:pPr>
        <w:spacing w:line="360" w:lineRule="auto"/>
        <w:rPr>
          <w:rFonts w:ascii="Calibri" w:hAnsi="Calibri"/>
          <w:sz w:val="32"/>
          <w:szCs w:val="32"/>
        </w:rPr>
      </w:pPr>
      <w:r w:rsidRPr="00E90C93">
        <w:rPr>
          <w:rFonts w:ascii="Calibri" w:hAnsi="Calibri"/>
          <w:sz w:val="32"/>
          <w:szCs w:val="32"/>
        </w:rPr>
        <w:t>So, without further delay, let’s get right to it!</w:t>
      </w:r>
    </w:p>
    <w:p w14:paraId="1DD33984" w14:textId="77777777" w:rsidR="00920B39" w:rsidRDefault="00920B39">
      <w:pPr>
        <w:rPr>
          <w:rFonts w:ascii="Calibri" w:hAnsi="Calibri"/>
          <w:sz w:val="32"/>
          <w:szCs w:val="32"/>
        </w:rPr>
      </w:pPr>
      <w:r>
        <w:rPr>
          <w:rFonts w:ascii="Calibri" w:hAnsi="Calibri"/>
          <w:sz w:val="32"/>
          <w:szCs w:val="32"/>
        </w:rPr>
        <w:br w:type="page"/>
      </w:r>
    </w:p>
    <w:p w14:paraId="25B96CBB" w14:textId="07CA6803" w:rsidR="00282AFF" w:rsidRPr="00920B39" w:rsidRDefault="0047344D" w:rsidP="00FB771F">
      <w:pPr>
        <w:pStyle w:val="Heading1"/>
        <w:spacing w:line="360" w:lineRule="auto"/>
        <w:rPr>
          <w:color w:val="F04B00"/>
        </w:rPr>
      </w:pPr>
      <w:bookmarkStart w:id="34" w:name="_Toc19719"/>
      <w:r>
        <w:rPr>
          <w:color w:val="F04B00"/>
        </w:rPr>
        <w:lastRenderedPageBreak/>
        <w:t>High Powered Incentives</w:t>
      </w:r>
      <w:bookmarkEnd w:id="34"/>
      <w:r w:rsidR="00282AFF" w:rsidRPr="00920B39">
        <w:rPr>
          <w:color w:val="F04B00"/>
        </w:rPr>
        <w:t xml:space="preserve"> </w:t>
      </w:r>
    </w:p>
    <w:p w14:paraId="558D0F69" w14:textId="77777777" w:rsidR="00282AFF" w:rsidRPr="005E702A" w:rsidRDefault="00282AFF" w:rsidP="00FB771F">
      <w:pPr>
        <w:rPr>
          <w:sz w:val="28"/>
          <w:szCs w:val="28"/>
        </w:rPr>
      </w:pPr>
    </w:p>
    <w:p w14:paraId="6ED27B03" w14:textId="77777777" w:rsidR="00893C85" w:rsidRPr="00893C85" w:rsidRDefault="00893C85" w:rsidP="00893C85">
      <w:pPr>
        <w:spacing w:line="360" w:lineRule="auto"/>
        <w:rPr>
          <w:rFonts w:ascii="Calibri" w:hAnsi="Calibri"/>
          <w:sz w:val="32"/>
          <w:szCs w:val="32"/>
        </w:rPr>
      </w:pPr>
      <w:r w:rsidRPr="00893C85">
        <w:rPr>
          <w:rFonts w:ascii="Calibri" w:hAnsi="Calibri"/>
          <w:sz w:val="32"/>
          <w:szCs w:val="32"/>
        </w:rPr>
        <w:t>While it’s true that you can start monetizing your list even if you have fewer than 100 subscribers, obviously the more targeted your list building efforts are, the easier it will be to convert those people into loyal buyers.</w:t>
      </w:r>
    </w:p>
    <w:p w14:paraId="1BC625BE" w14:textId="77777777" w:rsidR="00893C85" w:rsidRPr="00893C85" w:rsidRDefault="00893C85" w:rsidP="00893C85">
      <w:pPr>
        <w:spacing w:line="360" w:lineRule="auto"/>
        <w:rPr>
          <w:rFonts w:ascii="Calibri" w:hAnsi="Calibri"/>
          <w:sz w:val="32"/>
          <w:szCs w:val="32"/>
        </w:rPr>
      </w:pPr>
    </w:p>
    <w:p w14:paraId="1BA2A30C" w14:textId="77777777" w:rsidR="00893C85" w:rsidRPr="00893C85" w:rsidRDefault="00893C85" w:rsidP="00893C85">
      <w:pPr>
        <w:spacing w:line="360" w:lineRule="auto"/>
        <w:rPr>
          <w:rFonts w:ascii="Calibri" w:hAnsi="Calibri"/>
          <w:sz w:val="32"/>
          <w:szCs w:val="32"/>
        </w:rPr>
      </w:pPr>
      <w:r w:rsidRPr="00893C85">
        <w:rPr>
          <w:rFonts w:ascii="Calibri" w:hAnsi="Calibri"/>
          <w:sz w:val="32"/>
          <w:szCs w:val="32"/>
        </w:rPr>
        <w:t xml:space="preserve">The size of your list isn’t the most important component in successful email marketing.  The </w:t>
      </w:r>
      <w:r w:rsidRPr="00893C85">
        <w:rPr>
          <w:rFonts w:ascii="Calibri" w:hAnsi="Calibri"/>
          <w:b/>
          <w:bCs/>
          <w:sz w:val="32"/>
          <w:szCs w:val="32"/>
        </w:rPr>
        <w:t>connection</w:t>
      </w:r>
      <w:r w:rsidRPr="00893C85">
        <w:rPr>
          <w:rFonts w:ascii="Calibri" w:hAnsi="Calibri"/>
          <w:sz w:val="32"/>
          <w:szCs w:val="32"/>
        </w:rPr>
        <w:t xml:space="preserve"> you have with those subscribers is </w:t>
      </w:r>
      <w:r w:rsidRPr="00893C85">
        <w:rPr>
          <w:rFonts w:ascii="Calibri" w:hAnsi="Calibri"/>
          <w:b/>
          <w:bCs/>
          <w:sz w:val="32"/>
          <w:szCs w:val="32"/>
        </w:rPr>
        <w:t>everything</w:t>
      </w:r>
      <w:r w:rsidRPr="00893C85">
        <w:rPr>
          <w:rFonts w:ascii="Calibri" w:hAnsi="Calibri"/>
          <w:sz w:val="32"/>
          <w:szCs w:val="32"/>
        </w:rPr>
        <w:t>.</w:t>
      </w:r>
    </w:p>
    <w:p w14:paraId="4955BF9A" w14:textId="77777777" w:rsidR="00893C85" w:rsidRPr="00893C85" w:rsidRDefault="00893C85" w:rsidP="00893C85">
      <w:pPr>
        <w:spacing w:line="360" w:lineRule="auto"/>
        <w:rPr>
          <w:rFonts w:ascii="Calibri" w:hAnsi="Calibri"/>
          <w:sz w:val="32"/>
          <w:szCs w:val="32"/>
        </w:rPr>
      </w:pPr>
      <w:r w:rsidRPr="00893C85">
        <w:rPr>
          <w:rFonts w:ascii="Calibri" w:hAnsi="Calibri"/>
          <w:sz w:val="32"/>
          <w:szCs w:val="32"/>
        </w:rPr>
        <w:br/>
        <w:t>That means that you’ll want to open a channel of communication immediately. As soon as someone subscribes to your list, you should introduce your brand and give them with a reason to stay subscribed to your emails.</w:t>
      </w:r>
    </w:p>
    <w:p w14:paraId="79A45248" w14:textId="77777777" w:rsidR="00893C85" w:rsidRPr="00893C85" w:rsidRDefault="00893C85" w:rsidP="00893C85">
      <w:pPr>
        <w:spacing w:line="360" w:lineRule="auto"/>
        <w:rPr>
          <w:rFonts w:ascii="Calibri" w:hAnsi="Calibri"/>
          <w:sz w:val="32"/>
          <w:szCs w:val="32"/>
        </w:rPr>
      </w:pPr>
    </w:p>
    <w:p w14:paraId="2FF57E1B" w14:textId="77777777" w:rsidR="00893C85" w:rsidRPr="00893C85" w:rsidRDefault="00893C85" w:rsidP="00893C85">
      <w:pPr>
        <w:spacing w:line="360" w:lineRule="auto"/>
        <w:rPr>
          <w:rFonts w:ascii="Calibri" w:hAnsi="Calibri"/>
          <w:sz w:val="32"/>
          <w:szCs w:val="32"/>
        </w:rPr>
      </w:pPr>
      <w:r w:rsidRPr="00893C85">
        <w:rPr>
          <w:rFonts w:ascii="Calibri" w:hAnsi="Calibri"/>
          <w:sz w:val="32"/>
          <w:szCs w:val="32"/>
        </w:rPr>
        <w:t>You do this by creating a content marketing strategy that warms up your list and demonstrates to subscribers that you’re willing to provide them with the information they need.</w:t>
      </w:r>
    </w:p>
    <w:p w14:paraId="77F3A5A6" w14:textId="77777777" w:rsidR="00893C85" w:rsidRPr="00893C85" w:rsidRDefault="00893C85" w:rsidP="00893C85">
      <w:pPr>
        <w:spacing w:line="360" w:lineRule="auto"/>
        <w:rPr>
          <w:rFonts w:ascii="Calibri" w:hAnsi="Calibri"/>
          <w:sz w:val="32"/>
          <w:szCs w:val="32"/>
        </w:rPr>
      </w:pPr>
    </w:p>
    <w:p w14:paraId="5926DB52" w14:textId="77777777" w:rsidR="00893C85" w:rsidRPr="00893C85" w:rsidRDefault="00893C85" w:rsidP="00893C85">
      <w:pPr>
        <w:spacing w:line="360" w:lineRule="auto"/>
        <w:rPr>
          <w:rFonts w:ascii="Calibri" w:hAnsi="Calibri"/>
          <w:sz w:val="32"/>
          <w:szCs w:val="32"/>
        </w:rPr>
      </w:pPr>
      <w:r w:rsidRPr="00893C85">
        <w:rPr>
          <w:rFonts w:ascii="Calibri" w:hAnsi="Calibri"/>
          <w:i/>
          <w:iCs/>
          <w:sz w:val="32"/>
          <w:szCs w:val="32"/>
        </w:rPr>
        <w:t>Making money from your list is all about relationship marketing.</w:t>
      </w:r>
    </w:p>
    <w:p w14:paraId="42B8C91B" w14:textId="77777777" w:rsidR="00893C85" w:rsidRPr="00893C85" w:rsidRDefault="00893C85" w:rsidP="00893C85">
      <w:pPr>
        <w:spacing w:line="360" w:lineRule="auto"/>
        <w:rPr>
          <w:rFonts w:ascii="Calibri" w:hAnsi="Calibri"/>
          <w:sz w:val="32"/>
          <w:szCs w:val="32"/>
        </w:rPr>
      </w:pPr>
    </w:p>
    <w:p w14:paraId="4607F55D" w14:textId="77777777" w:rsidR="00893C85" w:rsidRPr="00893C85" w:rsidRDefault="00893C85" w:rsidP="00893C85">
      <w:pPr>
        <w:spacing w:line="360" w:lineRule="auto"/>
        <w:rPr>
          <w:rFonts w:ascii="Calibri" w:hAnsi="Calibri"/>
          <w:sz w:val="32"/>
          <w:szCs w:val="32"/>
        </w:rPr>
      </w:pPr>
      <w:r w:rsidRPr="00893C85">
        <w:rPr>
          <w:rFonts w:ascii="Calibri" w:hAnsi="Calibri"/>
          <w:sz w:val="32"/>
          <w:szCs w:val="32"/>
        </w:rPr>
        <w:t>You can increase engagement several different ways, and we’ll get to that in a later chapter. For now, let’s focus on the best practices for creating a squeeze page that converts. </w:t>
      </w:r>
    </w:p>
    <w:p w14:paraId="3A5CC17C" w14:textId="77777777" w:rsidR="00893C85" w:rsidRPr="00893C85" w:rsidRDefault="00893C85" w:rsidP="00893C85">
      <w:pPr>
        <w:spacing w:line="360" w:lineRule="auto"/>
        <w:rPr>
          <w:rFonts w:ascii="Calibri" w:hAnsi="Calibri"/>
          <w:sz w:val="32"/>
          <w:szCs w:val="32"/>
        </w:rPr>
      </w:pPr>
    </w:p>
    <w:p w14:paraId="13777D94" w14:textId="77777777" w:rsidR="00893C85" w:rsidRPr="00893C85" w:rsidRDefault="00893C85" w:rsidP="00893C85">
      <w:pPr>
        <w:spacing w:line="360" w:lineRule="auto"/>
        <w:rPr>
          <w:rFonts w:ascii="Calibri" w:hAnsi="Calibri"/>
          <w:sz w:val="32"/>
          <w:szCs w:val="32"/>
        </w:rPr>
      </w:pPr>
      <w:r w:rsidRPr="00893C85">
        <w:rPr>
          <w:rFonts w:ascii="Calibri" w:hAnsi="Calibri"/>
          <w:sz w:val="32"/>
          <w:szCs w:val="32"/>
        </w:rPr>
        <w:t>If you’ve ever read a guide or course on email marketing before, chances are you already know the importance of a well-constructed landing page.</w:t>
      </w:r>
    </w:p>
    <w:p w14:paraId="6A194DD6" w14:textId="77777777" w:rsidR="00893C85" w:rsidRPr="00893C85" w:rsidRDefault="00893C85" w:rsidP="00893C85">
      <w:pPr>
        <w:spacing w:line="360" w:lineRule="auto"/>
        <w:rPr>
          <w:rFonts w:ascii="Calibri" w:hAnsi="Calibri"/>
          <w:sz w:val="32"/>
          <w:szCs w:val="32"/>
        </w:rPr>
      </w:pPr>
      <w:r w:rsidRPr="00893C85">
        <w:rPr>
          <w:rFonts w:ascii="Calibri" w:hAnsi="Calibri"/>
          <w:sz w:val="32"/>
          <w:szCs w:val="32"/>
        </w:rPr>
        <w:br/>
        <w:t>These pages serve as the entry into what will be your sales funnel. They greet your visitors, introduce your brand and offer them an incentive to subscribe to your list.</w:t>
      </w:r>
    </w:p>
    <w:p w14:paraId="67CBF7FC" w14:textId="77777777" w:rsidR="00893C85" w:rsidRPr="00893C85" w:rsidRDefault="00893C85" w:rsidP="00893C85">
      <w:pPr>
        <w:spacing w:line="360" w:lineRule="auto"/>
        <w:rPr>
          <w:rFonts w:ascii="Calibri" w:hAnsi="Calibri"/>
          <w:sz w:val="32"/>
          <w:szCs w:val="32"/>
        </w:rPr>
      </w:pPr>
    </w:p>
    <w:p w14:paraId="16F5784F" w14:textId="77777777" w:rsidR="00893C85" w:rsidRPr="00893C85" w:rsidRDefault="00893C85" w:rsidP="00893C85">
      <w:pPr>
        <w:spacing w:line="360" w:lineRule="auto"/>
        <w:rPr>
          <w:rFonts w:ascii="Calibri" w:hAnsi="Calibri"/>
          <w:sz w:val="32"/>
          <w:szCs w:val="32"/>
        </w:rPr>
      </w:pPr>
      <w:r w:rsidRPr="00893C85">
        <w:rPr>
          <w:rFonts w:ascii="Calibri" w:hAnsi="Calibri"/>
          <w:sz w:val="32"/>
          <w:szCs w:val="32"/>
        </w:rPr>
        <w:t>Incentives are incredibly important because they act as a sort of bribe that entices visitors into giving up their name and email address.</w:t>
      </w:r>
    </w:p>
    <w:p w14:paraId="6215288B" w14:textId="77777777" w:rsidR="00893C85" w:rsidRPr="00893C85" w:rsidRDefault="00893C85" w:rsidP="00893C85">
      <w:pPr>
        <w:spacing w:line="360" w:lineRule="auto"/>
        <w:rPr>
          <w:rFonts w:ascii="Calibri" w:hAnsi="Calibri"/>
          <w:sz w:val="32"/>
          <w:szCs w:val="32"/>
        </w:rPr>
      </w:pPr>
    </w:p>
    <w:p w14:paraId="60C13F06" w14:textId="77777777" w:rsidR="00893C85" w:rsidRPr="00893C85" w:rsidRDefault="00893C85" w:rsidP="00893C85">
      <w:pPr>
        <w:spacing w:line="360" w:lineRule="auto"/>
        <w:rPr>
          <w:rFonts w:ascii="Calibri" w:hAnsi="Calibri"/>
          <w:sz w:val="32"/>
          <w:szCs w:val="32"/>
        </w:rPr>
      </w:pPr>
      <w:r w:rsidRPr="00893C85">
        <w:rPr>
          <w:rFonts w:ascii="Calibri" w:hAnsi="Calibri"/>
          <w:sz w:val="32"/>
          <w:szCs w:val="32"/>
        </w:rPr>
        <w:lastRenderedPageBreak/>
        <w:t>With so many people being bombarded by email-based offers and advertisements each day, it’ll take more than asking them to join to persuade them to become part of your inner circle.</w:t>
      </w:r>
    </w:p>
    <w:p w14:paraId="709BC3E9" w14:textId="77777777" w:rsidR="00893C85" w:rsidRPr="00893C85" w:rsidRDefault="00893C85" w:rsidP="00893C85">
      <w:pPr>
        <w:spacing w:line="360" w:lineRule="auto"/>
        <w:rPr>
          <w:rFonts w:ascii="Calibri" w:hAnsi="Calibri"/>
          <w:sz w:val="32"/>
          <w:szCs w:val="32"/>
        </w:rPr>
      </w:pPr>
    </w:p>
    <w:p w14:paraId="22B7AFB7" w14:textId="77777777" w:rsidR="00893C85" w:rsidRPr="00893C85" w:rsidRDefault="00893C85" w:rsidP="00893C85">
      <w:pPr>
        <w:spacing w:line="360" w:lineRule="auto"/>
        <w:rPr>
          <w:rFonts w:ascii="Calibri" w:hAnsi="Calibri"/>
          <w:sz w:val="32"/>
          <w:szCs w:val="32"/>
        </w:rPr>
      </w:pPr>
      <w:r w:rsidRPr="00893C85">
        <w:rPr>
          <w:rFonts w:ascii="Calibri" w:hAnsi="Calibri"/>
          <w:sz w:val="32"/>
          <w:szCs w:val="32"/>
        </w:rPr>
        <w:t>Thankfully, there are a few easy ways to build a high-converting landing page that is guaranteed to get results.</w:t>
      </w:r>
    </w:p>
    <w:p w14:paraId="7BDCD2DF" w14:textId="77777777" w:rsidR="00893C85" w:rsidRPr="00893C85" w:rsidRDefault="00893C85" w:rsidP="00893C85">
      <w:pPr>
        <w:spacing w:line="360" w:lineRule="auto"/>
        <w:rPr>
          <w:rFonts w:ascii="Calibri" w:hAnsi="Calibri"/>
          <w:sz w:val="32"/>
          <w:szCs w:val="32"/>
        </w:rPr>
      </w:pPr>
    </w:p>
    <w:p w14:paraId="6192BB95" w14:textId="77777777" w:rsidR="00893C85" w:rsidRPr="00893C85" w:rsidRDefault="00893C85" w:rsidP="00893C85">
      <w:pPr>
        <w:spacing w:line="360" w:lineRule="auto"/>
        <w:rPr>
          <w:rFonts w:ascii="Calibri" w:hAnsi="Calibri"/>
          <w:sz w:val="32"/>
          <w:szCs w:val="32"/>
        </w:rPr>
      </w:pPr>
      <w:r w:rsidRPr="00893C85">
        <w:rPr>
          <w:rFonts w:ascii="Calibri" w:hAnsi="Calibri"/>
          <w:sz w:val="32"/>
          <w:szCs w:val="32"/>
        </w:rPr>
        <w:t>First up, design.</w:t>
      </w:r>
    </w:p>
    <w:p w14:paraId="553325A9" w14:textId="77777777" w:rsidR="00893C85" w:rsidRPr="00893C85" w:rsidRDefault="00893C85" w:rsidP="00893C85">
      <w:pPr>
        <w:spacing w:line="360" w:lineRule="auto"/>
        <w:rPr>
          <w:rFonts w:ascii="Calibri" w:hAnsi="Calibri"/>
          <w:sz w:val="32"/>
          <w:szCs w:val="32"/>
        </w:rPr>
      </w:pPr>
    </w:p>
    <w:p w14:paraId="263898C4" w14:textId="77777777" w:rsidR="00893C85" w:rsidRPr="00893C85" w:rsidRDefault="00893C85" w:rsidP="00893C85">
      <w:pPr>
        <w:spacing w:line="360" w:lineRule="auto"/>
        <w:rPr>
          <w:rFonts w:ascii="Calibri" w:hAnsi="Calibri"/>
          <w:sz w:val="32"/>
          <w:szCs w:val="32"/>
        </w:rPr>
      </w:pPr>
      <w:r w:rsidRPr="00893C85">
        <w:rPr>
          <w:rFonts w:ascii="Calibri" w:hAnsi="Calibri"/>
          <w:sz w:val="32"/>
          <w:szCs w:val="32"/>
        </w:rPr>
        <w:t>You want your squeeze page to be attractive, but more importantly to resonate with your target market. </w:t>
      </w:r>
    </w:p>
    <w:p w14:paraId="64495EE8" w14:textId="77777777" w:rsidR="00893C85" w:rsidRPr="00893C85" w:rsidRDefault="00893C85" w:rsidP="00893C85">
      <w:pPr>
        <w:spacing w:line="360" w:lineRule="auto"/>
        <w:rPr>
          <w:rFonts w:ascii="Calibri" w:hAnsi="Calibri"/>
          <w:sz w:val="32"/>
          <w:szCs w:val="32"/>
        </w:rPr>
      </w:pPr>
    </w:p>
    <w:p w14:paraId="6DCAE3F6" w14:textId="77777777" w:rsidR="00893C85" w:rsidRPr="00893C85" w:rsidRDefault="00893C85" w:rsidP="00893C85">
      <w:pPr>
        <w:spacing w:line="360" w:lineRule="auto"/>
        <w:rPr>
          <w:rFonts w:ascii="Calibri" w:hAnsi="Calibri"/>
          <w:sz w:val="32"/>
          <w:szCs w:val="32"/>
        </w:rPr>
      </w:pPr>
      <w:r w:rsidRPr="00893C85">
        <w:rPr>
          <w:rFonts w:ascii="Calibri" w:hAnsi="Calibri"/>
          <w:sz w:val="32"/>
          <w:szCs w:val="32"/>
        </w:rPr>
        <w:t xml:space="preserve">This means you’ll want to spend some time coming up with a powerful, </w:t>
      </w:r>
      <w:r w:rsidRPr="00893C85">
        <w:rPr>
          <w:rFonts w:ascii="Calibri" w:hAnsi="Calibri"/>
          <w:b/>
          <w:bCs/>
          <w:sz w:val="32"/>
          <w:szCs w:val="32"/>
        </w:rPr>
        <w:t>attention-grabbing headline</w:t>
      </w:r>
      <w:r w:rsidRPr="00893C85">
        <w:rPr>
          <w:rFonts w:ascii="Calibri" w:hAnsi="Calibri"/>
          <w:sz w:val="32"/>
          <w:szCs w:val="32"/>
        </w:rPr>
        <w:t xml:space="preserve"> that instantly tells your visitor what’s in it for them.</w:t>
      </w:r>
    </w:p>
    <w:p w14:paraId="1B9853F9" w14:textId="77777777" w:rsidR="00893C85" w:rsidRPr="00893C85" w:rsidRDefault="00893C85" w:rsidP="00893C85">
      <w:pPr>
        <w:spacing w:line="360" w:lineRule="auto"/>
        <w:rPr>
          <w:rFonts w:ascii="Calibri" w:hAnsi="Calibri"/>
          <w:sz w:val="32"/>
          <w:szCs w:val="32"/>
        </w:rPr>
      </w:pPr>
      <w:r w:rsidRPr="00893C85">
        <w:rPr>
          <w:rFonts w:ascii="Calibri" w:hAnsi="Calibri"/>
          <w:sz w:val="32"/>
          <w:szCs w:val="32"/>
        </w:rPr>
        <w:br/>
        <w:t>To do this, you’ll need to think from your average visitor’s perspective.  What kind of incentive offer would likely convince them to subscribe to your list?</w:t>
      </w:r>
    </w:p>
    <w:p w14:paraId="3DDA37D2" w14:textId="77777777" w:rsidR="00893C85" w:rsidRPr="00893C85" w:rsidRDefault="00893C85" w:rsidP="00893C85">
      <w:pPr>
        <w:spacing w:line="360" w:lineRule="auto"/>
        <w:rPr>
          <w:rFonts w:ascii="Calibri" w:hAnsi="Calibri"/>
          <w:sz w:val="32"/>
          <w:szCs w:val="32"/>
        </w:rPr>
      </w:pPr>
    </w:p>
    <w:p w14:paraId="779C4E40" w14:textId="77777777" w:rsidR="00893C85" w:rsidRPr="00893C85" w:rsidRDefault="00893C85" w:rsidP="00893C85">
      <w:pPr>
        <w:spacing w:line="360" w:lineRule="auto"/>
        <w:rPr>
          <w:rFonts w:ascii="Calibri" w:hAnsi="Calibri"/>
          <w:sz w:val="32"/>
          <w:szCs w:val="32"/>
        </w:rPr>
      </w:pPr>
      <w:r w:rsidRPr="00893C85">
        <w:rPr>
          <w:rFonts w:ascii="Calibri" w:hAnsi="Calibri"/>
          <w:sz w:val="32"/>
          <w:szCs w:val="32"/>
        </w:rPr>
        <w:t>Most people in your market have probably already seen the same offers being featured on squeeze pages. </w:t>
      </w:r>
    </w:p>
    <w:p w14:paraId="4272DAB8" w14:textId="77777777" w:rsidR="00893C85" w:rsidRPr="00893C85" w:rsidRDefault="00893C85" w:rsidP="00893C85">
      <w:pPr>
        <w:spacing w:line="360" w:lineRule="auto"/>
        <w:rPr>
          <w:rFonts w:ascii="Calibri" w:hAnsi="Calibri"/>
          <w:sz w:val="32"/>
          <w:szCs w:val="32"/>
        </w:rPr>
      </w:pPr>
    </w:p>
    <w:p w14:paraId="4B3DAD38" w14:textId="77777777" w:rsidR="00893C85" w:rsidRPr="00893C85" w:rsidRDefault="00893C85" w:rsidP="00893C85">
      <w:pPr>
        <w:spacing w:line="360" w:lineRule="auto"/>
        <w:rPr>
          <w:rFonts w:ascii="Calibri" w:hAnsi="Calibri"/>
          <w:sz w:val="32"/>
          <w:szCs w:val="32"/>
        </w:rPr>
      </w:pPr>
      <w:r w:rsidRPr="00893C85">
        <w:rPr>
          <w:rFonts w:ascii="Calibri" w:hAnsi="Calibri"/>
          <w:sz w:val="32"/>
          <w:szCs w:val="32"/>
        </w:rPr>
        <w:t>Incentive offers such as reports, eBooks or email-based courses are often used to motivate visitors into joining a list, but if you want to get their attention you’ll have to do something different – something to stand out.</w:t>
      </w:r>
    </w:p>
    <w:p w14:paraId="182B1829" w14:textId="77777777" w:rsidR="00893C85" w:rsidRPr="00893C85" w:rsidRDefault="00893C85" w:rsidP="00893C85">
      <w:pPr>
        <w:spacing w:line="360" w:lineRule="auto"/>
        <w:rPr>
          <w:rFonts w:ascii="Calibri" w:hAnsi="Calibri"/>
          <w:sz w:val="32"/>
          <w:szCs w:val="32"/>
        </w:rPr>
      </w:pPr>
      <w:r w:rsidRPr="00893C85">
        <w:rPr>
          <w:rFonts w:ascii="Calibri" w:hAnsi="Calibri"/>
          <w:sz w:val="32"/>
          <w:szCs w:val="32"/>
        </w:rPr>
        <w:br/>
      </w:r>
      <w:r w:rsidRPr="00893C85">
        <w:rPr>
          <w:rFonts w:ascii="Calibri" w:hAnsi="Calibri"/>
          <w:i/>
          <w:iCs/>
          <w:sz w:val="32"/>
          <w:szCs w:val="32"/>
        </w:rPr>
        <w:t>Here are a few ideas that are proven to work:</w:t>
      </w:r>
    </w:p>
    <w:p w14:paraId="484A9611" w14:textId="77777777" w:rsidR="00893C85" w:rsidRPr="00893C85" w:rsidRDefault="00893C85" w:rsidP="00893C85">
      <w:pPr>
        <w:spacing w:line="360" w:lineRule="auto"/>
        <w:rPr>
          <w:rFonts w:ascii="Calibri" w:hAnsi="Calibri"/>
          <w:sz w:val="32"/>
          <w:szCs w:val="32"/>
        </w:rPr>
      </w:pPr>
      <w:r w:rsidRPr="00893C85">
        <w:rPr>
          <w:rFonts w:ascii="Calibri" w:hAnsi="Calibri"/>
          <w:sz w:val="32"/>
          <w:szCs w:val="32"/>
        </w:rPr>
        <w:br/>
      </w:r>
      <w:r w:rsidRPr="00893C85">
        <w:rPr>
          <w:rFonts w:ascii="Calibri" w:hAnsi="Calibri"/>
          <w:b/>
          <w:bCs/>
          <w:sz w:val="32"/>
          <w:szCs w:val="32"/>
        </w:rPr>
        <w:t>Offer a checklist of the steps needed to accomplish a goal.  </w:t>
      </w:r>
    </w:p>
    <w:p w14:paraId="706BD45A" w14:textId="77777777" w:rsidR="00893C85" w:rsidRPr="00893C85" w:rsidRDefault="00893C85" w:rsidP="00893C85">
      <w:pPr>
        <w:spacing w:line="360" w:lineRule="auto"/>
        <w:rPr>
          <w:rFonts w:ascii="Calibri" w:hAnsi="Calibri"/>
          <w:sz w:val="32"/>
          <w:szCs w:val="32"/>
        </w:rPr>
      </w:pPr>
    </w:p>
    <w:p w14:paraId="73BE7A27" w14:textId="4EF9C6FB" w:rsidR="00893C85" w:rsidRPr="00893C85" w:rsidRDefault="00893C85" w:rsidP="00893C85">
      <w:pPr>
        <w:spacing w:line="360" w:lineRule="auto"/>
        <w:rPr>
          <w:rFonts w:ascii="Calibri" w:hAnsi="Calibri"/>
          <w:sz w:val="32"/>
          <w:szCs w:val="32"/>
        </w:rPr>
      </w:pPr>
      <w:r w:rsidRPr="00893C85">
        <w:rPr>
          <w:rFonts w:ascii="Calibri" w:hAnsi="Calibri"/>
          <w:sz w:val="32"/>
          <w:szCs w:val="32"/>
        </w:rPr>
        <w:t>This checklist would be available in downloadable PDF format and would be delivered immediately after someone joins your list.</w:t>
      </w:r>
      <w:r w:rsidRPr="00893C85">
        <w:rPr>
          <w:rFonts w:ascii="Calibri" w:hAnsi="Calibri"/>
          <w:sz w:val="32"/>
          <w:szCs w:val="32"/>
        </w:rPr>
        <w:br/>
      </w:r>
      <w:r w:rsidRPr="00893C85">
        <w:rPr>
          <w:rFonts w:ascii="Calibri" w:hAnsi="Calibri"/>
          <w:sz w:val="32"/>
          <w:szCs w:val="32"/>
        </w:rPr>
        <w:br/>
      </w:r>
      <w:r w:rsidRPr="00893C85">
        <w:rPr>
          <w:rFonts w:ascii="Calibri" w:hAnsi="Calibri"/>
          <w:b/>
          <w:bCs/>
          <w:sz w:val="32"/>
          <w:szCs w:val="32"/>
        </w:rPr>
        <w:t>Tip:</w:t>
      </w:r>
      <w:r w:rsidRPr="00893C85">
        <w:rPr>
          <w:rFonts w:ascii="Calibri" w:hAnsi="Calibri"/>
          <w:sz w:val="32"/>
          <w:szCs w:val="32"/>
        </w:rPr>
        <w:t xml:space="preserve">  You can also direct traffic to your blog and give visitors the option of saving your content to their </w:t>
      </w:r>
      <w:proofErr w:type="gramStart"/>
      <w:r w:rsidRPr="00893C85">
        <w:rPr>
          <w:rFonts w:ascii="Calibri" w:hAnsi="Calibri"/>
          <w:sz w:val="32"/>
          <w:szCs w:val="32"/>
        </w:rPr>
        <w:t>desktop</w:t>
      </w:r>
      <w:proofErr w:type="gramEnd"/>
      <w:r w:rsidRPr="00893C85">
        <w:rPr>
          <w:rFonts w:ascii="Calibri" w:hAnsi="Calibri"/>
          <w:sz w:val="32"/>
          <w:szCs w:val="32"/>
        </w:rPr>
        <w:t xml:space="preserve"> so they can read it later. This is a great strategy for increasing visibility, improving </w:t>
      </w:r>
      <w:r w:rsidRPr="00893C85">
        <w:rPr>
          <w:rFonts w:ascii="Calibri" w:hAnsi="Calibri"/>
          <w:sz w:val="32"/>
          <w:szCs w:val="32"/>
        </w:rPr>
        <w:lastRenderedPageBreak/>
        <w:t>engagement, and maximizing the value of your incentive offers.</w:t>
      </w:r>
      <w:r w:rsidRPr="00893C85">
        <w:rPr>
          <w:rFonts w:ascii="Calibri" w:hAnsi="Calibri"/>
          <w:sz w:val="32"/>
          <w:szCs w:val="32"/>
        </w:rPr>
        <w:br/>
      </w:r>
      <w:r w:rsidRPr="00893C85">
        <w:rPr>
          <w:rFonts w:ascii="Calibri" w:hAnsi="Calibri"/>
          <w:sz w:val="32"/>
          <w:szCs w:val="32"/>
        </w:rPr>
        <w:br/>
        <w:t xml:space="preserve">One easy way to do this is with the </w:t>
      </w:r>
      <w:r w:rsidRPr="0006620B">
        <w:rPr>
          <w:rFonts w:ascii="Calibri" w:hAnsi="Calibri"/>
          <w:color w:val="000000" w:themeColor="text1"/>
          <w:sz w:val="32"/>
          <w:szCs w:val="32"/>
        </w:rPr>
        <w:t>Post Gopher plugin</w:t>
      </w:r>
      <w:r w:rsidRPr="00893C85">
        <w:rPr>
          <w:rFonts w:ascii="Calibri" w:hAnsi="Calibri"/>
          <w:sz w:val="32"/>
          <w:szCs w:val="32"/>
        </w:rPr>
        <w:t>.  This works perfectly with WordPress to convert posts and pages into downloadable PDF’s. There’s no easier way to turn your blog content into super targeted, high-converting lead magnets.</w:t>
      </w:r>
      <w:r w:rsidRPr="00893C85">
        <w:rPr>
          <w:rFonts w:ascii="Calibri" w:hAnsi="Calibri"/>
          <w:sz w:val="32"/>
          <w:szCs w:val="32"/>
        </w:rPr>
        <w:br/>
      </w:r>
    </w:p>
    <w:p w14:paraId="6D6114F0" w14:textId="77777777" w:rsidR="00893C85" w:rsidRPr="00893C85" w:rsidRDefault="00893C85" w:rsidP="00893C85">
      <w:pPr>
        <w:spacing w:line="360" w:lineRule="auto"/>
        <w:rPr>
          <w:rFonts w:ascii="Calibri" w:hAnsi="Calibri"/>
          <w:sz w:val="32"/>
          <w:szCs w:val="32"/>
        </w:rPr>
      </w:pPr>
    </w:p>
    <w:p w14:paraId="406D353F" w14:textId="77777777" w:rsidR="00893C85" w:rsidRPr="00893C85" w:rsidRDefault="00893C85" w:rsidP="00893C85">
      <w:pPr>
        <w:spacing w:line="360" w:lineRule="auto"/>
        <w:rPr>
          <w:rFonts w:ascii="Calibri" w:hAnsi="Calibri"/>
          <w:sz w:val="32"/>
          <w:szCs w:val="32"/>
        </w:rPr>
      </w:pPr>
      <w:r w:rsidRPr="00893C85">
        <w:rPr>
          <w:rFonts w:ascii="Calibri" w:hAnsi="Calibri"/>
          <w:b/>
          <w:bCs/>
          <w:sz w:val="32"/>
          <w:szCs w:val="32"/>
        </w:rPr>
        <w:t>Provide subscribers with exclusive access to a private membership site. </w:t>
      </w:r>
    </w:p>
    <w:p w14:paraId="38A087AE" w14:textId="77777777" w:rsidR="00893C85" w:rsidRPr="00893C85" w:rsidRDefault="00893C85" w:rsidP="00893C85">
      <w:pPr>
        <w:spacing w:line="360" w:lineRule="auto"/>
        <w:rPr>
          <w:rFonts w:ascii="Calibri" w:hAnsi="Calibri"/>
          <w:sz w:val="32"/>
          <w:szCs w:val="32"/>
        </w:rPr>
      </w:pPr>
    </w:p>
    <w:p w14:paraId="0181F73B" w14:textId="1F5CD193" w:rsidR="00893C85" w:rsidRPr="00893C85" w:rsidRDefault="00893C85" w:rsidP="00893C85">
      <w:pPr>
        <w:spacing w:line="360" w:lineRule="auto"/>
        <w:rPr>
          <w:rFonts w:ascii="Calibri" w:hAnsi="Calibri"/>
          <w:sz w:val="32"/>
          <w:szCs w:val="32"/>
        </w:rPr>
      </w:pPr>
      <w:r w:rsidRPr="00893C85">
        <w:rPr>
          <w:rFonts w:ascii="Calibri" w:hAnsi="Calibri"/>
          <w:sz w:val="32"/>
          <w:szCs w:val="32"/>
        </w:rPr>
        <w:t>By making access available only to subscribers, and automating the signup process, you’ll be able to quickly build a highly-targeted mailing list in no time at all.</w:t>
      </w:r>
      <w:r w:rsidRPr="00893C85">
        <w:rPr>
          <w:rFonts w:ascii="Calibri" w:hAnsi="Calibri"/>
          <w:sz w:val="32"/>
          <w:szCs w:val="32"/>
        </w:rPr>
        <w:br/>
      </w:r>
      <w:r w:rsidRPr="00893C85">
        <w:rPr>
          <w:rFonts w:ascii="Calibri" w:hAnsi="Calibri"/>
          <w:sz w:val="32"/>
          <w:szCs w:val="32"/>
        </w:rPr>
        <w:br/>
        <w:t>Membership sites are great ways of building your audience and connecting with your tribe because people often place a higher value on content that’s protected.  </w:t>
      </w:r>
    </w:p>
    <w:p w14:paraId="71F63DD0" w14:textId="77777777" w:rsidR="00893C85" w:rsidRPr="00893C85" w:rsidRDefault="00893C85" w:rsidP="00893C85">
      <w:pPr>
        <w:spacing w:line="360" w:lineRule="auto"/>
        <w:rPr>
          <w:rFonts w:ascii="Calibri" w:hAnsi="Calibri"/>
          <w:sz w:val="32"/>
          <w:szCs w:val="32"/>
        </w:rPr>
      </w:pPr>
    </w:p>
    <w:p w14:paraId="0EAE5B4A" w14:textId="77777777" w:rsidR="00893C85" w:rsidRPr="00893C85" w:rsidRDefault="00893C85" w:rsidP="00893C85">
      <w:pPr>
        <w:spacing w:line="360" w:lineRule="auto"/>
        <w:rPr>
          <w:rFonts w:ascii="Calibri" w:hAnsi="Calibri"/>
          <w:sz w:val="32"/>
          <w:szCs w:val="32"/>
        </w:rPr>
      </w:pPr>
      <w:r w:rsidRPr="00893C85">
        <w:rPr>
          <w:rFonts w:ascii="Calibri" w:hAnsi="Calibri"/>
          <w:b/>
          <w:bCs/>
          <w:sz w:val="32"/>
          <w:szCs w:val="32"/>
        </w:rPr>
        <w:lastRenderedPageBreak/>
        <w:t>Give them a step-by-step action plan relating to your market.</w:t>
      </w:r>
    </w:p>
    <w:p w14:paraId="51F0D529" w14:textId="77777777" w:rsidR="00893C85" w:rsidRPr="00893C85" w:rsidRDefault="00893C85" w:rsidP="00893C85">
      <w:pPr>
        <w:spacing w:line="360" w:lineRule="auto"/>
        <w:rPr>
          <w:rFonts w:ascii="Calibri" w:hAnsi="Calibri"/>
          <w:sz w:val="32"/>
          <w:szCs w:val="32"/>
        </w:rPr>
      </w:pPr>
    </w:p>
    <w:p w14:paraId="1F2E7757" w14:textId="77777777" w:rsidR="00893C85" w:rsidRPr="00893C85" w:rsidRDefault="00893C85" w:rsidP="00893C85">
      <w:pPr>
        <w:spacing w:line="360" w:lineRule="auto"/>
        <w:rPr>
          <w:rFonts w:ascii="Calibri" w:hAnsi="Calibri"/>
          <w:sz w:val="32"/>
          <w:szCs w:val="32"/>
        </w:rPr>
      </w:pPr>
      <w:r w:rsidRPr="00893C85">
        <w:rPr>
          <w:rFonts w:ascii="Calibri" w:hAnsi="Calibri"/>
          <w:sz w:val="32"/>
          <w:szCs w:val="32"/>
        </w:rPr>
        <w:t>You’ll want to make sure that your action plan clearly outlines the steps needed to complete a task or accomplish a goal.  </w:t>
      </w:r>
    </w:p>
    <w:p w14:paraId="54A4F83B" w14:textId="77777777" w:rsidR="00893C85" w:rsidRPr="00893C85" w:rsidRDefault="00893C85" w:rsidP="00893C85">
      <w:pPr>
        <w:spacing w:line="360" w:lineRule="auto"/>
        <w:rPr>
          <w:rFonts w:ascii="Calibri" w:hAnsi="Calibri"/>
          <w:sz w:val="32"/>
          <w:szCs w:val="32"/>
        </w:rPr>
      </w:pPr>
    </w:p>
    <w:p w14:paraId="57D3CF0A" w14:textId="77777777" w:rsidR="00893C85" w:rsidRPr="00893C85" w:rsidRDefault="00893C85" w:rsidP="00893C85">
      <w:pPr>
        <w:spacing w:line="360" w:lineRule="auto"/>
        <w:rPr>
          <w:rFonts w:ascii="Calibri" w:hAnsi="Calibri"/>
          <w:sz w:val="32"/>
          <w:szCs w:val="32"/>
        </w:rPr>
      </w:pPr>
      <w:r w:rsidRPr="00893C85">
        <w:rPr>
          <w:rFonts w:ascii="Calibri" w:hAnsi="Calibri"/>
          <w:sz w:val="32"/>
          <w:szCs w:val="32"/>
        </w:rPr>
        <w:t xml:space="preserve">Another thing to keep in mind is that you want to cater to </w:t>
      </w:r>
      <w:proofErr w:type="gramStart"/>
      <w:r w:rsidRPr="00893C85">
        <w:rPr>
          <w:rFonts w:ascii="Calibri" w:hAnsi="Calibri"/>
          <w:sz w:val="32"/>
          <w:szCs w:val="32"/>
        </w:rPr>
        <w:t>the majority of</w:t>
      </w:r>
      <w:proofErr w:type="gramEnd"/>
      <w:r w:rsidRPr="00893C85">
        <w:rPr>
          <w:rFonts w:ascii="Calibri" w:hAnsi="Calibri"/>
          <w:sz w:val="32"/>
          <w:szCs w:val="32"/>
        </w:rPr>
        <w:t xml:space="preserve"> your market, rather than a smaller segment, so you can maximize subscription rates. </w:t>
      </w:r>
    </w:p>
    <w:p w14:paraId="73BAAA24" w14:textId="77777777" w:rsidR="00893C85" w:rsidRPr="00893C85" w:rsidRDefault="00893C85" w:rsidP="00893C85">
      <w:pPr>
        <w:spacing w:line="360" w:lineRule="auto"/>
        <w:rPr>
          <w:rFonts w:ascii="Calibri" w:hAnsi="Calibri"/>
          <w:sz w:val="32"/>
          <w:szCs w:val="32"/>
        </w:rPr>
      </w:pPr>
    </w:p>
    <w:p w14:paraId="5B1E1C6A" w14:textId="77777777" w:rsidR="00893C85" w:rsidRPr="00893C85" w:rsidRDefault="00893C85" w:rsidP="00893C85">
      <w:pPr>
        <w:spacing w:line="360" w:lineRule="auto"/>
        <w:rPr>
          <w:rFonts w:ascii="Calibri" w:hAnsi="Calibri"/>
          <w:sz w:val="32"/>
          <w:szCs w:val="32"/>
        </w:rPr>
      </w:pPr>
      <w:r w:rsidRPr="00893C85">
        <w:rPr>
          <w:rFonts w:ascii="Calibri" w:hAnsi="Calibri"/>
          <w:sz w:val="32"/>
          <w:szCs w:val="32"/>
        </w:rPr>
        <w:t>This means you’ll want to consider creating a few different action plans and then allow visitors to choose which one they wish to download after they subscribe to your list.</w:t>
      </w:r>
    </w:p>
    <w:p w14:paraId="2D34F9BB" w14:textId="77777777" w:rsidR="00893C85" w:rsidRPr="00893C85" w:rsidRDefault="00893C85" w:rsidP="00893C85">
      <w:pPr>
        <w:spacing w:line="360" w:lineRule="auto"/>
        <w:rPr>
          <w:rFonts w:ascii="Calibri" w:hAnsi="Calibri"/>
          <w:sz w:val="32"/>
          <w:szCs w:val="32"/>
        </w:rPr>
      </w:pPr>
    </w:p>
    <w:p w14:paraId="645D5200" w14:textId="77777777" w:rsidR="00893C85" w:rsidRPr="00893C85" w:rsidRDefault="00893C85" w:rsidP="00893C85">
      <w:pPr>
        <w:spacing w:line="360" w:lineRule="auto"/>
        <w:rPr>
          <w:rFonts w:ascii="Calibri" w:hAnsi="Calibri"/>
          <w:sz w:val="32"/>
          <w:szCs w:val="32"/>
        </w:rPr>
      </w:pPr>
      <w:r w:rsidRPr="00893C85">
        <w:rPr>
          <w:rFonts w:ascii="Calibri" w:hAnsi="Calibri"/>
          <w:b/>
          <w:bCs/>
          <w:sz w:val="32"/>
          <w:szCs w:val="32"/>
        </w:rPr>
        <w:t>Offer them private access to training videos.</w:t>
      </w:r>
      <w:r w:rsidRPr="00893C85">
        <w:rPr>
          <w:rFonts w:ascii="Calibri" w:hAnsi="Calibri"/>
          <w:sz w:val="32"/>
          <w:szCs w:val="32"/>
        </w:rPr>
        <w:br/>
      </w:r>
      <w:r w:rsidRPr="00893C85">
        <w:rPr>
          <w:rFonts w:ascii="Calibri" w:hAnsi="Calibri"/>
          <w:sz w:val="32"/>
          <w:szCs w:val="32"/>
        </w:rPr>
        <w:br/>
        <w:t>You could easily create a YouTube channel for your niche and keep all your videos unlisted.  Then, create a private page that features your videos and make it accessible only by those who subscribe to your list.</w:t>
      </w:r>
    </w:p>
    <w:p w14:paraId="6B1FA662" w14:textId="77777777" w:rsidR="00893C85" w:rsidRPr="00893C85" w:rsidRDefault="00893C85" w:rsidP="00893C85">
      <w:pPr>
        <w:spacing w:line="360" w:lineRule="auto"/>
        <w:rPr>
          <w:rFonts w:ascii="Calibri" w:hAnsi="Calibri"/>
          <w:sz w:val="32"/>
          <w:szCs w:val="32"/>
        </w:rPr>
      </w:pPr>
    </w:p>
    <w:p w14:paraId="383EFC62" w14:textId="77777777" w:rsidR="00893C85" w:rsidRPr="00893C85" w:rsidRDefault="00893C85" w:rsidP="00893C85">
      <w:pPr>
        <w:spacing w:line="360" w:lineRule="auto"/>
        <w:rPr>
          <w:rFonts w:ascii="Calibri" w:hAnsi="Calibri"/>
          <w:sz w:val="32"/>
          <w:szCs w:val="32"/>
        </w:rPr>
      </w:pPr>
      <w:r w:rsidRPr="00893C85">
        <w:rPr>
          <w:rFonts w:ascii="Calibri" w:hAnsi="Calibri"/>
          <w:sz w:val="32"/>
          <w:szCs w:val="32"/>
        </w:rPr>
        <w:t>This is a great way of giving something new and exclusive to your market while also encouraging people to subscribe to your new channel that you can further monetize.</w:t>
      </w:r>
    </w:p>
    <w:p w14:paraId="6364FBF7" w14:textId="77777777" w:rsidR="00893C85" w:rsidRPr="00893C85" w:rsidRDefault="00893C85" w:rsidP="00893C85">
      <w:pPr>
        <w:spacing w:line="360" w:lineRule="auto"/>
        <w:rPr>
          <w:rFonts w:ascii="Calibri" w:hAnsi="Calibri"/>
          <w:sz w:val="32"/>
          <w:szCs w:val="32"/>
        </w:rPr>
      </w:pPr>
    </w:p>
    <w:p w14:paraId="34230DB2" w14:textId="77777777" w:rsidR="00893C85" w:rsidRPr="00893C85" w:rsidRDefault="00893C85" w:rsidP="00893C85">
      <w:pPr>
        <w:spacing w:line="360" w:lineRule="auto"/>
        <w:rPr>
          <w:rFonts w:ascii="Calibri" w:hAnsi="Calibri"/>
          <w:sz w:val="32"/>
          <w:szCs w:val="32"/>
        </w:rPr>
      </w:pPr>
      <w:r w:rsidRPr="00893C85">
        <w:rPr>
          <w:rFonts w:ascii="Calibri" w:hAnsi="Calibri"/>
          <w:sz w:val="32"/>
          <w:szCs w:val="32"/>
        </w:rPr>
        <w:t>The idea is to offer something new and exclusive in exchange for their name and email address.  Stand out from the crowd by taking the usual offer and placing it behind a protected directory.  </w:t>
      </w:r>
    </w:p>
    <w:p w14:paraId="3FD12CC5" w14:textId="77777777" w:rsidR="00893C85" w:rsidRPr="00893C85" w:rsidRDefault="00893C85" w:rsidP="00893C85">
      <w:pPr>
        <w:spacing w:line="360" w:lineRule="auto"/>
        <w:rPr>
          <w:rFonts w:ascii="Calibri" w:hAnsi="Calibri"/>
          <w:sz w:val="32"/>
          <w:szCs w:val="32"/>
        </w:rPr>
      </w:pPr>
    </w:p>
    <w:p w14:paraId="56AF69DE" w14:textId="77777777" w:rsidR="00893C85" w:rsidRPr="00893C85" w:rsidRDefault="00893C85" w:rsidP="00893C85">
      <w:pPr>
        <w:spacing w:line="360" w:lineRule="auto"/>
        <w:rPr>
          <w:rFonts w:ascii="Calibri" w:hAnsi="Calibri"/>
          <w:sz w:val="32"/>
          <w:szCs w:val="32"/>
        </w:rPr>
      </w:pPr>
      <w:r w:rsidRPr="00893C85">
        <w:rPr>
          <w:rFonts w:ascii="Calibri" w:hAnsi="Calibri"/>
          <w:sz w:val="32"/>
          <w:szCs w:val="32"/>
        </w:rPr>
        <w:t>The idea is that the more exclusive your offer is, the more value your visitors will place on it making it drop-dead easy to persuade them to subscribe.</w:t>
      </w:r>
    </w:p>
    <w:p w14:paraId="227D3D7F" w14:textId="77777777" w:rsidR="00893C85" w:rsidRPr="00893C85" w:rsidRDefault="00893C85" w:rsidP="00893C85">
      <w:pPr>
        <w:spacing w:line="360" w:lineRule="auto"/>
        <w:rPr>
          <w:rFonts w:ascii="Calibri" w:hAnsi="Calibri"/>
          <w:sz w:val="32"/>
          <w:szCs w:val="32"/>
        </w:rPr>
      </w:pPr>
    </w:p>
    <w:p w14:paraId="39ACEE6E" w14:textId="77777777" w:rsidR="00893C85" w:rsidRPr="00893C85" w:rsidRDefault="00893C85" w:rsidP="00893C85">
      <w:pPr>
        <w:spacing w:line="360" w:lineRule="auto"/>
        <w:rPr>
          <w:rFonts w:ascii="Calibri" w:hAnsi="Calibri"/>
          <w:sz w:val="32"/>
          <w:szCs w:val="32"/>
        </w:rPr>
      </w:pPr>
      <w:r w:rsidRPr="00893C85">
        <w:rPr>
          <w:rFonts w:ascii="Calibri" w:hAnsi="Calibri"/>
          <w:sz w:val="32"/>
          <w:szCs w:val="32"/>
        </w:rPr>
        <w:t>What other ideas are you able to come up with? What would your target audience likely be most interested in?  How can you take existing content and turn it into a powerful lead magnet?</w:t>
      </w:r>
    </w:p>
    <w:p w14:paraId="3A43BBC4" w14:textId="77777777" w:rsidR="00893C85" w:rsidRPr="00893C85" w:rsidRDefault="00893C85" w:rsidP="00893C85">
      <w:pPr>
        <w:spacing w:line="360" w:lineRule="auto"/>
        <w:rPr>
          <w:rFonts w:ascii="Calibri" w:hAnsi="Calibri"/>
          <w:sz w:val="32"/>
          <w:szCs w:val="32"/>
        </w:rPr>
      </w:pPr>
    </w:p>
    <w:p w14:paraId="538724D2" w14:textId="6C6735CD" w:rsidR="00893C85" w:rsidRPr="00893C85" w:rsidRDefault="00893C85" w:rsidP="00893C85">
      <w:pPr>
        <w:spacing w:line="360" w:lineRule="auto"/>
        <w:rPr>
          <w:rFonts w:ascii="Calibri" w:hAnsi="Calibri"/>
          <w:sz w:val="32"/>
          <w:szCs w:val="32"/>
        </w:rPr>
      </w:pPr>
      <w:r w:rsidRPr="00893C85">
        <w:rPr>
          <w:rFonts w:ascii="Calibri" w:hAnsi="Calibri"/>
          <w:sz w:val="32"/>
          <w:szCs w:val="32"/>
        </w:rPr>
        <w:t>If you’re struggling for ideas, look at the ready-made lead magnets available at</w:t>
      </w:r>
      <w:r w:rsidR="0006620B">
        <w:rPr>
          <w:rFonts w:ascii="Calibri" w:hAnsi="Calibri"/>
          <w:sz w:val="32"/>
          <w:szCs w:val="32"/>
        </w:rPr>
        <w:t xml:space="preserve"> </w:t>
      </w:r>
      <w:hyperlink r:id="rId9" w:history="1">
        <w:r w:rsidR="0006620B" w:rsidRPr="0006620B">
          <w:rPr>
            <w:rStyle w:val="Hyperlink"/>
            <w:rFonts w:ascii="Calibri" w:hAnsi="Calibri"/>
            <w:color w:val="000000" w:themeColor="text1"/>
            <w:sz w:val="32"/>
            <w:szCs w:val="32"/>
            <w:u w:val="none"/>
          </w:rPr>
          <w:t>indigitalwork</w:t>
        </w:r>
        <w:r w:rsidR="0006620B" w:rsidRPr="0006620B">
          <w:rPr>
            <w:rStyle w:val="Hyperlink"/>
            <w:rFonts w:ascii="Calibri" w:hAnsi="Calibri"/>
            <w:color w:val="000000" w:themeColor="text1"/>
            <w:sz w:val="32"/>
            <w:szCs w:val="32"/>
            <w:u w:val="none"/>
          </w:rPr>
          <w:t>s</w:t>
        </w:r>
        <w:r w:rsidR="0006620B" w:rsidRPr="0006620B">
          <w:rPr>
            <w:rStyle w:val="Hyperlink"/>
            <w:rFonts w:ascii="Calibri" w:hAnsi="Calibri"/>
            <w:color w:val="000000" w:themeColor="text1"/>
            <w:sz w:val="32"/>
            <w:szCs w:val="32"/>
            <w:u w:val="none"/>
          </w:rPr>
          <w:t>.com</w:t>
        </w:r>
      </w:hyperlink>
      <w:r w:rsidRPr="0006620B">
        <w:rPr>
          <w:rFonts w:ascii="Calibri" w:hAnsi="Calibri"/>
          <w:color w:val="000000" w:themeColor="text1"/>
          <w:sz w:val="32"/>
          <w:szCs w:val="32"/>
        </w:rPr>
        <w:t>.</w:t>
      </w:r>
    </w:p>
    <w:p w14:paraId="029C653C" w14:textId="77777777" w:rsidR="00893C85" w:rsidRPr="00893C85" w:rsidRDefault="00893C85" w:rsidP="00893C85">
      <w:pPr>
        <w:spacing w:line="360" w:lineRule="auto"/>
        <w:rPr>
          <w:rFonts w:ascii="Calibri" w:hAnsi="Calibri"/>
          <w:sz w:val="32"/>
          <w:szCs w:val="32"/>
        </w:rPr>
      </w:pPr>
      <w:r w:rsidRPr="00893C85">
        <w:rPr>
          <w:rFonts w:ascii="Calibri" w:hAnsi="Calibri"/>
          <w:sz w:val="32"/>
          <w:szCs w:val="32"/>
        </w:rPr>
        <w:lastRenderedPageBreak/>
        <w:br/>
        <w:t xml:space="preserve">These are done-for-you squeeze </w:t>
      </w:r>
      <w:proofErr w:type="gramStart"/>
      <w:r w:rsidRPr="00893C85">
        <w:rPr>
          <w:rFonts w:ascii="Calibri" w:hAnsi="Calibri"/>
          <w:sz w:val="32"/>
          <w:szCs w:val="32"/>
        </w:rPr>
        <w:t>pages</w:t>
      </w:r>
      <w:proofErr w:type="gramEnd"/>
      <w:r w:rsidRPr="00893C85">
        <w:rPr>
          <w:rFonts w:ascii="Calibri" w:hAnsi="Calibri"/>
          <w:sz w:val="32"/>
          <w:szCs w:val="32"/>
        </w:rPr>
        <w:t xml:space="preserve"> but they offer far more than professional templates, responsive landing pages and gorgeous graphics.</w:t>
      </w:r>
    </w:p>
    <w:p w14:paraId="44E45336" w14:textId="089FA5AC" w:rsidR="00893C85" w:rsidRPr="00893C85" w:rsidRDefault="00893C85" w:rsidP="00893C85">
      <w:pPr>
        <w:spacing w:line="360" w:lineRule="auto"/>
        <w:rPr>
          <w:rFonts w:ascii="Calibri" w:hAnsi="Calibri"/>
          <w:sz w:val="32"/>
          <w:szCs w:val="32"/>
        </w:rPr>
      </w:pPr>
      <w:r w:rsidRPr="00893C85">
        <w:rPr>
          <w:rFonts w:ascii="Calibri" w:hAnsi="Calibri"/>
          <w:sz w:val="32"/>
          <w:szCs w:val="32"/>
        </w:rPr>
        <w:br/>
        <w:t xml:space="preserve">The lead magnets available at </w:t>
      </w:r>
      <w:hyperlink r:id="rId10" w:history="1">
        <w:r w:rsidR="0006620B" w:rsidRPr="0006620B">
          <w:rPr>
            <w:rStyle w:val="Hyperlink"/>
            <w:rFonts w:ascii="Calibri" w:hAnsi="Calibri"/>
            <w:color w:val="000000" w:themeColor="text1"/>
            <w:sz w:val="32"/>
            <w:szCs w:val="32"/>
            <w:u w:val="none"/>
          </w:rPr>
          <w:t>indigitalworks.com</w:t>
        </w:r>
      </w:hyperlink>
      <w:r w:rsidR="0006620B" w:rsidRPr="0006620B">
        <w:rPr>
          <w:rFonts w:ascii="Calibri" w:hAnsi="Calibri"/>
          <w:color w:val="000000" w:themeColor="text1"/>
          <w:sz w:val="32"/>
          <w:szCs w:val="32"/>
          <w:u w:val="single"/>
        </w:rPr>
        <w:t xml:space="preserve"> </w:t>
      </w:r>
      <w:r w:rsidRPr="00893C85">
        <w:rPr>
          <w:rFonts w:ascii="Calibri" w:hAnsi="Calibri"/>
          <w:sz w:val="32"/>
          <w:szCs w:val="32"/>
        </w:rPr>
        <w:t>all come with a high-quality content package that includes a report written by professional writers as well as a 7-day autoresponder series that you can instantly plug into your email marketing campaigns in order to open the channel of communication and build a relationship with your subscriber base.</w:t>
      </w:r>
      <w:r w:rsidRPr="00893C85">
        <w:rPr>
          <w:rFonts w:ascii="Calibri" w:hAnsi="Calibri"/>
          <w:sz w:val="32"/>
          <w:szCs w:val="32"/>
        </w:rPr>
        <w:br/>
      </w:r>
      <w:r w:rsidRPr="00893C85">
        <w:rPr>
          <w:rFonts w:ascii="Calibri" w:hAnsi="Calibri"/>
          <w:sz w:val="32"/>
          <w:szCs w:val="32"/>
        </w:rPr>
        <w:br/>
        <w:t>They’ll save you a lot of time and money and make it easy for you to start growing a profitable list.</w:t>
      </w:r>
    </w:p>
    <w:p w14:paraId="0659231A" w14:textId="77777777" w:rsidR="00893C85" w:rsidRPr="00893C85" w:rsidRDefault="00893C85" w:rsidP="00893C85">
      <w:pPr>
        <w:spacing w:line="360" w:lineRule="auto"/>
        <w:rPr>
          <w:rFonts w:ascii="Calibri" w:hAnsi="Calibri"/>
          <w:sz w:val="32"/>
          <w:szCs w:val="32"/>
        </w:rPr>
      </w:pPr>
    </w:p>
    <w:p w14:paraId="24A456D1" w14:textId="268AF374" w:rsidR="00893C85" w:rsidRPr="00893C85" w:rsidRDefault="00893C85" w:rsidP="00893C85">
      <w:pPr>
        <w:spacing w:line="360" w:lineRule="auto"/>
        <w:rPr>
          <w:rFonts w:ascii="Calibri" w:hAnsi="Calibri"/>
          <w:sz w:val="32"/>
          <w:szCs w:val="32"/>
        </w:rPr>
      </w:pPr>
      <w:r w:rsidRPr="00893C85">
        <w:rPr>
          <w:rFonts w:ascii="Calibri" w:hAnsi="Calibri"/>
          <w:sz w:val="32"/>
          <w:szCs w:val="32"/>
        </w:rPr>
        <w:t xml:space="preserve">If you want to build your own landing page without having to learn code or mess around with design (not to mention, make sure that your page is responsive so it looks great on </w:t>
      </w:r>
      <w:r w:rsidRPr="0006620B">
        <w:rPr>
          <w:rFonts w:ascii="Calibri" w:hAnsi="Calibri"/>
          <w:color w:val="000000" w:themeColor="text1"/>
          <w:sz w:val="32"/>
          <w:szCs w:val="32"/>
        </w:rPr>
        <w:t>mobile devices), you’ll want to look a</w:t>
      </w:r>
      <w:r w:rsidR="0006620B" w:rsidRPr="0006620B">
        <w:rPr>
          <w:rFonts w:ascii="Calibri" w:hAnsi="Calibri"/>
          <w:color w:val="000000" w:themeColor="text1"/>
          <w:sz w:val="32"/>
          <w:szCs w:val="32"/>
        </w:rPr>
        <w:t xml:space="preserve">t </w:t>
      </w:r>
      <w:proofErr w:type="spellStart"/>
      <w:r w:rsidR="0006620B" w:rsidRPr="0006620B">
        <w:rPr>
          <w:rFonts w:ascii="Calibri" w:hAnsi="Calibri"/>
          <w:color w:val="000000" w:themeColor="text1"/>
          <w:sz w:val="32"/>
          <w:szCs w:val="32"/>
        </w:rPr>
        <w:t>InDigitalWorks</w:t>
      </w:r>
      <w:proofErr w:type="spellEnd"/>
      <w:r w:rsidR="0006620B" w:rsidRPr="0006620B">
        <w:rPr>
          <w:rFonts w:ascii="Calibri" w:hAnsi="Calibri"/>
          <w:color w:val="000000" w:themeColor="text1"/>
          <w:sz w:val="32"/>
          <w:szCs w:val="32"/>
        </w:rPr>
        <w:t xml:space="preserve"> </w:t>
      </w:r>
      <w:hyperlink r:id="rId11" w:history="1">
        <w:r w:rsidR="0006620B" w:rsidRPr="0006620B">
          <w:rPr>
            <w:rStyle w:val="Hyperlink"/>
            <w:rFonts w:ascii="Calibri" w:hAnsi="Calibri"/>
            <w:color w:val="000000" w:themeColor="text1"/>
            <w:sz w:val="32"/>
            <w:szCs w:val="32"/>
            <w:u w:val="none"/>
          </w:rPr>
          <w:t>WP Landing Page</w:t>
        </w:r>
      </w:hyperlink>
      <w:r w:rsidRPr="0006620B">
        <w:rPr>
          <w:rFonts w:ascii="Calibri" w:hAnsi="Calibri"/>
          <w:color w:val="000000" w:themeColor="text1"/>
          <w:sz w:val="32"/>
          <w:szCs w:val="32"/>
        </w:rPr>
        <w:t>.</w:t>
      </w:r>
    </w:p>
    <w:p w14:paraId="22F47C5B" w14:textId="77777777" w:rsidR="0006620B" w:rsidRDefault="00893C85" w:rsidP="00893C85">
      <w:pPr>
        <w:spacing w:line="360" w:lineRule="auto"/>
        <w:rPr>
          <w:rFonts w:ascii="Calibri" w:hAnsi="Calibri"/>
          <w:sz w:val="32"/>
          <w:szCs w:val="32"/>
        </w:rPr>
      </w:pPr>
      <w:r w:rsidRPr="00893C85">
        <w:rPr>
          <w:rFonts w:ascii="Calibri" w:hAnsi="Calibri"/>
          <w:sz w:val="32"/>
          <w:szCs w:val="32"/>
        </w:rPr>
        <w:lastRenderedPageBreak/>
        <w:br/>
      </w:r>
      <w:r w:rsidR="0006620B">
        <w:rPr>
          <w:rFonts w:ascii="Calibri" w:hAnsi="Calibri"/>
          <w:sz w:val="32"/>
          <w:szCs w:val="32"/>
        </w:rPr>
        <w:t>WP Landing Page</w:t>
      </w:r>
      <w:r w:rsidRPr="00893C85">
        <w:rPr>
          <w:rFonts w:ascii="Calibri" w:hAnsi="Calibri"/>
          <w:sz w:val="32"/>
          <w:szCs w:val="32"/>
        </w:rPr>
        <w:t xml:space="preserve"> makes it easy to create beautiful, high-converting landing pages in just minutes without touching a single line of code. </w:t>
      </w:r>
    </w:p>
    <w:p w14:paraId="4FA35682" w14:textId="39EFC21F" w:rsidR="0006620B" w:rsidRPr="00893C85" w:rsidRDefault="00893C85" w:rsidP="0006620B">
      <w:pPr>
        <w:spacing w:line="360" w:lineRule="auto"/>
        <w:rPr>
          <w:rFonts w:ascii="Calibri" w:hAnsi="Calibri"/>
          <w:sz w:val="32"/>
          <w:szCs w:val="32"/>
        </w:rPr>
      </w:pPr>
      <w:r w:rsidRPr="00893C85">
        <w:rPr>
          <w:rFonts w:ascii="Calibri" w:hAnsi="Calibri"/>
          <w:sz w:val="32"/>
          <w:szCs w:val="32"/>
        </w:rPr>
        <w:br/>
        <w:t>It makes building high-converting landing pages a breeze while eliminating the usual learning curve. That way you can focus on building your lists and maximizing your income and leave the landing page design to the pros.</w:t>
      </w:r>
      <w:r w:rsidRPr="00893C85">
        <w:rPr>
          <w:rFonts w:ascii="Calibri" w:hAnsi="Calibri"/>
          <w:sz w:val="32"/>
          <w:szCs w:val="32"/>
        </w:rPr>
        <w:br/>
      </w:r>
    </w:p>
    <w:p w14:paraId="483A971D" w14:textId="18536921" w:rsidR="00893C85" w:rsidRPr="00893C85" w:rsidRDefault="00893C85" w:rsidP="00893C85">
      <w:pPr>
        <w:spacing w:line="360" w:lineRule="auto"/>
        <w:rPr>
          <w:rFonts w:ascii="Calibri" w:hAnsi="Calibri"/>
          <w:sz w:val="32"/>
          <w:szCs w:val="32"/>
        </w:rPr>
      </w:pPr>
      <w:r w:rsidRPr="00893C85">
        <w:rPr>
          <w:rFonts w:ascii="Calibri" w:hAnsi="Calibri"/>
          <w:sz w:val="32"/>
          <w:szCs w:val="32"/>
        </w:rPr>
        <w:t>In the next chapter, we’ll take a closer look at how you can begin to drive traffic to your lead pages, so you can beef up that mailing list with loyal buyers and take your income to the next level.   </w:t>
      </w:r>
    </w:p>
    <w:p w14:paraId="044D44E5" w14:textId="77777777" w:rsidR="00BD0AE0" w:rsidRPr="00893C85" w:rsidRDefault="00BD0AE0" w:rsidP="00893C85">
      <w:pPr>
        <w:spacing w:line="360" w:lineRule="auto"/>
        <w:rPr>
          <w:rFonts w:ascii="Calibri" w:hAnsi="Calibri"/>
          <w:sz w:val="32"/>
          <w:szCs w:val="32"/>
        </w:rPr>
      </w:pPr>
      <w:r w:rsidRPr="00893C85">
        <w:rPr>
          <w:rFonts w:ascii="Calibri" w:hAnsi="Calibri"/>
          <w:sz w:val="32"/>
          <w:szCs w:val="32"/>
        </w:rPr>
        <w:br w:type="page"/>
      </w:r>
    </w:p>
    <w:p w14:paraId="427B9D6A" w14:textId="7BD02B14" w:rsidR="00282AFF" w:rsidRPr="00920B39" w:rsidRDefault="008904DC" w:rsidP="00FB771F">
      <w:pPr>
        <w:pStyle w:val="Heading1"/>
        <w:rPr>
          <w:color w:val="F04B00"/>
        </w:rPr>
      </w:pPr>
      <w:bookmarkStart w:id="35" w:name="_Toc19720"/>
      <w:r>
        <w:rPr>
          <w:color w:val="F04B00"/>
        </w:rPr>
        <w:lastRenderedPageBreak/>
        <w:t>Transforming a Simple Page Into A Cash Funnel</w:t>
      </w:r>
      <w:bookmarkEnd w:id="35"/>
      <w:r>
        <w:rPr>
          <w:color w:val="F04B00"/>
        </w:rPr>
        <w:br/>
      </w:r>
    </w:p>
    <w:p w14:paraId="1B52B218" w14:textId="77777777" w:rsidR="00282AFF" w:rsidRPr="008904DC" w:rsidRDefault="00282AFF" w:rsidP="008904DC">
      <w:pPr>
        <w:spacing w:line="360" w:lineRule="auto"/>
        <w:rPr>
          <w:rFonts w:ascii="Calibri" w:hAnsi="Calibri"/>
          <w:sz w:val="32"/>
          <w:szCs w:val="32"/>
        </w:rPr>
      </w:pPr>
    </w:p>
    <w:p w14:paraId="34822723" w14:textId="77777777" w:rsidR="008904DC" w:rsidRPr="008904DC" w:rsidRDefault="008904DC" w:rsidP="008904DC">
      <w:pPr>
        <w:spacing w:line="360" w:lineRule="auto"/>
        <w:rPr>
          <w:rFonts w:ascii="Calibri" w:hAnsi="Calibri"/>
          <w:sz w:val="32"/>
          <w:szCs w:val="32"/>
        </w:rPr>
      </w:pPr>
      <w:bookmarkStart w:id="36" w:name="_Toc534026041"/>
      <w:r w:rsidRPr="008904DC">
        <w:rPr>
          <w:rFonts w:ascii="Calibri" w:hAnsi="Calibri"/>
          <w:sz w:val="32"/>
          <w:szCs w:val="32"/>
        </w:rPr>
        <w:t xml:space="preserve">While there are </w:t>
      </w:r>
      <w:proofErr w:type="gramStart"/>
      <w:r w:rsidRPr="008904DC">
        <w:rPr>
          <w:rFonts w:ascii="Calibri" w:hAnsi="Calibri"/>
          <w:sz w:val="32"/>
          <w:szCs w:val="32"/>
        </w:rPr>
        <w:t>many different ways</w:t>
      </w:r>
      <w:proofErr w:type="gramEnd"/>
      <w:r w:rsidRPr="008904DC">
        <w:rPr>
          <w:rFonts w:ascii="Calibri" w:hAnsi="Calibri"/>
          <w:sz w:val="32"/>
          <w:szCs w:val="32"/>
        </w:rPr>
        <w:t xml:space="preserve"> to monetize your email list, one of the most overlooked areas yet one of the most visited is thank you page of your opt-in form.</w:t>
      </w:r>
    </w:p>
    <w:p w14:paraId="002432D9" w14:textId="77777777" w:rsidR="008904DC" w:rsidRPr="008904DC" w:rsidRDefault="008904DC" w:rsidP="008904DC">
      <w:pPr>
        <w:spacing w:line="360" w:lineRule="auto"/>
        <w:rPr>
          <w:rFonts w:ascii="Calibri" w:hAnsi="Calibri"/>
          <w:sz w:val="32"/>
          <w:szCs w:val="32"/>
        </w:rPr>
      </w:pPr>
    </w:p>
    <w:p w14:paraId="07BF6D1A" w14:textId="5803A4F8" w:rsidR="008904DC" w:rsidRPr="008904DC" w:rsidRDefault="008904DC" w:rsidP="008904DC">
      <w:pPr>
        <w:spacing w:line="360" w:lineRule="auto"/>
        <w:rPr>
          <w:rFonts w:ascii="Calibri" w:hAnsi="Calibri"/>
          <w:sz w:val="32"/>
          <w:szCs w:val="32"/>
        </w:rPr>
      </w:pPr>
      <w:r w:rsidRPr="008904DC">
        <w:rPr>
          <w:rFonts w:ascii="Calibri" w:hAnsi="Calibri"/>
          <w:sz w:val="32"/>
          <w:szCs w:val="32"/>
        </w:rPr>
        <w:t xml:space="preserve">When people opt in for your offer, they’re interested in your brand and your products, right? </w:t>
      </w:r>
      <w:r w:rsidR="00F66969" w:rsidRPr="008904DC">
        <w:rPr>
          <w:rFonts w:ascii="Calibri" w:hAnsi="Calibri"/>
          <w:sz w:val="32"/>
          <w:szCs w:val="32"/>
        </w:rPr>
        <w:t>So,</w:t>
      </w:r>
      <w:r w:rsidRPr="008904DC">
        <w:rPr>
          <w:rFonts w:ascii="Calibri" w:hAnsi="Calibri"/>
          <w:sz w:val="32"/>
          <w:szCs w:val="32"/>
        </w:rPr>
        <w:t xml:space="preserve"> turn these interested subscribers into customers right away by including an offer on the thank you page after they’ve already subscribed!</w:t>
      </w:r>
    </w:p>
    <w:p w14:paraId="55C92FC0" w14:textId="77777777" w:rsidR="008904DC" w:rsidRPr="008904DC" w:rsidRDefault="008904DC" w:rsidP="008904DC">
      <w:pPr>
        <w:spacing w:line="360" w:lineRule="auto"/>
        <w:rPr>
          <w:rFonts w:ascii="Calibri" w:hAnsi="Calibri"/>
          <w:sz w:val="32"/>
          <w:szCs w:val="32"/>
        </w:rPr>
      </w:pPr>
    </w:p>
    <w:p w14:paraId="19E98780" w14:textId="3DB22A40" w:rsidR="008904DC" w:rsidRDefault="008904DC" w:rsidP="008904DC">
      <w:pPr>
        <w:spacing w:line="360" w:lineRule="auto"/>
        <w:rPr>
          <w:rFonts w:ascii="Calibri" w:hAnsi="Calibri"/>
          <w:sz w:val="32"/>
          <w:szCs w:val="32"/>
        </w:rPr>
      </w:pPr>
      <w:r w:rsidRPr="008904DC">
        <w:rPr>
          <w:rFonts w:ascii="Calibri" w:hAnsi="Calibri"/>
          <w:sz w:val="32"/>
          <w:szCs w:val="32"/>
        </w:rPr>
        <w:t>To increase conversion rates, make sure you are using a responsive theme</w:t>
      </w:r>
      <w:r w:rsidR="006C2029">
        <w:rPr>
          <w:rFonts w:ascii="Calibri" w:hAnsi="Calibri"/>
          <w:sz w:val="32"/>
          <w:szCs w:val="32"/>
        </w:rPr>
        <w:t>.</w:t>
      </w:r>
    </w:p>
    <w:p w14:paraId="770BBB2E" w14:textId="77777777" w:rsidR="006C2029" w:rsidRPr="008904DC" w:rsidRDefault="006C2029" w:rsidP="008904DC">
      <w:pPr>
        <w:spacing w:line="360" w:lineRule="auto"/>
        <w:rPr>
          <w:rFonts w:ascii="Calibri" w:hAnsi="Calibri"/>
          <w:sz w:val="32"/>
          <w:szCs w:val="32"/>
        </w:rPr>
      </w:pPr>
    </w:p>
    <w:p w14:paraId="2F000926" w14:textId="77777777" w:rsidR="008904DC" w:rsidRPr="008904DC" w:rsidRDefault="008904DC" w:rsidP="008904DC">
      <w:pPr>
        <w:spacing w:line="360" w:lineRule="auto"/>
        <w:rPr>
          <w:rFonts w:ascii="Calibri" w:hAnsi="Calibri"/>
          <w:sz w:val="32"/>
          <w:szCs w:val="32"/>
        </w:rPr>
      </w:pPr>
      <w:r w:rsidRPr="008904DC">
        <w:rPr>
          <w:rFonts w:ascii="Calibri" w:hAnsi="Calibri"/>
          <w:sz w:val="32"/>
          <w:szCs w:val="32"/>
        </w:rPr>
        <w:t xml:space="preserve">You should also add snippets of feedback from past customers, if you have it available. Including reviews from satisfied buyers will </w:t>
      </w:r>
      <w:r w:rsidRPr="008904DC">
        <w:rPr>
          <w:rFonts w:ascii="Calibri" w:hAnsi="Calibri"/>
          <w:sz w:val="32"/>
          <w:szCs w:val="32"/>
        </w:rPr>
        <w:lastRenderedPageBreak/>
        <w:t>immediately increase conversion rates as it provides social proof and helps to reassure potential customers who are just learning about your brand for the first time.</w:t>
      </w:r>
    </w:p>
    <w:p w14:paraId="2F6BD3DE" w14:textId="77777777" w:rsidR="008904DC" w:rsidRPr="008904DC" w:rsidRDefault="008904DC" w:rsidP="008904DC">
      <w:pPr>
        <w:spacing w:line="360" w:lineRule="auto"/>
        <w:rPr>
          <w:rFonts w:ascii="Calibri" w:hAnsi="Calibri"/>
          <w:sz w:val="32"/>
          <w:szCs w:val="32"/>
        </w:rPr>
      </w:pPr>
    </w:p>
    <w:p w14:paraId="56ABB60D" w14:textId="77777777" w:rsidR="008904DC" w:rsidRPr="008904DC" w:rsidRDefault="008904DC" w:rsidP="008904DC">
      <w:pPr>
        <w:spacing w:line="360" w:lineRule="auto"/>
        <w:rPr>
          <w:rFonts w:ascii="Calibri" w:hAnsi="Calibri"/>
          <w:sz w:val="32"/>
          <w:szCs w:val="32"/>
        </w:rPr>
      </w:pPr>
      <w:proofErr w:type="gramStart"/>
      <w:r w:rsidRPr="008904DC">
        <w:rPr>
          <w:rFonts w:ascii="Calibri" w:hAnsi="Calibri"/>
          <w:sz w:val="32"/>
          <w:szCs w:val="32"/>
        </w:rPr>
        <w:t>Your</w:t>
      </w:r>
      <w:proofErr w:type="gramEnd"/>
      <w:r w:rsidRPr="008904DC">
        <w:rPr>
          <w:rFonts w:ascii="Calibri" w:hAnsi="Calibri"/>
          <w:sz w:val="32"/>
          <w:szCs w:val="32"/>
        </w:rPr>
        <w:t xml:space="preserve"> thank you page is the very first thing your new subscribers see after joining your email list.  This is their initial greeting and so it’s likely they’ve never even read an email from you yet!  </w:t>
      </w:r>
    </w:p>
    <w:p w14:paraId="1473F8BA" w14:textId="77777777" w:rsidR="008904DC" w:rsidRPr="008904DC" w:rsidRDefault="008904DC" w:rsidP="008904DC">
      <w:pPr>
        <w:spacing w:line="360" w:lineRule="auto"/>
        <w:rPr>
          <w:rFonts w:ascii="Calibri" w:hAnsi="Calibri"/>
          <w:sz w:val="32"/>
          <w:szCs w:val="32"/>
        </w:rPr>
      </w:pPr>
    </w:p>
    <w:p w14:paraId="3C70A423" w14:textId="77777777" w:rsidR="00F66969" w:rsidRDefault="008904DC" w:rsidP="008904DC">
      <w:pPr>
        <w:spacing w:line="360" w:lineRule="auto"/>
        <w:rPr>
          <w:rFonts w:ascii="Calibri" w:hAnsi="Calibri"/>
          <w:sz w:val="32"/>
          <w:szCs w:val="32"/>
        </w:rPr>
      </w:pPr>
      <w:r w:rsidRPr="008904DC">
        <w:rPr>
          <w:rFonts w:ascii="Calibri" w:hAnsi="Calibri"/>
          <w:sz w:val="32"/>
          <w:szCs w:val="32"/>
        </w:rPr>
        <w:t xml:space="preserve">That makes it a prime opportunity to introduce those leads to your products or services, or at the very least move them deeper into your marketing funnel. </w:t>
      </w:r>
      <w:r w:rsidRPr="008904DC">
        <w:rPr>
          <w:rFonts w:ascii="Calibri" w:hAnsi="Calibri"/>
          <w:sz w:val="32"/>
          <w:szCs w:val="32"/>
        </w:rPr>
        <w:br/>
      </w:r>
      <w:r w:rsidRPr="008904DC">
        <w:rPr>
          <w:rFonts w:ascii="Calibri" w:hAnsi="Calibri"/>
          <w:sz w:val="32"/>
          <w:szCs w:val="32"/>
        </w:rPr>
        <w:br/>
        <w:t xml:space="preserve">I know this goes against the grain of what some other email </w:t>
      </w:r>
      <w:r w:rsidR="00F66969" w:rsidRPr="008904DC">
        <w:rPr>
          <w:rFonts w:ascii="Calibri" w:hAnsi="Calibri"/>
          <w:sz w:val="32"/>
          <w:szCs w:val="32"/>
        </w:rPr>
        <w:t>marketers</w:t>
      </w:r>
      <w:r w:rsidRPr="008904DC">
        <w:rPr>
          <w:rFonts w:ascii="Calibri" w:hAnsi="Calibri"/>
          <w:sz w:val="32"/>
          <w:szCs w:val="32"/>
        </w:rPr>
        <w:t xml:space="preserve"> teach. You know, those guys who tell you to spend months cultivating a relationship with your subscribers and building trust, loyalty, and all that jazz.  </w:t>
      </w:r>
    </w:p>
    <w:p w14:paraId="4019AF8B" w14:textId="48559494" w:rsidR="008904DC" w:rsidRPr="008904DC" w:rsidRDefault="008904DC" w:rsidP="008904DC">
      <w:pPr>
        <w:spacing w:line="360" w:lineRule="auto"/>
        <w:rPr>
          <w:rFonts w:ascii="Calibri" w:hAnsi="Calibri"/>
          <w:sz w:val="32"/>
          <w:szCs w:val="32"/>
        </w:rPr>
      </w:pPr>
      <w:r w:rsidRPr="008904DC">
        <w:rPr>
          <w:rFonts w:ascii="Calibri" w:hAnsi="Calibri"/>
          <w:sz w:val="32"/>
          <w:szCs w:val="32"/>
        </w:rPr>
        <w:t>But the truth is, while you won’t convince every subscriber to purchase from you right away, what do you have to lose?</w:t>
      </w:r>
      <w:r w:rsidRPr="008904DC">
        <w:rPr>
          <w:rFonts w:ascii="Calibri" w:hAnsi="Calibri"/>
          <w:sz w:val="32"/>
          <w:szCs w:val="32"/>
        </w:rPr>
        <w:br/>
      </w:r>
      <w:r w:rsidRPr="008904DC">
        <w:rPr>
          <w:rFonts w:ascii="Calibri" w:hAnsi="Calibri"/>
          <w:sz w:val="32"/>
          <w:szCs w:val="32"/>
        </w:rPr>
        <w:br/>
      </w:r>
      <w:r w:rsidRPr="008904DC">
        <w:rPr>
          <w:rFonts w:ascii="Calibri" w:hAnsi="Calibri"/>
          <w:sz w:val="32"/>
          <w:szCs w:val="32"/>
        </w:rPr>
        <w:lastRenderedPageBreak/>
        <w:t>I’d rather strike while the iron’s hot than simply direct them into my mailing list while waiting weeks to even give them the opportunity to purchase a product that will help them.</w:t>
      </w:r>
    </w:p>
    <w:p w14:paraId="34703546" w14:textId="77777777" w:rsidR="008904DC" w:rsidRPr="008904DC" w:rsidRDefault="008904DC" w:rsidP="008904DC">
      <w:pPr>
        <w:spacing w:line="360" w:lineRule="auto"/>
        <w:rPr>
          <w:rFonts w:ascii="Calibri" w:hAnsi="Calibri"/>
          <w:sz w:val="32"/>
          <w:szCs w:val="32"/>
        </w:rPr>
      </w:pPr>
    </w:p>
    <w:p w14:paraId="1631BEA5" w14:textId="77777777" w:rsidR="00F66969" w:rsidRDefault="008904DC" w:rsidP="008904DC">
      <w:pPr>
        <w:spacing w:line="360" w:lineRule="auto"/>
        <w:rPr>
          <w:rFonts w:ascii="Calibri" w:hAnsi="Calibri"/>
          <w:sz w:val="32"/>
          <w:szCs w:val="32"/>
        </w:rPr>
      </w:pPr>
      <w:r w:rsidRPr="008904DC">
        <w:rPr>
          <w:rFonts w:ascii="Calibri" w:hAnsi="Calibri"/>
          <w:sz w:val="32"/>
          <w:szCs w:val="32"/>
        </w:rPr>
        <w:t>It’s been said that at no other time will your subscribers be more engaged than they are immediately after subscribing to your newsletter. </w:t>
      </w:r>
    </w:p>
    <w:p w14:paraId="704E497C" w14:textId="77777777" w:rsidR="00F66969" w:rsidRDefault="00F66969" w:rsidP="008904DC">
      <w:pPr>
        <w:spacing w:line="360" w:lineRule="auto"/>
        <w:rPr>
          <w:rFonts w:ascii="Calibri" w:hAnsi="Calibri"/>
          <w:sz w:val="32"/>
          <w:szCs w:val="32"/>
        </w:rPr>
      </w:pPr>
    </w:p>
    <w:p w14:paraId="4FB886BC" w14:textId="06661A8E" w:rsidR="008904DC" w:rsidRPr="008904DC" w:rsidRDefault="008904DC" w:rsidP="008904DC">
      <w:pPr>
        <w:spacing w:line="360" w:lineRule="auto"/>
        <w:rPr>
          <w:rFonts w:ascii="Calibri" w:hAnsi="Calibri"/>
          <w:sz w:val="32"/>
          <w:szCs w:val="32"/>
        </w:rPr>
      </w:pPr>
      <w:r w:rsidRPr="008904DC">
        <w:rPr>
          <w:rFonts w:ascii="Calibri" w:hAnsi="Calibri"/>
          <w:sz w:val="32"/>
          <w:szCs w:val="32"/>
        </w:rPr>
        <w:t>After all, you’ve done your job at persuading them to give you their name and email address. They’ve let you into their life, they’ve given up valuable real estate in their inbox so that they can hear more from you.  </w:t>
      </w:r>
    </w:p>
    <w:p w14:paraId="7515BEFF" w14:textId="77777777" w:rsidR="008904DC" w:rsidRPr="008904DC" w:rsidRDefault="008904DC" w:rsidP="008904DC">
      <w:pPr>
        <w:spacing w:line="360" w:lineRule="auto"/>
        <w:rPr>
          <w:rFonts w:ascii="Calibri" w:hAnsi="Calibri"/>
          <w:sz w:val="32"/>
          <w:szCs w:val="32"/>
        </w:rPr>
      </w:pPr>
    </w:p>
    <w:p w14:paraId="5E4D41A2" w14:textId="35100AEE" w:rsidR="008904DC" w:rsidRPr="008904DC" w:rsidRDefault="008904DC" w:rsidP="008904DC">
      <w:pPr>
        <w:spacing w:line="360" w:lineRule="auto"/>
        <w:rPr>
          <w:rFonts w:ascii="Calibri" w:hAnsi="Calibri"/>
          <w:sz w:val="32"/>
          <w:szCs w:val="32"/>
        </w:rPr>
      </w:pPr>
      <w:r w:rsidRPr="008904DC">
        <w:rPr>
          <w:rFonts w:ascii="Calibri" w:hAnsi="Calibri"/>
          <w:sz w:val="32"/>
          <w:szCs w:val="32"/>
        </w:rPr>
        <w:t>So, give it a shot.  Set up a simple thank you page that gives them the opportunity to purchase your best-selling products.  Or, if you have yet to create a product of your own, introduce them to an offer you are signed up to promote.  </w:t>
      </w:r>
    </w:p>
    <w:p w14:paraId="54DBCD93" w14:textId="77777777" w:rsidR="008904DC" w:rsidRPr="008904DC" w:rsidRDefault="008904DC" w:rsidP="008904DC">
      <w:pPr>
        <w:spacing w:line="360" w:lineRule="auto"/>
        <w:rPr>
          <w:rFonts w:ascii="Calibri" w:hAnsi="Calibri"/>
          <w:sz w:val="32"/>
          <w:szCs w:val="32"/>
        </w:rPr>
      </w:pPr>
    </w:p>
    <w:p w14:paraId="43801C09" w14:textId="77777777" w:rsidR="006A680E" w:rsidRDefault="008904DC" w:rsidP="008904DC">
      <w:pPr>
        <w:spacing w:line="360" w:lineRule="auto"/>
        <w:rPr>
          <w:rFonts w:ascii="Calibri" w:hAnsi="Calibri"/>
          <w:sz w:val="32"/>
          <w:szCs w:val="32"/>
        </w:rPr>
      </w:pPr>
      <w:r w:rsidRPr="008904DC">
        <w:rPr>
          <w:rFonts w:ascii="Calibri" w:hAnsi="Calibri"/>
          <w:sz w:val="32"/>
          <w:szCs w:val="32"/>
        </w:rPr>
        <w:lastRenderedPageBreak/>
        <w:t xml:space="preserve">If you’re nervous about promoting or selling so soon after they’ve signed up to your list, consider creating a trip wire offer. </w:t>
      </w:r>
    </w:p>
    <w:p w14:paraId="027DCD50" w14:textId="77777777" w:rsidR="006A680E" w:rsidRDefault="006A680E" w:rsidP="008904DC">
      <w:pPr>
        <w:spacing w:line="360" w:lineRule="auto"/>
        <w:rPr>
          <w:rFonts w:ascii="Calibri" w:hAnsi="Calibri"/>
          <w:sz w:val="32"/>
          <w:szCs w:val="32"/>
        </w:rPr>
      </w:pPr>
    </w:p>
    <w:p w14:paraId="7FC6DAAA" w14:textId="4DBC3F1C" w:rsidR="008904DC" w:rsidRDefault="008904DC" w:rsidP="008904DC">
      <w:pPr>
        <w:spacing w:line="360" w:lineRule="auto"/>
        <w:rPr>
          <w:rFonts w:ascii="Calibri" w:hAnsi="Calibri"/>
          <w:sz w:val="32"/>
          <w:szCs w:val="32"/>
        </w:rPr>
      </w:pPr>
      <w:r w:rsidRPr="008904DC">
        <w:rPr>
          <w:rFonts w:ascii="Calibri" w:hAnsi="Calibri"/>
          <w:sz w:val="32"/>
          <w:szCs w:val="32"/>
        </w:rPr>
        <w:t>A trip wire offer is typically a lower-priced offer (somewhere between $5-25) that is designed to move someone deeper into a sales funnel without requiring a huge commitment from them.  Trip wire offers are a great way to speed up the subscriber-to-buyer transition.</w:t>
      </w:r>
      <w:r w:rsidRPr="008904DC">
        <w:rPr>
          <w:rFonts w:ascii="Calibri" w:hAnsi="Calibri"/>
          <w:sz w:val="32"/>
          <w:szCs w:val="32"/>
        </w:rPr>
        <w:br/>
      </w:r>
      <w:r w:rsidRPr="008904DC">
        <w:rPr>
          <w:rFonts w:ascii="Calibri" w:hAnsi="Calibri"/>
          <w:sz w:val="32"/>
          <w:szCs w:val="32"/>
        </w:rPr>
        <w:br/>
        <w:t xml:space="preserve">And if you </w:t>
      </w:r>
      <w:r w:rsidR="006A680E" w:rsidRPr="008904DC">
        <w:rPr>
          <w:rFonts w:ascii="Calibri" w:hAnsi="Calibri"/>
          <w:sz w:val="32"/>
          <w:szCs w:val="32"/>
        </w:rPr>
        <w:t>want</w:t>
      </w:r>
      <w:r w:rsidRPr="008904DC">
        <w:rPr>
          <w:rFonts w:ascii="Calibri" w:hAnsi="Calibri"/>
          <w:sz w:val="32"/>
          <w:szCs w:val="32"/>
        </w:rPr>
        <w:t xml:space="preserve"> to skyrocket conversion rates, consider creating a bonus product that extends the value of the products you’re promoting.  Give your leads more bang for their buck and you’ll build a loyal following in no time.</w:t>
      </w:r>
    </w:p>
    <w:p w14:paraId="49CDF8E7" w14:textId="77777777" w:rsidR="006A680E" w:rsidRPr="008904DC" w:rsidRDefault="006A680E" w:rsidP="008904DC">
      <w:pPr>
        <w:spacing w:line="360" w:lineRule="auto"/>
        <w:rPr>
          <w:rFonts w:ascii="Calibri" w:hAnsi="Calibri"/>
          <w:sz w:val="32"/>
          <w:szCs w:val="32"/>
        </w:rPr>
      </w:pPr>
    </w:p>
    <w:p w14:paraId="0ABFA30C" w14:textId="77777777" w:rsidR="008904DC" w:rsidRPr="008904DC" w:rsidRDefault="008904DC" w:rsidP="008904DC">
      <w:pPr>
        <w:spacing w:line="360" w:lineRule="auto"/>
        <w:rPr>
          <w:rFonts w:ascii="Calibri" w:hAnsi="Calibri"/>
          <w:sz w:val="32"/>
          <w:szCs w:val="32"/>
        </w:rPr>
      </w:pPr>
      <w:r w:rsidRPr="008904DC">
        <w:rPr>
          <w:rFonts w:ascii="Calibri" w:hAnsi="Calibri"/>
          <w:b/>
          <w:sz w:val="32"/>
          <w:szCs w:val="32"/>
          <w:highlight w:val="yellow"/>
        </w:rPr>
        <w:t>Important Reminder:</w:t>
      </w:r>
      <w:r w:rsidRPr="008904DC">
        <w:rPr>
          <w:rFonts w:ascii="Calibri" w:hAnsi="Calibri"/>
          <w:sz w:val="32"/>
          <w:szCs w:val="32"/>
        </w:rPr>
        <w:br/>
        <w:t xml:space="preserve">I’ve mentioned earlier that successful email marketing is all about the </w:t>
      </w:r>
      <w:r w:rsidRPr="008904DC">
        <w:rPr>
          <w:rFonts w:ascii="Calibri" w:hAnsi="Calibri"/>
          <w:b/>
          <w:bCs/>
          <w:sz w:val="32"/>
          <w:szCs w:val="32"/>
        </w:rPr>
        <w:t>relationships you build</w:t>
      </w:r>
      <w:r w:rsidRPr="008904DC">
        <w:rPr>
          <w:rFonts w:ascii="Calibri" w:hAnsi="Calibri"/>
          <w:sz w:val="32"/>
          <w:szCs w:val="32"/>
        </w:rPr>
        <w:t xml:space="preserve"> with your subscribers.</w:t>
      </w:r>
    </w:p>
    <w:p w14:paraId="74DEBD6D" w14:textId="77777777" w:rsidR="008904DC" w:rsidRPr="008904DC" w:rsidRDefault="008904DC" w:rsidP="008904DC">
      <w:pPr>
        <w:spacing w:line="360" w:lineRule="auto"/>
        <w:rPr>
          <w:rFonts w:ascii="Calibri" w:hAnsi="Calibri"/>
          <w:sz w:val="32"/>
          <w:szCs w:val="32"/>
        </w:rPr>
      </w:pPr>
      <w:r w:rsidRPr="008904DC">
        <w:rPr>
          <w:rFonts w:ascii="Calibri" w:hAnsi="Calibri"/>
          <w:sz w:val="32"/>
          <w:szCs w:val="32"/>
        </w:rPr>
        <w:br/>
        <w:t xml:space="preserve">Your subscribers need to trust you and the offers you </w:t>
      </w:r>
      <w:r w:rsidRPr="008904DC">
        <w:rPr>
          <w:rFonts w:ascii="Calibri" w:hAnsi="Calibri"/>
          <w:sz w:val="32"/>
          <w:szCs w:val="32"/>
        </w:rPr>
        <w:lastRenderedPageBreak/>
        <w:t>promote.  They need to know they can rely on you as a quality and responsible source of information and recommendations.</w:t>
      </w:r>
      <w:r w:rsidRPr="008904DC">
        <w:rPr>
          <w:rFonts w:ascii="Calibri" w:hAnsi="Calibri"/>
          <w:sz w:val="32"/>
          <w:szCs w:val="32"/>
        </w:rPr>
        <w:br/>
      </w:r>
      <w:r w:rsidRPr="008904DC">
        <w:rPr>
          <w:rFonts w:ascii="Calibri" w:hAnsi="Calibri"/>
          <w:sz w:val="32"/>
          <w:szCs w:val="32"/>
        </w:rPr>
        <w:br/>
        <w:t>This means you need to be extremely careful with the products and services you promote throughout your email campaigns.</w:t>
      </w:r>
    </w:p>
    <w:p w14:paraId="1F5230FE" w14:textId="77777777" w:rsidR="00182354" w:rsidRPr="008904DC" w:rsidRDefault="00182354" w:rsidP="008904DC">
      <w:pPr>
        <w:spacing w:line="360" w:lineRule="auto"/>
        <w:rPr>
          <w:rFonts w:ascii="Calibri" w:hAnsi="Calibri"/>
          <w:sz w:val="32"/>
          <w:szCs w:val="32"/>
        </w:rPr>
      </w:pPr>
      <w:r w:rsidRPr="008904DC">
        <w:rPr>
          <w:rFonts w:ascii="Calibri" w:hAnsi="Calibri"/>
          <w:sz w:val="32"/>
          <w:szCs w:val="32"/>
        </w:rPr>
        <w:br w:type="page"/>
      </w:r>
    </w:p>
    <w:p w14:paraId="045787B5" w14:textId="77777777" w:rsidR="00A25139" w:rsidRDefault="00A25139" w:rsidP="00920B39">
      <w:pPr>
        <w:spacing w:line="360" w:lineRule="auto"/>
        <w:rPr>
          <w:rFonts w:ascii="Calibri" w:hAnsi="Calibri"/>
          <w:sz w:val="32"/>
          <w:szCs w:val="32"/>
        </w:rPr>
      </w:pPr>
    </w:p>
    <w:p w14:paraId="1A3A4AB1" w14:textId="108606CD" w:rsidR="00282AFF" w:rsidRPr="00920B39" w:rsidRDefault="006A680E" w:rsidP="00FB771F">
      <w:pPr>
        <w:pStyle w:val="Heading1"/>
        <w:rPr>
          <w:color w:val="F04B00"/>
        </w:rPr>
      </w:pPr>
      <w:bookmarkStart w:id="37" w:name="_Toc19721"/>
      <w:bookmarkEnd w:id="36"/>
      <w:r>
        <w:rPr>
          <w:color w:val="F04B00"/>
        </w:rPr>
        <w:t xml:space="preserve">The Power of Upsells &amp; </w:t>
      </w:r>
      <w:proofErr w:type="spellStart"/>
      <w:r>
        <w:rPr>
          <w:color w:val="F04B00"/>
        </w:rPr>
        <w:t>Downsells</w:t>
      </w:r>
      <w:bookmarkEnd w:id="37"/>
      <w:proofErr w:type="spellEnd"/>
    </w:p>
    <w:p w14:paraId="4CC66ED0" w14:textId="77777777" w:rsidR="002B1FFA" w:rsidRDefault="002B1FFA" w:rsidP="002B1FFA">
      <w:pPr>
        <w:pStyle w:val="p1"/>
        <w:spacing w:line="360" w:lineRule="auto"/>
        <w:rPr>
          <w:rFonts w:ascii="Helvetica" w:hAnsi="Helvetica"/>
          <w:sz w:val="28"/>
          <w:szCs w:val="28"/>
        </w:rPr>
      </w:pPr>
    </w:p>
    <w:p w14:paraId="3D6ACB24" w14:textId="77777777" w:rsidR="006A680E" w:rsidRPr="006A680E" w:rsidRDefault="006A680E" w:rsidP="006A680E">
      <w:pPr>
        <w:spacing w:line="360" w:lineRule="auto"/>
        <w:rPr>
          <w:rFonts w:ascii="Calibri" w:hAnsi="Calibri"/>
          <w:sz w:val="32"/>
          <w:szCs w:val="32"/>
        </w:rPr>
      </w:pPr>
      <w:r w:rsidRPr="006A680E">
        <w:rPr>
          <w:rFonts w:ascii="Calibri" w:hAnsi="Calibri"/>
          <w:sz w:val="32"/>
          <w:szCs w:val="32"/>
        </w:rPr>
        <w:t>You’ve worked hard to build a list. You’ve spent time (and possibly money) generating leads and cultivating relationships with your subscriber base.</w:t>
      </w:r>
    </w:p>
    <w:p w14:paraId="450000D7" w14:textId="6F5802FE" w:rsidR="006A680E" w:rsidRPr="006A680E" w:rsidRDefault="006A680E" w:rsidP="006A680E">
      <w:pPr>
        <w:spacing w:line="360" w:lineRule="auto"/>
        <w:rPr>
          <w:rFonts w:ascii="Calibri" w:hAnsi="Calibri"/>
          <w:sz w:val="32"/>
          <w:szCs w:val="32"/>
        </w:rPr>
      </w:pPr>
      <w:r w:rsidRPr="006A680E">
        <w:rPr>
          <w:rFonts w:ascii="Calibri" w:hAnsi="Calibri"/>
          <w:sz w:val="32"/>
          <w:szCs w:val="32"/>
        </w:rPr>
        <w:br/>
      </w:r>
      <w:r w:rsidR="00282421" w:rsidRPr="006A680E">
        <w:rPr>
          <w:rFonts w:ascii="Calibri" w:hAnsi="Calibri"/>
          <w:sz w:val="32"/>
          <w:szCs w:val="32"/>
        </w:rPr>
        <w:t>So,</w:t>
      </w:r>
      <w:r w:rsidRPr="006A680E">
        <w:rPr>
          <w:rFonts w:ascii="Calibri" w:hAnsi="Calibri"/>
          <w:sz w:val="32"/>
          <w:szCs w:val="32"/>
        </w:rPr>
        <w:t xml:space="preserve"> you should want your efforts to count</w:t>
      </w:r>
      <w:r w:rsidR="007F68D7">
        <w:rPr>
          <w:rFonts w:ascii="Calibri" w:hAnsi="Calibri"/>
          <w:sz w:val="32"/>
          <w:szCs w:val="32"/>
        </w:rPr>
        <w:t>, right?</w:t>
      </w:r>
    </w:p>
    <w:p w14:paraId="2C2D0D00" w14:textId="77777777" w:rsidR="006A680E" w:rsidRPr="006A680E" w:rsidRDefault="006A680E" w:rsidP="006A680E">
      <w:pPr>
        <w:spacing w:line="360" w:lineRule="auto"/>
        <w:rPr>
          <w:rFonts w:ascii="Calibri" w:hAnsi="Calibri"/>
          <w:sz w:val="32"/>
          <w:szCs w:val="32"/>
        </w:rPr>
      </w:pPr>
    </w:p>
    <w:p w14:paraId="57588B1F" w14:textId="77777777" w:rsidR="006A680E" w:rsidRPr="006A680E" w:rsidRDefault="006A680E" w:rsidP="006A680E">
      <w:pPr>
        <w:spacing w:line="360" w:lineRule="auto"/>
        <w:rPr>
          <w:rFonts w:ascii="Calibri" w:hAnsi="Calibri"/>
          <w:sz w:val="32"/>
          <w:szCs w:val="32"/>
        </w:rPr>
      </w:pPr>
      <w:r w:rsidRPr="006A680E">
        <w:rPr>
          <w:rFonts w:ascii="Calibri" w:hAnsi="Calibri"/>
          <w:sz w:val="32"/>
          <w:szCs w:val="32"/>
        </w:rPr>
        <w:t>One easy way to maximize your email marketing income is to seize the power of a great upsell.</w:t>
      </w:r>
      <w:r w:rsidRPr="006A680E">
        <w:rPr>
          <w:rFonts w:ascii="Calibri" w:hAnsi="Calibri"/>
          <w:sz w:val="32"/>
          <w:szCs w:val="32"/>
        </w:rPr>
        <w:br/>
      </w:r>
      <w:r w:rsidRPr="006A680E">
        <w:rPr>
          <w:rFonts w:ascii="Calibri" w:hAnsi="Calibri"/>
          <w:sz w:val="32"/>
          <w:szCs w:val="32"/>
        </w:rPr>
        <w:br/>
      </w:r>
      <w:r w:rsidRPr="006A680E">
        <w:rPr>
          <w:rFonts w:ascii="Calibri" w:hAnsi="Calibri"/>
          <w:i/>
          <w:sz w:val="32"/>
          <w:szCs w:val="32"/>
        </w:rPr>
        <w:t>“Do you want to upsize your drink and fries?”</w:t>
      </w:r>
    </w:p>
    <w:p w14:paraId="7ADE0118" w14:textId="77777777" w:rsidR="006A680E" w:rsidRPr="006A680E" w:rsidRDefault="006A680E" w:rsidP="006A680E">
      <w:pPr>
        <w:spacing w:line="360" w:lineRule="auto"/>
        <w:rPr>
          <w:rFonts w:ascii="Calibri" w:hAnsi="Calibri"/>
          <w:sz w:val="32"/>
          <w:szCs w:val="32"/>
        </w:rPr>
      </w:pPr>
    </w:p>
    <w:p w14:paraId="31DCF7F2" w14:textId="3D608C53" w:rsidR="006A680E" w:rsidRPr="006A680E" w:rsidRDefault="006A680E" w:rsidP="006A680E">
      <w:pPr>
        <w:spacing w:line="360" w:lineRule="auto"/>
        <w:rPr>
          <w:rFonts w:ascii="Calibri" w:hAnsi="Calibri"/>
          <w:sz w:val="32"/>
          <w:szCs w:val="32"/>
        </w:rPr>
      </w:pPr>
      <w:r w:rsidRPr="006A680E">
        <w:rPr>
          <w:rFonts w:ascii="Calibri" w:hAnsi="Calibri"/>
          <w:sz w:val="32"/>
          <w:szCs w:val="32"/>
        </w:rPr>
        <w:t xml:space="preserve">McDonald’s certainly </w:t>
      </w:r>
      <w:r w:rsidR="00746411">
        <w:rPr>
          <w:rFonts w:ascii="Calibri" w:hAnsi="Calibri"/>
          <w:sz w:val="32"/>
          <w:szCs w:val="32"/>
        </w:rPr>
        <w:t>understands</w:t>
      </w:r>
      <w:r w:rsidRPr="006A680E">
        <w:rPr>
          <w:rFonts w:ascii="Calibri" w:hAnsi="Calibri"/>
          <w:sz w:val="32"/>
          <w:szCs w:val="32"/>
        </w:rPr>
        <w:t xml:space="preserve"> the profit potential of an upsell, and so should you.</w:t>
      </w:r>
    </w:p>
    <w:p w14:paraId="0520CD11" w14:textId="77777777" w:rsidR="006A680E" w:rsidRPr="006A680E" w:rsidRDefault="006A680E" w:rsidP="006A680E">
      <w:pPr>
        <w:spacing w:line="360" w:lineRule="auto"/>
        <w:rPr>
          <w:rFonts w:ascii="Calibri" w:hAnsi="Calibri"/>
          <w:sz w:val="32"/>
          <w:szCs w:val="32"/>
        </w:rPr>
      </w:pPr>
      <w:r w:rsidRPr="006A680E">
        <w:rPr>
          <w:rFonts w:ascii="Calibri" w:hAnsi="Calibri"/>
          <w:sz w:val="32"/>
          <w:szCs w:val="32"/>
        </w:rPr>
        <w:lastRenderedPageBreak/>
        <w:br/>
        <w:t>Offering subscribers that purchase from you the opportunity to upgrade or enhance their order by adding additional tools and resources is an easy way to skyrocket your income.  </w:t>
      </w:r>
    </w:p>
    <w:p w14:paraId="5667C9F5" w14:textId="77777777" w:rsidR="006A680E" w:rsidRPr="006A680E" w:rsidRDefault="006A680E" w:rsidP="006A680E">
      <w:pPr>
        <w:spacing w:line="360" w:lineRule="auto"/>
        <w:rPr>
          <w:rFonts w:ascii="Calibri" w:hAnsi="Calibri"/>
          <w:sz w:val="32"/>
          <w:szCs w:val="32"/>
        </w:rPr>
      </w:pPr>
    </w:p>
    <w:p w14:paraId="66BBB277" w14:textId="77777777" w:rsidR="006A680E" w:rsidRPr="006A680E" w:rsidRDefault="006A680E" w:rsidP="006A680E">
      <w:pPr>
        <w:spacing w:line="360" w:lineRule="auto"/>
        <w:rPr>
          <w:rFonts w:ascii="Calibri" w:hAnsi="Calibri"/>
          <w:sz w:val="32"/>
          <w:szCs w:val="32"/>
        </w:rPr>
      </w:pPr>
      <w:r w:rsidRPr="006A680E">
        <w:rPr>
          <w:rFonts w:ascii="Calibri" w:hAnsi="Calibri"/>
          <w:sz w:val="32"/>
          <w:szCs w:val="32"/>
        </w:rPr>
        <w:t>The key to an upsell is that it’s priced higher than the initial offer and offers clear value.</w:t>
      </w:r>
    </w:p>
    <w:p w14:paraId="49BA5FBD" w14:textId="77777777" w:rsidR="006A680E" w:rsidRPr="006A680E" w:rsidRDefault="006A680E" w:rsidP="006A680E">
      <w:pPr>
        <w:spacing w:line="360" w:lineRule="auto"/>
        <w:rPr>
          <w:rFonts w:ascii="Calibri" w:hAnsi="Calibri"/>
          <w:sz w:val="32"/>
          <w:szCs w:val="32"/>
        </w:rPr>
      </w:pPr>
      <w:r w:rsidRPr="006A680E">
        <w:rPr>
          <w:rFonts w:ascii="Calibri" w:hAnsi="Calibri"/>
          <w:sz w:val="32"/>
          <w:szCs w:val="32"/>
        </w:rPr>
        <w:br/>
        <w:t xml:space="preserve">Your buyers need to understand how they benefit from spending that extra money to upgrade their initial purchase.  This means that </w:t>
      </w:r>
      <w:proofErr w:type="gramStart"/>
      <w:r w:rsidRPr="006A680E">
        <w:rPr>
          <w:rFonts w:ascii="Calibri" w:hAnsi="Calibri"/>
          <w:sz w:val="32"/>
          <w:szCs w:val="32"/>
        </w:rPr>
        <w:t>your</w:t>
      </w:r>
      <w:proofErr w:type="gramEnd"/>
      <w:r w:rsidRPr="006A680E">
        <w:rPr>
          <w:rFonts w:ascii="Calibri" w:hAnsi="Calibri"/>
          <w:sz w:val="32"/>
          <w:szCs w:val="32"/>
        </w:rPr>
        <w:t xml:space="preserve"> upsell needs to double the value of the original product.  </w:t>
      </w:r>
    </w:p>
    <w:p w14:paraId="0DF7ADB4" w14:textId="77777777" w:rsidR="006A680E" w:rsidRPr="006A680E" w:rsidRDefault="006A680E" w:rsidP="006A680E">
      <w:pPr>
        <w:spacing w:line="360" w:lineRule="auto"/>
        <w:rPr>
          <w:rFonts w:ascii="Calibri" w:hAnsi="Calibri"/>
          <w:sz w:val="32"/>
          <w:szCs w:val="32"/>
        </w:rPr>
      </w:pPr>
    </w:p>
    <w:p w14:paraId="71CF9646" w14:textId="77777777" w:rsidR="006A680E" w:rsidRPr="006A680E" w:rsidRDefault="006A680E" w:rsidP="006A680E">
      <w:pPr>
        <w:spacing w:line="360" w:lineRule="auto"/>
        <w:rPr>
          <w:rFonts w:ascii="Calibri" w:hAnsi="Calibri"/>
          <w:sz w:val="32"/>
          <w:szCs w:val="32"/>
        </w:rPr>
      </w:pPr>
      <w:r w:rsidRPr="006A680E">
        <w:rPr>
          <w:rFonts w:ascii="Calibri" w:hAnsi="Calibri"/>
          <w:sz w:val="32"/>
          <w:szCs w:val="32"/>
        </w:rPr>
        <w:t>For example, if your customer purchased a 10-pack of social media graphics, you could offer them the chance to double their inventory by upgrading to a 20-pack of graphics.</w:t>
      </w:r>
    </w:p>
    <w:p w14:paraId="43C4EAFF" w14:textId="77777777" w:rsidR="006A680E" w:rsidRPr="006A680E" w:rsidRDefault="006A680E" w:rsidP="006A680E">
      <w:pPr>
        <w:spacing w:line="360" w:lineRule="auto"/>
        <w:rPr>
          <w:rFonts w:ascii="Calibri" w:hAnsi="Calibri"/>
          <w:sz w:val="32"/>
          <w:szCs w:val="32"/>
        </w:rPr>
      </w:pPr>
    </w:p>
    <w:p w14:paraId="7478244E" w14:textId="77777777" w:rsidR="006A680E" w:rsidRPr="006A680E" w:rsidRDefault="006A680E" w:rsidP="006A680E">
      <w:pPr>
        <w:spacing w:line="360" w:lineRule="auto"/>
        <w:rPr>
          <w:rFonts w:ascii="Calibri" w:hAnsi="Calibri"/>
          <w:sz w:val="32"/>
          <w:szCs w:val="32"/>
        </w:rPr>
      </w:pPr>
      <w:r w:rsidRPr="006A680E">
        <w:rPr>
          <w:rFonts w:ascii="Calibri" w:hAnsi="Calibri"/>
          <w:sz w:val="32"/>
          <w:szCs w:val="32"/>
        </w:rPr>
        <w:t xml:space="preserve">The key is to keep </w:t>
      </w:r>
      <w:proofErr w:type="gramStart"/>
      <w:r w:rsidRPr="006A680E">
        <w:rPr>
          <w:rFonts w:ascii="Calibri" w:hAnsi="Calibri"/>
          <w:sz w:val="32"/>
          <w:szCs w:val="32"/>
        </w:rPr>
        <w:t>your</w:t>
      </w:r>
      <w:proofErr w:type="gramEnd"/>
      <w:r w:rsidRPr="006A680E">
        <w:rPr>
          <w:rFonts w:ascii="Calibri" w:hAnsi="Calibri"/>
          <w:sz w:val="32"/>
          <w:szCs w:val="32"/>
        </w:rPr>
        <w:t xml:space="preserve"> upsell tightly connected to the main product.  You don’t want to stray too far from your original offer </w:t>
      </w:r>
      <w:r w:rsidRPr="006A680E">
        <w:rPr>
          <w:rFonts w:ascii="Calibri" w:hAnsi="Calibri"/>
          <w:sz w:val="32"/>
          <w:szCs w:val="32"/>
        </w:rPr>
        <w:lastRenderedPageBreak/>
        <w:t>so that you’re able to paint a clear picture of how the upsell improves, extends or enhances the product they already have.</w:t>
      </w:r>
    </w:p>
    <w:p w14:paraId="4015C537" w14:textId="77777777" w:rsidR="006A680E" w:rsidRPr="006A680E" w:rsidRDefault="006A680E" w:rsidP="006A680E">
      <w:pPr>
        <w:spacing w:line="360" w:lineRule="auto"/>
        <w:rPr>
          <w:rFonts w:ascii="Calibri" w:hAnsi="Calibri"/>
          <w:sz w:val="32"/>
          <w:szCs w:val="32"/>
        </w:rPr>
      </w:pPr>
    </w:p>
    <w:p w14:paraId="782ABA90" w14:textId="77777777" w:rsidR="004562ED" w:rsidRDefault="006A680E" w:rsidP="006A680E">
      <w:pPr>
        <w:spacing w:line="360" w:lineRule="auto"/>
        <w:rPr>
          <w:rFonts w:ascii="Calibri" w:hAnsi="Calibri"/>
          <w:sz w:val="32"/>
          <w:szCs w:val="32"/>
        </w:rPr>
      </w:pPr>
      <w:r w:rsidRPr="006A680E">
        <w:rPr>
          <w:rFonts w:ascii="Calibri" w:hAnsi="Calibri"/>
          <w:sz w:val="32"/>
          <w:szCs w:val="32"/>
        </w:rPr>
        <w:t xml:space="preserve">Consider what kinds of products you could create as upsells that align with your existing product line. </w:t>
      </w:r>
      <w:r w:rsidRPr="006A680E">
        <w:rPr>
          <w:rFonts w:ascii="Calibri" w:hAnsi="Calibri"/>
          <w:sz w:val="32"/>
          <w:szCs w:val="32"/>
        </w:rPr>
        <w:br/>
      </w:r>
      <w:r w:rsidRPr="006A680E">
        <w:rPr>
          <w:rFonts w:ascii="Calibri" w:hAnsi="Calibri"/>
          <w:sz w:val="32"/>
          <w:szCs w:val="32"/>
        </w:rPr>
        <w:br/>
        <w:t xml:space="preserve">And believe me, there’s always room for an upsell.  Even if you think your high-quality course offers everything a person could possibly ask for, chances are you’ve overlooked an area that you could fulfill with an upgrade offer. </w:t>
      </w:r>
      <w:r w:rsidRPr="006A680E">
        <w:rPr>
          <w:rFonts w:ascii="Calibri" w:hAnsi="Calibri"/>
          <w:sz w:val="32"/>
          <w:szCs w:val="32"/>
        </w:rPr>
        <w:br/>
      </w:r>
      <w:r w:rsidRPr="006A680E">
        <w:rPr>
          <w:rFonts w:ascii="Calibri" w:hAnsi="Calibri"/>
          <w:sz w:val="32"/>
          <w:szCs w:val="32"/>
        </w:rPr>
        <w:br/>
        <w:t>In fact, some developers leave a segment out of their main products or training programs intentionally because they know it would serve as a killer upgrade. </w:t>
      </w:r>
    </w:p>
    <w:p w14:paraId="41899EAA" w14:textId="77777777" w:rsidR="004562ED" w:rsidRDefault="004562ED" w:rsidP="006A680E">
      <w:pPr>
        <w:spacing w:line="360" w:lineRule="auto"/>
        <w:rPr>
          <w:rFonts w:ascii="Calibri" w:hAnsi="Calibri"/>
          <w:sz w:val="32"/>
          <w:szCs w:val="32"/>
        </w:rPr>
      </w:pPr>
    </w:p>
    <w:p w14:paraId="1B2E7C13" w14:textId="77777777" w:rsidR="004562ED" w:rsidRDefault="006A680E" w:rsidP="006A680E">
      <w:pPr>
        <w:spacing w:line="360" w:lineRule="auto"/>
        <w:rPr>
          <w:rFonts w:ascii="Calibri" w:hAnsi="Calibri"/>
          <w:sz w:val="32"/>
          <w:szCs w:val="32"/>
        </w:rPr>
      </w:pPr>
      <w:r w:rsidRPr="006A680E">
        <w:rPr>
          <w:rFonts w:ascii="Calibri" w:hAnsi="Calibri"/>
          <w:sz w:val="32"/>
          <w:szCs w:val="32"/>
        </w:rPr>
        <w:t xml:space="preserve">Now, you don’t want your upgrade to be forced onto buyers, nor do you want it to cover a key area or step needed to accomplish their goal. </w:t>
      </w:r>
    </w:p>
    <w:p w14:paraId="1E3B92A5" w14:textId="615A948E" w:rsidR="006A680E" w:rsidRPr="006A680E" w:rsidRDefault="006A680E" w:rsidP="006A680E">
      <w:pPr>
        <w:spacing w:line="360" w:lineRule="auto"/>
        <w:rPr>
          <w:rFonts w:ascii="Calibri" w:hAnsi="Calibri"/>
          <w:sz w:val="32"/>
          <w:szCs w:val="32"/>
        </w:rPr>
      </w:pPr>
      <w:r w:rsidRPr="006A680E">
        <w:rPr>
          <w:rFonts w:ascii="Calibri" w:hAnsi="Calibri"/>
          <w:sz w:val="32"/>
          <w:szCs w:val="32"/>
        </w:rPr>
        <w:lastRenderedPageBreak/>
        <w:t xml:space="preserve">If someone purchases a product from you, it should do its job at fulfilling all promises made on the </w:t>
      </w:r>
      <w:proofErr w:type="gramStart"/>
      <w:r w:rsidRPr="006A680E">
        <w:rPr>
          <w:rFonts w:ascii="Calibri" w:hAnsi="Calibri"/>
          <w:sz w:val="32"/>
          <w:szCs w:val="32"/>
        </w:rPr>
        <w:t>sales page, and</w:t>
      </w:r>
      <w:proofErr w:type="gramEnd"/>
      <w:r w:rsidRPr="006A680E">
        <w:rPr>
          <w:rFonts w:ascii="Calibri" w:hAnsi="Calibri"/>
          <w:sz w:val="32"/>
          <w:szCs w:val="32"/>
        </w:rPr>
        <w:t xml:space="preserve"> should also serve as a stand-alone product.  The upsell only works to expand someone’s knowledge, provide someone with alternative methods, steps, or extends the training they are interested in.</w:t>
      </w:r>
    </w:p>
    <w:p w14:paraId="6E75783D" w14:textId="77777777" w:rsidR="006A680E" w:rsidRPr="006A680E" w:rsidRDefault="006A680E" w:rsidP="006A680E">
      <w:pPr>
        <w:spacing w:line="360" w:lineRule="auto"/>
        <w:rPr>
          <w:rFonts w:ascii="Calibri" w:hAnsi="Calibri"/>
          <w:sz w:val="32"/>
          <w:szCs w:val="32"/>
        </w:rPr>
      </w:pPr>
    </w:p>
    <w:p w14:paraId="2B92B41F" w14:textId="45CDB59C" w:rsidR="006A680E" w:rsidRPr="006A680E" w:rsidRDefault="006A680E" w:rsidP="006A680E">
      <w:pPr>
        <w:spacing w:line="360" w:lineRule="auto"/>
        <w:rPr>
          <w:rFonts w:ascii="Calibri" w:hAnsi="Calibri"/>
          <w:sz w:val="32"/>
          <w:szCs w:val="32"/>
        </w:rPr>
      </w:pPr>
      <w:r w:rsidRPr="006A680E">
        <w:rPr>
          <w:rFonts w:ascii="Calibri" w:hAnsi="Calibri"/>
          <w:sz w:val="32"/>
          <w:szCs w:val="32"/>
        </w:rPr>
        <w:t>Thinking back to McDonald’s and how they’ve integrated upsells into their sales process, without upgrading the fries or drinks to a larger size, the meal you ordered is fulfilling and complete.  Upgrading only gives you more of the same thing, right?</w:t>
      </w:r>
      <w:r w:rsidRPr="006A680E">
        <w:rPr>
          <w:rFonts w:ascii="Calibri" w:hAnsi="Calibri"/>
          <w:sz w:val="32"/>
          <w:szCs w:val="32"/>
        </w:rPr>
        <w:br/>
      </w:r>
      <w:r w:rsidRPr="006A680E">
        <w:rPr>
          <w:rFonts w:ascii="Calibri" w:hAnsi="Calibri"/>
          <w:sz w:val="32"/>
          <w:szCs w:val="32"/>
        </w:rPr>
        <w:br/>
        <w:t xml:space="preserve">That’s the key to a killer upsell that’ll convert.  </w:t>
      </w:r>
      <w:r w:rsidRPr="006A680E">
        <w:rPr>
          <w:rFonts w:ascii="Calibri" w:hAnsi="Calibri"/>
          <w:sz w:val="32"/>
          <w:szCs w:val="32"/>
        </w:rPr>
        <w:br/>
      </w:r>
      <w:r w:rsidRPr="006A680E">
        <w:rPr>
          <w:rFonts w:ascii="Calibri" w:hAnsi="Calibri"/>
          <w:sz w:val="32"/>
          <w:szCs w:val="32"/>
        </w:rPr>
        <w:br/>
        <w:t xml:space="preserve">Now let’s </w:t>
      </w:r>
      <w:r w:rsidR="004562ED" w:rsidRPr="006A680E">
        <w:rPr>
          <w:rFonts w:ascii="Calibri" w:hAnsi="Calibri"/>
          <w:sz w:val="32"/>
          <w:szCs w:val="32"/>
        </w:rPr>
        <w:t>look</w:t>
      </w:r>
      <w:r w:rsidRPr="006A680E">
        <w:rPr>
          <w:rFonts w:ascii="Calibri" w:hAnsi="Calibri"/>
          <w:sz w:val="32"/>
          <w:szCs w:val="32"/>
        </w:rPr>
        <w:t xml:space="preserve"> at the opposite approach:  a </w:t>
      </w:r>
      <w:proofErr w:type="spellStart"/>
      <w:r w:rsidRPr="006A680E">
        <w:rPr>
          <w:rFonts w:ascii="Calibri" w:hAnsi="Calibri"/>
          <w:sz w:val="32"/>
          <w:szCs w:val="32"/>
        </w:rPr>
        <w:t>downsell</w:t>
      </w:r>
      <w:proofErr w:type="spellEnd"/>
      <w:r w:rsidRPr="006A680E">
        <w:rPr>
          <w:rFonts w:ascii="Calibri" w:hAnsi="Calibri"/>
          <w:sz w:val="32"/>
          <w:szCs w:val="32"/>
        </w:rPr>
        <w:t>.</w:t>
      </w:r>
    </w:p>
    <w:p w14:paraId="7FBD034D" w14:textId="77777777" w:rsidR="004562ED" w:rsidRDefault="006A680E" w:rsidP="006A680E">
      <w:pPr>
        <w:spacing w:line="360" w:lineRule="auto"/>
        <w:rPr>
          <w:rFonts w:ascii="Calibri" w:hAnsi="Calibri"/>
          <w:sz w:val="32"/>
          <w:szCs w:val="32"/>
        </w:rPr>
      </w:pPr>
      <w:r w:rsidRPr="006A680E">
        <w:rPr>
          <w:rFonts w:ascii="Calibri" w:hAnsi="Calibri"/>
          <w:sz w:val="32"/>
          <w:szCs w:val="32"/>
        </w:rPr>
        <w:br/>
        <w:t xml:space="preserve">A </w:t>
      </w:r>
      <w:proofErr w:type="spellStart"/>
      <w:r w:rsidRPr="006A680E">
        <w:rPr>
          <w:rFonts w:ascii="Calibri" w:hAnsi="Calibri"/>
          <w:sz w:val="32"/>
          <w:szCs w:val="32"/>
        </w:rPr>
        <w:t>downsell</w:t>
      </w:r>
      <w:proofErr w:type="spellEnd"/>
      <w:r w:rsidRPr="006A680E">
        <w:rPr>
          <w:rFonts w:ascii="Calibri" w:hAnsi="Calibri"/>
          <w:sz w:val="32"/>
          <w:szCs w:val="32"/>
        </w:rPr>
        <w:t xml:space="preserve"> attracts a customer who is attempting to back out of making a purchase. They’re obviously interested in your product or service, but perhaps it’s too expensive for them at this time. </w:t>
      </w:r>
      <w:r w:rsidRPr="006A680E">
        <w:rPr>
          <w:rFonts w:ascii="Calibri" w:hAnsi="Calibri"/>
          <w:sz w:val="32"/>
          <w:szCs w:val="32"/>
        </w:rPr>
        <w:br/>
      </w:r>
      <w:r w:rsidRPr="006A680E">
        <w:rPr>
          <w:rFonts w:ascii="Calibri" w:hAnsi="Calibri"/>
          <w:sz w:val="32"/>
          <w:szCs w:val="32"/>
        </w:rPr>
        <w:lastRenderedPageBreak/>
        <w:br/>
        <w:t xml:space="preserve">That’s when a </w:t>
      </w:r>
      <w:proofErr w:type="spellStart"/>
      <w:r w:rsidRPr="006A680E">
        <w:rPr>
          <w:rFonts w:ascii="Calibri" w:hAnsi="Calibri"/>
          <w:sz w:val="32"/>
          <w:szCs w:val="32"/>
        </w:rPr>
        <w:t>downsell</w:t>
      </w:r>
      <w:proofErr w:type="spellEnd"/>
      <w:r w:rsidRPr="006A680E">
        <w:rPr>
          <w:rFonts w:ascii="Calibri" w:hAnsi="Calibri"/>
          <w:sz w:val="32"/>
          <w:szCs w:val="32"/>
        </w:rPr>
        <w:t xml:space="preserve"> should kick in and do its job at saving the sale and moving the prospect further into your funnel, even if they’re not paying full price for your offer.</w:t>
      </w:r>
      <w:r w:rsidRPr="006A680E">
        <w:rPr>
          <w:rFonts w:ascii="Calibri" w:hAnsi="Calibri"/>
          <w:sz w:val="32"/>
          <w:szCs w:val="32"/>
        </w:rPr>
        <w:br/>
      </w:r>
      <w:r w:rsidRPr="006A680E">
        <w:rPr>
          <w:rFonts w:ascii="Calibri" w:hAnsi="Calibri"/>
          <w:sz w:val="32"/>
          <w:szCs w:val="32"/>
        </w:rPr>
        <w:br/>
        <w:t xml:space="preserve">Your </w:t>
      </w:r>
      <w:proofErr w:type="spellStart"/>
      <w:r w:rsidRPr="006A680E">
        <w:rPr>
          <w:rFonts w:ascii="Calibri" w:hAnsi="Calibri"/>
          <w:sz w:val="32"/>
          <w:szCs w:val="32"/>
        </w:rPr>
        <w:t>downsell</w:t>
      </w:r>
      <w:proofErr w:type="spellEnd"/>
      <w:r w:rsidRPr="006A680E">
        <w:rPr>
          <w:rFonts w:ascii="Calibri" w:hAnsi="Calibri"/>
          <w:sz w:val="32"/>
          <w:szCs w:val="32"/>
        </w:rPr>
        <w:t xml:space="preserve"> should typically shrink the size of the original offer. For example, if you were selling 10 social media graphics, your </w:t>
      </w:r>
      <w:proofErr w:type="spellStart"/>
      <w:r w:rsidRPr="006A680E">
        <w:rPr>
          <w:rFonts w:ascii="Calibri" w:hAnsi="Calibri"/>
          <w:sz w:val="32"/>
          <w:szCs w:val="32"/>
        </w:rPr>
        <w:t>downsell</w:t>
      </w:r>
      <w:proofErr w:type="spellEnd"/>
      <w:r w:rsidRPr="006A680E">
        <w:rPr>
          <w:rFonts w:ascii="Calibri" w:hAnsi="Calibri"/>
          <w:sz w:val="32"/>
          <w:szCs w:val="32"/>
        </w:rPr>
        <w:t xml:space="preserve"> might offer only 5 graphics at a fraction of the price. </w:t>
      </w:r>
    </w:p>
    <w:p w14:paraId="293DC283" w14:textId="77777777" w:rsidR="004562ED" w:rsidRDefault="004562ED" w:rsidP="006A680E">
      <w:pPr>
        <w:spacing w:line="360" w:lineRule="auto"/>
        <w:rPr>
          <w:rFonts w:ascii="Calibri" w:hAnsi="Calibri"/>
          <w:sz w:val="32"/>
          <w:szCs w:val="32"/>
        </w:rPr>
      </w:pPr>
    </w:p>
    <w:p w14:paraId="3614DBC2" w14:textId="113494D1" w:rsidR="006A680E" w:rsidRPr="006A680E" w:rsidRDefault="006A680E" w:rsidP="006A680E">
      <w:pPr>
        <w:spacing w:line="360" w:lineRule="auto"/>
        <w:rPr>
          <w:rFonts w:ascii="Calibri" w:hAnsi="Calibri"/>
          <w:sz w:val="32"/>
          <w:szCs w:val="32"/>
        </w:rPr>
      </w:pPr>
      <w:r w:rsidRPr="006A680E">
        <w:rPr>
          <w:rFonts w:ascii="Calibri" w:hAnsi="Calibri"/>
          <w:sz w:val="32"/>
          <w:szCs w:val="32"/>
        </w:rPr>
        <w:t xml:space="preserve">Or, if you’re in the business of selling software, your </w:t>
      </w:r>
      <w:proofErr w:type="spellStart"/>
      <w:r w:rsidRPr="006A680E">
        <w:rPr>
          <w:rFonts w:ascii="Calibri" w:hAnsi="Calibri"/>
          <w:sz w:val="32"/>
          <w:szCs w:val="32"/>
        </w:rPr>
        <w:t>downsell</w:t>
      </w:r>
      <w:proofErr w:type="spellEnd"/>
      <w:r w:rsidRPr="006A680E">
        <w:rPr>
          <w:rFonts w:ascii="Calibri" w:hAnsi="Calibri"/>
          <w:sz w:val="32"/>
          <w:szCs w:val="32"/>
        </w:rPr>
        <w:t xml:space="preserve"> might provide them with a limited license that removes some of the power packed into the full-price option.</w:t>
      </w:r>
      <w:r w:rsidRPr="006A680E">
        <w:rPr>
          <w:rFonts w:ascii="Calibri" w:hAnsi="Calibri"/>
          <w:sz w:val="32"/>
          <w:szCs w:val="32"/>
        </w:rPr>
        <w:br/>
      </w:r>
      <w:r w:rsidRPr="006A680E">
        <w:rPr>
          <w:rFonts w:ascii="Calibri" w:hAnsi="Calibri"/>
          <w:sz w:val="32"/>
          <w:szCs w:val="32"/>
        </w:rPr>
        <w:br/>
        <w:t>Make sense?</w:t>
      </w:r>
      <w:r w:rsidRPr="006A680E">
        <w:rPr>
          <w:rFonts w:ascii="Calibri" w:hAnsi="Calibri"/>
          <w:sz w:val="32"/>
          <w:szCs w:val="32"/>
        </w:rPr>
        <w:br/>
      </w:r>
      <w:r w:rsidRPr="006A680E">
        <w:rPr>
          <w:rFonts w:ascii="Calibri" w:hAnsi="Calibri"/>
          <w:sz w:val="32"/>
          <w:szCs w:val="32"/>
        </w:rPr>
        <w:br/>
        <w:t xml:space="preserve">Both upsells and </w:t>
      </w:r>
      <w:proofErr w:type="spellStart"/>
      <w:r w:rsidRPr="006A680E">
        <w:rPr>
          <w:rFonts w:ascii="Calibri" w:hAnsi="Calibri"/>
          <w:sz w:val="32"/>
          <w:szCs w:val="32"/>
        </w:rPr>
        <w:t>downsells</w:t>
      </w:r>
      <w:proofErr w:type="spellEnd"/>
      <w:r w:rsidRPr="006A680E">
        <w:rPr>
          <w:rFonts w:ascii="Calibri" w:hAnsi="Calibri"/>
          <w:sz w:val="32"/>
          <w:szCs w:val="32"/>
        </w:rPr>
        <w:t xml:space="preserve"> will help you to maximize your email marketing income. By directing people to one main offer but giving them multiple options depending on their actions </w:t>
      </w:r>
      <w:r w:rsidRPr="006A680E">
        <w:rPr>
          <w:rFonts w:ascii="Calibri" w:hAnsi="Calibri"/>
          <w:sz w:val="32"/>
          <w:szCs w:val="32"/>
        </w:rPr>
        <w:lastRenderedPageBreak/>
        <w:t>throughout your funnel, you’ll be able to close more sales and make more money.</w:t>
      </w:r>
    </w:p>
    <w:p w14:paraId="10CF5DE5" w14:textId="77777777" w:rsidR="009E5CC2" w:rsidRPr="006A680E" w:rsidRDefault="009E5CC2" w:rsidP="006A680E">
      <w:pPr>
        <w:spacing w:line="360" w:lineRule="auto"/>
        <w:rPr>
          <w:rFonts w:ascii="Calibri" w:hAnsi="Calibri"/>
          <w:sz w:val="32"/>
          <w:szCs w:val="32"/>
        </w:rPr>
      </w:pPr>
      <w:r w:rsidRPr="006A680E">
        <w:rPr>
          <w:rFonts w:ascii="Calibri" w:hAnsi="Calibri"/>
          <w:sz w:val="32"/>
          <w:szCs w:val="32"/>
        </w:rPr>
        <w:br w:type="page"/>
      </w:r>
    </w:p>
    <w:p w14:paraId="7E51D2C2" w14:textId="7A93ABCD" w:rsidR="009E5CC2" w:rsidRPr="00920B39" w:rsidRDefault="004562ED" w:rsidP="009E5CC2">
      <w:pPr>
        <w:pStyle w:val="Heading1"/>
        <w:rPr>
          <w:color w:val="F04B00"/>
        </w:rPr>
      </w:pPr>
      <w:bookmarkStart w:id="38" w:name="_Toc19722"/>
      <w:r>
        <w:rPr>
          <w:color w:val="F04B00"/>
        </w:rPr>
        <w:lastRenderedPageBreak/>
        <w:t>Cross Selling for Maximum Profits</w:t>
      </w:r>
      <w:bookmarkEnd w:id="38"/>
    </w:p>
    <w:p w14:paraId="240F6200" w14:textId="77777777" w:rsidR="009E5CC2" w:rsidRDefault="009E5CC2" w:rsidP="009E5CC2">
      <w:pPr>
        <w:pStyle w:val="p1"/>
        <w:spacing w:line="360" w:lineRule="auto"/>
        <w:rPr>
          <w:rFonts w:ascii="Helvetica" w:hAnsi="Helvetica"/>
          <w:sz w:val="28"/>
          <w:szCs w:val="28"/>
        </w:rPr>
      </w:pPr>
    </w:p>
    <w:p w14:paraId="7E99A2CE" w14:textId="77777777" w:rsidR="004562ED" w:rsidRDefault="004562ED" w:rsidP="004562ED">
      <w:pPr>
        <w:spacing w:line="360" w:lineRule="auto"/>
        <w:rPr>
          <w:rFonts w:ascii="Calibri" w:hAnsi="Calibri"/>
          <w:sz w:val="32"/>
          <w:szCs w:val="32"/>
        </w:rPr>
      </w:pPr>
      <w:bookmarkStart w:id="39" w:name="_Toc531281125"/>
      <w:bookmarkStart w:id="40" w:name="_Toc531281222"/>
      <w:bookmarkStart w:id="41" w:name="_Toc531337628"/>
      <w:bookmarkStart w:id="42" w:name="_Toc534026044"/>
      <w:bookmarkStart w:id="43" w:name="_Toc534040128"/>
    </w:p>
    <w:p w14:paraId="067FA86E" w14:textId="23974E0A" w:rsidR="004562ED" w:rsidRPr="004562ED" w:rsidRDefault="004562ED" w:rsidP="004562ED">
      <w:pPr>
        <w:spacing w:line="360" w:lineRule="auto"/>
        <w:rPr>
          <w:rFonts w:ascii="Calibri" w:hAnsi="Calibri"/>
          <w:sz w:val="32"/>
          <w:szCs w:val="32"/>
        </w:rPr>
      </w:pPr>
      <w:r w:rsidRPr="004562ED">
        <w:rPr>
          <w:rFonts w:ascii="Calibri" w:hAnsi="Calibri"/>
          <w:sz w:val="32"/>
          <w:szCs w:val="32"/>
        </w:rPr>
        <w:t>Have y</w:t>
      </w:r>
      <w:r>
        <w:rPr>
          <w:rFonts w:ascii="Calibri" w:hAnsi="Calibri"/>
          <w:sz w:val="32"/>
          <w:szCs w:val="32"/>
        </w:rPr>
        <w:t>ou ever heard of cross-selling</w:t>
      </w:r>
      <w:r w:rsidRPr="004562ED">
        <w:rPr>
          <w:rFonts w:ascii="Calibri" w:hAnsi="Calibri"/>
          <w:sz w:val="32"/>
          <w:szCs w:val="32"/>
        </w:rPr>
        <w:t>?  It’s when you direct a buyer to additional relevant products that you feel they may be interested in.</w:t>
      </w:r>
    </w:p>
    <w:p w14:paraId="6A6D2A79" w14:textId="77777777" w:rsidR="004562ED" w:rsidRPr="004562ED" w:rsidRDefault="004562ED" w:rsidP="004562ED">
      <w:pPr>
        <w:spacing w:line="360" w:lineRule="auto"/>
        <w:rPr>
          <w:rFonts w:ascii="Calibri" w:hAnsi="Calibri"/>
          <w:sz w:val="32"/>
          <w:szCs w:val="32"/>
        </w:rPr>
      </w:pPr>
    </w:p>
    <w:p w14:paraId="50759A17" w14:textId="77777777" w:rsidR="00456BDD" w:rsidRDefault="004562ED" w:rsidP="004562ED">
      <w:pPr>
        <w:spacing w:line="360" w:lineRule="auto"/>
        <w:rPr>
          <w:rFonts w:ascii="Calibri" w:hAnsi="Calibri"/>
          <w:sz w:val="32"/>
          <w:szCs w:val="32"/>
        </w:rPr>
      </w:pPr>
      <w:r w:rsidRPr="004562ED">
        <w:rPr>
          <w:rFonts w:ascii="Calibri" w:hAnsi="Calibri"/>
          <w:sz w:val="32"/>
          <w:szCs w:val="32"/>
        </w:rPr>
        <w:t xml:space="preserve">Amazon has cross-selling down to an art form.  Whenever you purchase a book from them, you’ll be immediately introduced to other books in that genre or category.  </w:t>
      </w:r>
    </w:p>
    <w:p w14:paraId="4374B1A0" w14:textId="77777777" w:rsidR="00456BDD" w:rsidRDefault="00456BDD" w:rsidP="004562ED">
      <w:pPr>
        <w:spacing w:line="360" w:lineRule="auto"/>
        <w:rPr>
          <w:rFonts w:ascii="Calibri" w:hAnsi="Calibri"/>
          <w:sz w:val="32"/>
          <w:szCs w:val="32"/>
        </w:rPr>
      </w:pPr>
    </w:p>
    <w:p w14:paraId="79034BBB" w14:textId="5C6DC2D6" w:rsidR="004562ED" w:rsidRPr="004562ED" w:rsidRDefault="004562ED" w:rsidP="004562ED">
      <w:pPr>
        <w:spacing w:line="360" w:lineRule="auto"/>
        <w:rPr>
          <w:rFonts w:ascii="Calibri" w:hAnsi="Calibri"/>
          <w:sz w:val="32"/>
          <w:szCs w:val="32"/>
        </w:rPr>
      </w:pPr>
      <w:r w:rsidRPr="004562ED">
        <w:rPr>
          <w:rFonts w:ascii="Calibri" w:hAnsi="Calibri"/>
          <w:sz w:val="32"/>
          <w:szCs w:val="32"/>
        </w:rPr>
        <w:t>Just the same, if you browse an author’s website on Amazon you’ll see “Buyers of this Book have also purchased” (known in the publishing industry as “also-</w:t>
      </w:r>
      <w:proofErr w:type="spellStart"/>
      <w:r w:rsidRPr="004562ED">
        <w:rPr>
          <w:rFonts w:ascii="Calibri" w:hAnsi="Calibri"/>
          <w:sz w:val="32"/>
          <w:szCs w:val="32"/>
        </w:rPr>
        <w:t>bought</w:t>
      </w:r>
      <w:r w:rsidR="00456BDD">
        <w:rPr>
          <w:rFonts w:ascii="Calibri" w:hAnsi="Calibri"/>
          <w:sz w:val="32"/>
          <w:szCs w:val="32"/>
        </w:rPr>
        <w:t>’</w:t>
      </w:r>
      <w:r w:rsidRPr="004562ED">
        <w:rPr>
          <w:rFonts w:ascii="Calibri" w:hAnsi="Calibri"/>
          <w:sz w:val="32"/>
          <w:szCs w:val="32"/>
        </w:rPr>
        <w:t>s</w:t>
      </w:r>
      <w:proofErr w:type="spellEnd"/>
      <w:r w:rsidRPr="004562ED">
        <w:rPr>
          <w:rFonts w:ascii="Calibri" w:hAnsi="Calibri"/>
          <w:sz w:val="32"/>
          <w:szCs w:val="32"/>
        </w:rPr>
        <w:t>”), and they’re a powerful way to keep someone active within the sales funnel.</w:t>
      </w:r>
    </w:p>
    <w:p w14:paraId="0E7D34BB" w14:textId="77777777" w:rsidR="004562ED" w:rsidRPr="004562ED" w:rsidRDefault="004562ED" w:rsidP="004562ED">
      <w:pPr>
        <w:spacing w:line="360" w:lineRule="auto"/>
        <w:rPr>
          <w:rFonts w:ascii="Calibri" w:hAnsi="Calibri"/>
          <w:sz w:val="32"/>
          <w:szCs w:val="32"/>
        </w:rPr>
      </w:pPr>
    </w:p>
    <w:p w14:paraId="745C9DB5" w14:textId="001F7EFD" w:rsidR="004562ED" w:rsidRPr="004562ED" w:rsidRDefault="004562ED" w:rsidP="004562ED">
      <w:pPr>
        <w:spacing w:line="360" w:lineRule="auto"/>
        <w:rPr>
          <w:rFonts w:ascii="Calibri" w:hAnsi="Calibri"/>
          <w:sz w:val="32"/>
          <w:szCs w:val="32"/>
        </w:rPr>
      </w:pPr>
      <w:r w:rsidRPr="004562ED">
        <w:rPr>
          <w:rFonts w:ascii="Calibri" w:hAnsi="Calibri"/>
          <w:sz w:val="32"/>
          <w:szCs w:val="32"/>
        </w:rPr>
        <w:t xml:space="preserve">In fact, when it comes to </w:t>
      </w:r>
      <w:r w:rsidR="00456BDD" w:rsidRPr="004562ED">
        <w:rPr>
          <w:rFonts w:ascii="Calibri" w:hAnsi="Calibri"/>
          <w:sz w:val="32"/>
          <w:szCs w:val="32"/>
        </w:rPr>
        <w:t>self-published</w:t>
      </w:r>
      <w:r w:rsidRPr="004562ED">
        <w:rPr>
          <w:rFonts w:ascii="Calibri" w:hAnsi="Calibri"/>
          <w:sz w:val="32"/>
          <w:szCs w:val="32"/>
        </w:rPr>
        <w:t xml:space="preserve"> authors, many of them have seen an</w:t>
      </w:r>
      <w:r w:rsidR="00456BDD">
        <w:rPr>
          <w:rFonts w:ascii="Calibri" w:hAnsi="Calibri"/>
          <w:sz w:val="32"/>
          <w:szCs w:val="32"/>
        </w:rPr>
        <w:t xml:space="preserve"> immediate</w:t>
      </w:r>
      <w:r w:rsidRPr="004562ED">
        <w:rPr>
          <w:rFonts w:ascii="Calibri" w:hAnsi="Calibri"/>
          <w:sz w:val="32"/>
          <w:szCs w:val="32"/>
        </w:rPr>
        <w:t xml:space="preserve"> increase of sales whenever they’ve </w:t>
      </w:r>
      <w:r w:rsidRPr="004562ED">
        <w:rPr>
          <w:rFonts w:ascii="Calibri" w:hAnsi="Calibri"/>
          <w:sz w:val="32"/>
          <w:szCs w:val="32"/>
        </w:rPr>
        <w:lastRenderedPageBreak/>
        <w:t>appeared in another author’s also-</w:t>
      </w:r>
      <w:proofErr w:type="spellStart"/>
      <w:r w:rsidRPr="004562ED">
        <w:rPr>
          <w:rFonts w:ascii="Calibri" w:hAnsi="Calibri"/>
          <w:sz w:val="32"/>
          <w:szCs w:val="32"/>
        </w:rPr>
        <w:t>bought’s</w:t>
      </w:r>
      <w:proofErr w:type="spellEnd"/>
      <w:r w:rsidRPr="004562ED">
        <w:rPr>
          <w:rFonts w:ascii="Calibri" w:hAnsi="Calibri"/>
          <w:sz w:val="32"/>
          <w:szCs w:val="32"/>
        </w:rPr>
        <w:t xml:space="preserve"> just because they’re able to siphon traffic and connect with a competitor’s readers base just by being featured as a similar author. </w:t>
      </w:r>
    </w:p>
    <w:p w14:paraId="201B164D" w14:textId="77777777" w:rsidR="004562ED" w:rsidRPr="004562ED" w:rsidRDefault="004562ED" w:rsidP="004562ED">
      <w:pPr>
        <w:spacing w:line="360" w:lineRule="auto"/>
        <w:rPr>
          <w:rFonts w:ascii="Calibri" w:hAnsi="Calibri"/>
          <w:sz w:val="32"/>
          <w:szCs w:val="32"/>
        </w:rPr>
      </w:pPr>
    </w:p>
    <w:p w14:paraId="03C8A2FA" w14:textId="77777777" w:rsidR="009B0A75" w:rsidRDefault="004562ED" w:rsidP="004562ED">
      <w:pPr>
        <w:spacing w:line="360" w:lineRule="auto"/>
        <w:rPr>
          <w:rFonts w:ascii="Calibri" w:hAnsi="Calibri"/>
          <w:sz w:val="32"/>
          <w:szCs w:val="32"/>
        </w:rPr>
      </w:pPr>
      <w:r w:rsidRPr="004562ED">
        <w:rPr>
          <w:rFonts w:ascii="Calibri" w:hAnsi="Calibri"/>
          <w:sz w:val="32"/>
          <w:szCs w:val="32"/>
        </w:rPr>
        <w:t xml:space="preserve">When it comes to squeezing </w:t>
      </w:r>
      <w:r w:rsidR="00456BDD" w:rsidRPr="004562ED">
        <w:rPr>
          <w:rFonts w:ascii="Calibri" w:hAnsi="Calibri"/>
          <w:sz w:val="32"/>
          <w:szCs w:val="32"/>
        </w:rPr>
        <w:t>every</w:t>
      </w:r>
      <w:r w:rsidRPr="004562ED">
        <w:rPr>
          <w:rFonts w:ascii="Calibri" w:hAnsi="Calibri"/>
          <w:sz w:val="32"/>
          <w:szCs w:val="32"/>
        </w:rPr>
        <w:t xml:space="preserve"> dime out of your email marketing campaigns, directing people to other relevant offers is a great way to extend the sales funnel without having to have other products or services of your own.</w:t>
      </w:r>
      <w:r w:rsidRPr="004562ED">
        <w:rPr>
          <w:rFonts w:ascii="Calibri" w:hAnsi="Calibri"/>
          <w:sz w:val="32"/>
          <w:szCs w:val="32"/>
        </w:rPr>
        <w:br/>
      </w:r>
      <w:r w:rsidRPr="004562ED">
        <w:rPr>
          <w:rFonts w:ascii="Calibri" w:hAnsi="Calibri"/>
          <w:sz w:val="32"/>
          <w:szCs w:val="32"/>
        </w:rPr>
        <w:br/>
        <w:t xml:space="preserve">So for example, if you are offering access to a training program that teaches people how to </w:t>
      </w:r>
      <w:r w:rsidR="009B0A75" w:rsidRPr="004562ED">
        <w:rPr>
          <w:rFonts w:ascii="Calibri" w:hAnsi="Calibri"/>
          <w:sz w:val="32"/>
          <w:szCs w:val="32"/>
        </w:rPr>
        <w:t>self-publish</w:t>
      </w:r>
      <w:r w:rsidRPr="004562ED">
        <w:rPr>
          <w:rFonts w:ascii="Calibri" w:hAnsi="Calibri"/>
          <w:sz w:val="32"/>
          <w:szCs w:val="32"/>
        </w:rPr>
        <w:t xml:space="preserve"> on Amazon, chances are you </w:t>
      </w:r>
      <w:r w:rsidR="009B0A75" w:rsidRPr="004562ED">
        <w:rPr>
          <w:rFonts w:ascii="Calibri" w:hAnsi="Calibri"/>
          <w:sz w:val="32"/>
          <w:szCs w:val="32"/>
        </w:rPr>
        <w:t>can</w:t>
      </w:r>
      <w:r w:rsidR="009B0A75">
        <w:rPr>
          <w:rFonts w:ascii="Calibri" w:hAnsi="Calibri"/>
          <w:sz w:val="32"/>
          <w:szCs w:val="32"/>
        </w:rPr>
        <w:t>’t</w:t>
      </w:r>
      <w:r w:rsidRPr="004562ED">
        <w:rPr>
          <w:rFonts w:ascii="Calibri" w:hAnsi="Calibri"/>
          <w:sz w:val="32"/>
          <w:szCs w:val="32"/>
        </w:rPr>
        <w:t xml:space="preserve"> cover </w:t>
      </w:r>
      <w:r w:rsidR="009B0A75">
        <w:rPr>
          <w:rFonts w:ascii="Calibri" w:hAnsi="Calibri"/>
          <w:sz w:val="32"/>
          <w:szCs w:val="32"/>
        </w:rPr>
        <w:t>every aspect</w:t>
      </w:r>
      <w:r w:rsidRPr="004562ED">
        <w:rPr>
          <w:rFonts w:ascii="Calibri" w:hAnsi="Calibri"/>
          <w:sz w:val="32"/>
          <w:szCs w:val="32"/>
        </w:rPr>
        <w:t xml:space="preserve"> of self-publishing. </w:t>
      </w:r>
    </w:p>
    <w:p w14:paraId="64416E32" w14:textId="77777777" w:rsidR="009B0A75" w:rsidRDefault="009B0A75" w:rsidP="004562ED">
      <w:pPr>
        <w:spacing w:line="360" w:lineRule="auto"/>
        <w:rPr>
          <w:rFonts w:ascii="Calibri" w:hAnsi="Calibri"/>
          <w:sz w:val="32"/>
          <w:szCs w:val="32"/>
        </w:rPr>
      </w:pPr>
    </w:p>
    <w:p w14:paraId="4A335107" w14:textId="0AA36CBA" w:rsidR="004562ED" w:rsidRPr="004562ED" w:rsidRDefault="004562ED" w:rsidP="004562ED">
      <w:pPr>
        <w:spacing w:line="360" w:lineRule="auto"/>
        <w:rPr>
          <w:rFonts w:ascii="Calibri" w:hAnsi="Calibri"/>
          <w:sz w:val="32"/>
          <w:szCs w:val="32"/>
        </w:rPr>
      </w:pPr>
      <w:r w:rsidRPr="004562ED">
        <w:rPr>
          <w:rFonts w:ascii="Calibri" w:hAnsi="Calibri"/>
          <w:sz w:val="32"/>
          <w:szCs w:val="32"/>
        </w:rPr>
        <w:t>After all, there’s</w:t>
      </w:r>
      <w:r w:rsidR="009B0A75">
        <w:rPr>
          <w:rFonts w:ascii="Calibri" w:hAnsi="Calibri"/>
          <w:sz w:val="32"/>
          <w:szCs w:val="32"/>
        </w:rPr>
        <w:t>:</w:t>
      </w:r>
      <w:r w:rsidRPr="004562ED">
        <w:rPr>
          <w:rFonts w:ascii="Calibri" w:hAnsi="Calibri"/>
          <w:sz w:val="32"/>
          <w:szCs w:val="32"/>
        </w:rPr>
        <w:t xml:space="preserve"> marketing, editing, proofreading, learning how to increase writing speed, productivity and focus</w:t>
      </w:r>
      <w:r w:rsidR="009B0A75">
        <w:rPr>
          <w:rFonts w:ascii="Calibri" w:hAnsi="Calibri"/>
          <w:sz w:val="32"/>
          <w:szCs w:val="32"/>
        </w:rPr>
        <w:t>, and the list goes on</w:t>
      </w:r>
      <w:r w:rsidRPr="004562ED">
        <w:rPr>
          <w:rFonts w:ascii="Calibri" w:hAnsi="Calibri"/>
          <w:sz w:val="32"/>
          <w:szCs w:val="32"/>
        </w:rPr>
        <w:t>.</w:t>
      </w:r>
    </w:p>
    <w:p w14:paraId="2DB85734" w14:textId="77777777" w:rsidR="004562ED" w:rsidRPr="004562ED" w:rsidRDefault="004562ED" w:rsidP="004562ED">
      <w:pPr>
        <w:spacing w:line="360" w:lineRule="auto"/>
        <w:rPr>
          <w:rFonts w:ascii="Calibri" w:hAnsi="Calibri"/>
          <w:sz w:val="32"/>
          <w:szCs w:val="32"/>
        </w:rPr>
      </w:pPr>
    </w:p>
    <w:p w14:paraId="13F641AE" w14:textId="77777777" w:rsidR="004562ED" w:rsidRPr="004562ED" w:rsidRDefault="004562ED" w:rsidP="004562ED">
      <w:pPr>
        <w:spacing w:line="360" w:lineRule="auto"/>
        <w:rPr>
          <w:rFonts w:ascii="Calibri" w:hAnsi="Calibri"/>
          <w:sz w:val="32"/>
          <w:szCs w:val="32"/>
        </w:rPr>
      </w:pPr>
      <w:r w:rsidRPr="004562ED">
        <w:rPr>
          <w:rFonts w:ascii="Calibri" w:hAnsi="Calibri"/>
          <w:sz w:val="32"/>
          <w:szCs w:val="32"/>
        </w:rPr>
        <w:t xml:space="preserve">In other words, there are dozens of other tasks relating to self-publishing that new authors would likely want to learn more </w:t>
      </w:r>
      <w:r w:rsidRPr="004562ED">
        <w:rPr>
          <w:rFonts w:ascii="Calibri" w:hAnsi="Calibri"/>
          <w:sz w:val="32"/>
          <w:szCs w:val="32"/>
        </w:rPr>
        <w:lastRenderedPageBreak/>
        <w:t>about.  Rather than continuously adding new modules and training guides to your program, you could cross-promote guides and books featured on Amazon and make money from every sale you make.</w:t>
      </w:r>
    </w:p>
    <w:p w14:paraId="6942773E" w14:textId="77777777" w:rsidR="004562ED" w:rsidRPr="004562ED" w:rsidRDefault="004562ED" w:rsidP="004562ED">
      <w:pPr>
        <w:spacing w:line="360" w:lineRule="auto"/>
        <w:rPr>
          <w:rFonts w:ascii="Calibri" w:hAnsi="Calibri"/>
          <w:sz w:val="32"/>
          <w:szCs w:val="32"/>
        </w:rPr>
      </w:pPr>
    </w:p>
    <w:p w14:paraId="35E566DB" w14:textId="77777777" w:rsidR="004562ED" w:rsidRPr="004562ED" w:rsidRDefault="004562ED" w:rsidP="004562ED">
      <w:pPr>
        <w:spacing w:line="360" w:lineRule="auto"/>
        <w:rPr>
          <w:rFonts w:ascii="Calibri" w:hAnsi="Calibri"/>
          <w:sz w:val="32"/>
          <w:szCs w:val="32"/>
        </w:rPr>
      </w:pPr>
      <w:r w:rsidRPr="004562ED">
        <w:rPr>
          <w:rFonts w:ascii="Calibri" w:hAnsi="Calibri"/>
          <w:sz w:val="32"/>
          <w:szCs w:val="32"/>
        </w:rPr>
        <w:t xml:space="preserve">Cross-promoting via email campaigns is no different from traditional email marketing. You’re promoting products that are in the same niche as your </w:t>
      </w:r>
      <w:proofErr w:type="gramStart"/>
      <w:r w:rsidRPr="004562ED">
        <w:rPr>
          <w:rFonts w:ascii="Calibri" w:hAnsi="Calibri"/>
          <w:sz w:val="32"/>
          <w:szCs w:val="32"/>
        </w:rPr>
        <w:t>own</w:t>
      </w:r>
      <w:proofErr w:type="gramEnd"/>
      <w:r w:rsidRPr="004562ED">
        <w:rPr>
          <w:rFonts w:ascii="Calibri" w:hAnsi="Calibri"/>
          <w:sz w:val="32"/>
          <w:szCs w:val="32"/>
        </w:rPr>
        <w:t xml:space="preserve"> yet they cover new ground. </w:t>
      </w:r>
    </w:p>
    <w:p w14:paraId="3CA7B786" w14:textId="77777777" w:rsidR="004562ED" w:rsidRPr="004562ED" w:rsidRDefault="004562ED" w:rsidP="004562ED">
      <w:pPr>
        <w:spacing w:line="360" w:lineRule="auto"/>
        <w:rPr>
          <w:rFonts w:ascii="Calibri" w:hAnsi="Calibri"/>
          <w:sz w:val="32"/>
          <w:szCs w:val="32"/>
        </w:rPr>
      </w:pPr>
    </w:p>
    <w:p w14:paraId="093872F7" w14:textId="5A7FD0F3" w:rsidR="004562ED" w:rsidRPr="004562ED" w:rsidRDefault="004562ED" w:rsidP="004562ED">
      <w:pPr>
        <w:spacing w:line="360" w:lineRule="auto"/>
        <w:rPr>
          <w:rFonts w:ascii="Calibri" w:hAnsi="Calibri"/>
          <w:sz w:val="32"/>
          <w:szCs w:val="32"/>
        </w:rPr>
      </w:pPr>
      <w:r w:rsidRPr="004562ED">
        <w:rPr>
          <w:rFonts w:ascii="Calibri" w:hAnsi="Calibri"/>
          <w:sz w:val="32"/>
          <w:szCs w:val="32"/>
        </w:rPr>
        <w:t>Think about the different areas you haven’t covered in your own products or courses. What other avenues of training would your customers likely be interested in? What subject matter have you overlooked</w:t>
      </w:r>
      <w:r w:rsidR="00121AFE">
        <w:rPr>
          <w:rFonts w:ascii="Calibri" w:hAnsi="Calibri"/>
          <w:sz w:val="32"/>
          <w:szCs w:val="32"/>
        </w:rPr>
        <w:t>,</w:t>
      </w:r>
      <w:r w:rsidRPr="004562ED">
        <w:rPr>
          <w:rFonts w:ascii="Calibri" w:hAnsi="Calibri"/>
          <w:sz w:val="32"/>
          <w:szCs w:val="32"/>
        </w:rPr>
        <w:t xml:space="preserve"> or</w:t>
      </w:r>
      <w:r w:rsidR="00121AFE">
        <w:rPr>
          <w:rFonts w:ascii="Calibri" w:hAnsi="Calibri"/>
          <w:sz w:val="32"/>
          <w:szCs w:val="32"/>
        </w:rPr>
        <w:t xml:space="preserve"> you</w:t>
      </w:r>
      <w:r w:rsidRPr="004562ED">
        <w:rPr>
          <w:rFonts w:ascii="Calibri" w:hAnsi="Calibri"/>
          <w:sz w:val="32"/>
          <w:szCs w:val="32"/>
        </w:rPr>
        <w:t xml:space="preserve"> </w:t>
      </w:r>
      <w:r w:rsidR="00121AFE" w:rsidRPr="004562ED">
        <w:rPr>
          <w:rFonts w:ascii="Calibri" w:hAnsi="Calibri"/>
          <w:sz w:val="32"/>
          <w:szCs w:val="32"/>
        </w:rPr>
        <w:t>could</w:t>
      </w:r>
      <w:r w:rsidR="00121AFE">
        <w:rPr>
          <w:rFonts w:ascii="Calibri" w:hAnsi="Calibri"/>
          <w:sz w:val="32"/>
          <w:szCs w:val="32"/>
        </w:rPr>
        <w:t>n’t</w:t>
      </w:r>
      <w:r w:rsidRPr="004562ED">
        <w:rPr>
          <w:rFonts w:ascii="Calibri" w:hAnsi="Calibri"/>
          <w:sz w:val="32"/>
          <w:szCs w:val="32"/>
        </w:rPr>
        <w:t xml:space="preserve"> cover in one product or training program?</w:t>
      </w:r>
    </w:p>
    <w:p w14:paraId="559F14B1" w14:textId="77777777" w:rsidR="004562ED" w:rsidRPr="004562ED" w:rsidRDefault="004562ED" w:rsidP="004562ED">
      <w:pPr>
        <w:spacing w:line="360" w:lineRule="auto"/>
        <w:rPr>
          <w:rFonts w:ascii="Calibri" w:hAnsi="Calibri"/>
          <w:sz w:val="32"/>
          <w:szCs w:val="32"/>
        </w:rPr>
      </w:pPr>
    </w:p>
    <w:p w14:paraId="52E9B586" w14:textId="5D957BA1" w:rsidR="00121AFE" w:rsidRDefault="004562ED" w:rsidP="004562ED">
      <w:pPr>
        <w:spacing w:line="360" w:lineRule="auto"/>
        <w:rPr>
          <w:rFonts w:ascii="Calibri" w:hAnsi="Calibri"/>
          <w:sz w:val="32"/>
          <w:szCs w:val="32"/>
        </w:rPr>
      </w:pPr>
      <w:r w:rsidRPr="004562ED">
        <w:rPr>
          <w:rFonts w:ascii="Calibri" w:hAnsi="Calibri"/>
          <w:sz w:val="32"/>
          <w:szCs w:val="32"/>
        </w:rPr>
        <w:t>Those products make fantastic cross-promotional items that you can introduce your subscribers to throughout your email campaigns.  </w:t>
      </w:r>
    </w:p>
    <w:p w14:paraId="4AB4B085" w14:textId="77777777" w:rsidR="00121AFE" w:rsidRDefault="00121AFE">
      <w:pPr>
        <w:rPr>
          <w:rFonts w:ascii="Calibri" w:hAnsi="Calibri"/>
          <w:sz w:val="32"/>
          <w:szCs w:val="32"/>
        </w:rPr>
      </w:pPr>
      <w:r>
        <w:rPr>
          <w:rFonts w:ascii="Calibri" w:hAnsi="Calibri"/>
          <w:sz w:val="32"/>
          <w:szCs w:val="32"/>
        </w:rPr>
        <w:br w:type="page"/>
      </w:r>
    </w:p>
    <w:p w14:paraId="10E4C0C6" w14:textId="3F1671FB" w:rsidR="00121AFE" w:rsidRDefault="007E71C2" w:rsidP="00121AFE">
      <w:pPr>
        <w:pStyle w:val="Heading1"/>
        <w:rPr>
          <w:color w:val="F04B00"/>
        </w:rPr>
      </w:pPr>
      <w:bookmarkStart w:id="44" w:name="_Toc19723"/>
      <w:r>
        <w:rPr>
          <w:color w:val="F04B00"/>
        </w:rPr>
        <w:lastRenderedPageBreak/>
        <w:t>Quick &amp; Easy Monetization Strategies</w:t>
      </w:r>
      <w:bookmarkEnd w:id="44"/>
    </w:p>
    <w:p w14:paraId="44677ECA" w14:textId="77777777" w:rsidR="00121AFE" w:rsidRPr="00121AFE" w:rsidRDefault="00121AFE" w:rsidP="00121AFE">
      <w:pPr>
        <w:rPr>
          <w:lang w:val="x-none" w:eastAsia="x-none"/>
        </w:rPr>
      </w:pPr>
    </w:p>
    <w:p w14:paraId="32C43955" w14:textId="77777777" w:rsidR="00121AFE" w:rsidRDefault="00121AFE" w:rsidP="00121AFE">
      <w:pPr>
        <w:rPr>
          <w:sz w:val="28"/>
          <w:szCs w:val="28"/>
        </w:rPr>
      </w:pPr>
    </w:p>
    <w:p w14:paraId="5B1F885E" w14:textId="77777777" w:rsidR="007E71C2" w:rsidRDefault="007E71C2" w:rsidP="00121AFE">
      <w:pPr>
        <w:pStyle w:val="p1"/>
        <w:spacing w:line="360" w:lineRule="auto"/>
        <w:rPr>
          <w:sz w:val="32"/>
          <w:szCs w:val="32"/>
        </w:rPr>
      </w:pPr>
    </w:p>
    <w:p w14:paraId="3CB7F604" w14:textId="3BFE8E45" w:rsidR="007E71C2" w:rsidRPr="007E71C2" w:rsidRDefault="00CA56F6" w:rsidP="007E71C2">
      <w:pPr>
        <w:spacing w:line="360" w:lineRule="auto"/>
        <w:rPr>
          <w:rFonts w:ascii="Calibri" w:hAnsi="Calibri"/>
          <w:sz w:val="32"/>
          <w:szCs w:val="32"/>
        </w:rPr>
      </w:pPr>
      <w:r>
        <w:rPr>
          <w:rFonts w:ascii="Calibri" w:hAnsi="Calibri"/>
          <w:sz w:val="32"/>
          <w:szCs w:val="32"/>
        </w:rPr>
        <w:t xml:space="preserve">Here are a few fast and furious ways to monetize your lists. </w:t>
      </w:r>
      <w:r>
        <w:rPr>
          <w:rFonts w:ascii="Calibri" w:hAnsi="Calibri"/>
          <w:sz w:val="32"/>
          <w:szCs w:val="32"/>
        </w:rPr>
        <w:br/>
      </w:r>
      <w:r>
        <w:rPr>
          <w:rFonts w:ascii="Calibri" w:hAnsi="Calibri"/>
          <w:sz w:val="32"/>
          <w:szCs w:val="32"/>
        </w:rPr>
        <w:br/>
      </w:r>
      <w:r w:rsidRPr="00CA56F6">
        <w:rPr>
          <w:rFonts w:ascii="Calibri" w:hAnsi="Calibri"/>
          <w:b/>
          <w:sz w:val="32"/>
          <w:szCs w:val="32"/>
        </w:rPr>
        <w:t>Membership/Continuity Websites</w:t>
      </w:r>
      <w:r>
        <w:rPr>
          <w:rFonts w:ascii="Calibri" w:hAnsi="Calibri"/>
          <w:sz w:val="32"/>
          <w:szCs w:val="32"/>
        </w:rPr>
        <w:br/>
      </w:r>
      <w:r w:rsidR="007E71C2" w:rsidRPr="007E71C2">
        <w:rPr>
          <w:rFonts w:ascii="Calibri" w:hAnsi="Calibri"/>
          <w:sz w:val="32"/>
          <w:szCs w:val="32"/>
        </w:rPr>
        <w:t xml:space="preserve">Membership sites will never go out of fashion.  People love receiving fresh content automatically every month without having to think about renewing their purchase or manually paying for access. </w:t>
      </w:r>
      <w:r w:rsidR="007E71C2" w:rsidRPr="007E71C2">
        <w:rPr>
          <w:rFonts w:ascii="Calibri" w:hAnsi="Calibri"/>
          <w:sz w:val="32"/>
          <w:szCs w:val="32"/>
        </w:rPr>
        <w:br/>
      </w:r>
      <w:r w:rsidR="007E71C2" w:rsidRPr="007E71C2">
        <w:rPr>
          <w:rFonts w:ascii="Calibri" w:hAnsi="Calibri"/>
          <w:sz w:val="32"/>
          <w:szCs w:val="32"/>
        </w:rPr>
        <w:br/>
        <w:t xml:space="preserve">From a website owner’s perspective, it simply simplifies the process of keeping customers </w:t>
      </w:r>
      <w:r w:rsidR="00FD6242">
        <w:rPr>
          <w:rFonts w:ascii="Calibri" w:hAnsi="Calibri"/>
          <w:sz w:val="32"/>
          <w:szCs w:val="32"/>
        </w:rPr>
        <w:t>active</w:t>
      </w:r>
      <w:r w:rsidR="007E71C2" w:rsidRPr="007E71C2">
        <w:rPr>
          <w:rFonts w:ascii="Calibri" w:hAnsi="Calibri"/>
          <w:sz w:val="32"/>
          <w:szCs w:val="32"/>
        </w:rPr>
        <w:t xml:space="preserve"> within a funnel</w:t>
      </w:r>
      <w:r w:rsidR="00FD6242">
        <w:rPr>
          <w:rFonts w:ascii="Calibri" w:hAnsi="Calibri"/>
          <w:sz w:val="32"/>
          <w:szCs w:val="32"/>
        </w:rPr>
        <w:t>,</w:t>
      </w:r>
      <w:r w:rsidR="007E71C2" w:rsidRPr="007E71C2">
        <w:rPr>
          <w:rFonts w:ascii="Calibri" w:hAnsi="Calibri"/>
          <w:sz w:val="32"/>
          <w:szCs w:val="32"/>
        </w:rPr>
        <w:t xml:space="preserve"> while giving them the reassurance of a stable monthly income they can count on.  </w:t>
      </w:r>
    </w:p>
    <w:p w14:paraId="7865B9C3" w14:textId="77777777" w:rsidR="007E71C2" w:rsidRPr="007E71C2" w:rsidRDefault="007E71C2" w:rsidP="007E71C2">
      <w:pPr>
        <w:spacing w:line="360" w:lineRule="auto"/>
        <w:rPr>
          <w:rFonts w:ascii="Calibri" w:hAnsi="Calibri"/>
          <w:sz w:val="32"/>
          <w:szCs w:val="32"/>
        </w:rPr>
      </w:pPr>
    </w:p>
    <w:p w14:paraId="64E15E17" w14:textId="6855F510" w:rsidR="007E71C2" w:rsidRPr="007E71C2" w:rsidRDefault="007E71C2" w:rsidP="007E71C2">
      <w:pPr>
        <w:spacing w:line="360" w:lineRule="auto"/>
        <w:rPr>
          <w:rFonts w:ascii="Calibri" w:hAnsi="Calibri"/>
          <w:sz w:val="32"/>
          <w:szCs w:val="32"/>
        </w:rPr>
      </w:pPr>
      <w:r w:rsidRPr="007E71C2">
        <w:rPr>
          <w:rFonts w:ascii="Calibri" w:hAnsi="Calibri"/>
          <w:sz w:val="32"/>
          <w:szCs w:val="32"/>
        </w:rPr>
        <w:lastRenderedPageBreak/>
        <w:t xml:space="preserve">You can also choose to host your download pages and files on your own hosting </w:t>
      </w:r>
      <w:proofErr w:type="gramStart"/>
      <w:r w:rsidRPr="007E71C2">
        <w:rPr>
          <w:rFonts w:ascii="Calibri" w:hAnsi="Calibri"/>
          <w:sz w:val="32"/>
          <w:szCs w:val="32"/>
        </w:rPr>
        <w:t>account, or</w:t>
      </w:r>
      <w:proofErr w:type="gramEnd"/>
      <w:r w:rsidRPr="007E71C2">
        <w:rPr>
          <w:rFonts w:ascii="Calibri" w:hAnsi="Calibri"/>
          <w:sz w:val="32"/>
          <w:szCs w:val="32"/>
        </w:rPr>
        <w:t xml:space="preserve"> simplify the process by allowing </w:t>
      </w:r>
      <w:proofErr w:type="spellStart"/>
      <w:r w:rsidR="006C2029">
        <w:rPr>
          <w:rFonts w:ascii="Calibri" w:hAnsi="Calibri"/>
          <w:sz w:val="32"/>
          <w:szCs w:val="32"/>
        </w:rPr>
        <w:t>InDigitalWorks</w:t>
      </w:r>
      <w:proofErr w:type="spellEnd"/>
      <w:r w:rsidR="006C2029">
        <w:rPr>
          <w:rFonts w:ascii="Calibri" w:hAnsi="Calibri"/>
          <w:sz w:val="32"/>
          <w:szCs w:val="32"/>
        </w:rPr>
        <w:t xml:space="preserve"> </w:t>
      </w:r>
      <w:proofErr w:type="spellStart"/>
      <w:r w:rsidR="006C2029">
        <w:rPr>
          <w:rFonts w:ascii="Calibri" w:hAnsi="Calibri"/>
          <w:sz w:val="32"/>
          <w:szCs w:val="32"/>
        </w:rPr>
        <w:t>Bitreveal</w:t>
      </w:r>
      <w:proofErr w:type="spellEnd"/>
      <w:r w:rsidRPr="007E71C2">
        <w:rPr>
          <w:rFonts w:ascii="Calibri" w:hAnsi="Calibri"/>
          <w:sz w:val="32"/>
          <w:szCs w:val="32"/>
        </w:rPr>
        <w:t xml:space="preserve"> to do all of that for you. </w:t>
      </w:r>
    </w:p>
    <w:p w14:paraId="34E38A79" w14:textId="77777777" w:rsidR="007E71C2" w:rsidRPr="007E71C2" w:rsidRDefault="007E71C2" w:rsidP="007E71C2">
      <w:pPr>
        <w:spacing w:line="360" w:lineRule="auto"/>
        <w:rPr>
          <w:rFonts w:ascii="Calibri" w:hAnsi="Calibri"/>
          <w:sz w:val="32"/>
          <w:szCs w:val="32"/>
        </w:rPr>
      </w:pPr>
    </w:p>
    <w:p w14:paraId="18440FF0" w14:textId="77777777" w:rsidR="007E71C2" w:rsidRPr="007E71C2" w:rsidRDefault="007E71C2" w:rsidP="007E71C2">
      <w:pPr>
        <w:spacing w:line="360" w:lineRule="auto"/>
        <w:rPr>
          <w:rFonts w:ascii="Calibri" w:hAnsi="Calibri"/>
          <w:sz w:val="32"/>
          <w:szCs w:val="32"/>
        </w:rPr>
      </w:pPr>
      <w:r w:rsidRPr="007E71C2">
        <w:rPr>
          <w:rFonts w:ascii="Calibri" w:hAnsi="Calibri"/>
          <w:sz w:val="32"/>
          <w:szCs w:val="32"/>
        </w:rPr>
        <w:t>Regardless of what software or platform you use to create your membership site, you’ll want to tie it in with your existing email campaigns. For example, you could offer a subscription model that takes place entirely via email that gives your subscribers access to premium content. </w:t>
      </w:r>
    </w:p>
    <w:p w14:paraId="062424B6" w14:textId="77777777" w:rsidR="007E71C2" w:rsidRPr="007E71C2" w:rsidRDefault="007E71C2" w:rsidP="007E71C2">
      <w:pPr>
        <w:spacing w:line="360" w:lineRule="auto"/>
        <w:rPr>
          <w:rFonts w:ascii="Calibri" w:hAnsi="Calibri"/>
          <w:sz w:val="32"/>
          <w:szCs w:val="32"/>
        </w:rPr>
      </w:pPr>
    </w:p>
    <w:p w14:paraId="33A10846" w14:textId="77777777" w:rsidR="007E71C2" w:rsidRPr="007E71C2" w:rsidRDefault="007E71C2" w:rsidP="007E71C2">
      <w:pPr>
        <w:spacing w:line="360" w:lineRule="auto"/>
        <w:rPr>
          <w:rFonts w:ascii="Calibri" w:hAnsi="Calibri"/>
          <w:sz w:val="32"/>
          <w:szCs w:val="32"/>
        </w:rPr>
      </w:pPr>
      <w:r w:rsidRPr="007E71C2">
        <w:rPr>
          <w:rFonts w:ascii="Calibri" w:hAnsi="Calibri"/>
          <w:sz w:val="32"/>
          <w:szCs w:val="32"/>
        </w:rPr>
        <w:t>You could also set up your membership site so that whenever a subscriber joins they are given access to a private Facebook group, or can view videos that are otherwise unlisted on YouTube.  There’s no shortage of ways to incorporate a paid-access model into your email marketing campaign.</w:t>
      </w:r>
    </w:p>
    <w:p w14:paraId="43C73B13" w14:textId="77777777" w:rsidR="007E71C2" w:rsidRPr="007E71C2" w:rsidRDefault="007E71C2" w:rsidP="007E71C2">
      <w:pPr>
        <w:spacing w:line="360" w:lineRule="auto"/>
        <w:rPr>
          <w:rFonts w:ascii="Calibri" w:hAnsi="Calibri"/>
          <w:sz w:val="32"/>
          <w:szCs w:val="32"/>
        </w:rPr>
      </w:pPr>
    </w:p>
    <w:p w14:paraId="7A32A9A5" w14:textId="77777777" w:rsidR="00FD6242" w:rsidRDefault="007E71C2" w:rsidP="007E71C2">
      <w:pPr>
        <w:spacing w:line="360" w:lineRule="auto"/>
        <w:rPr>
          <w:rFonts w:ascii="Calibri" w:hAnsi="Calibri"/>
          <w:sz w:val="32"/>
          <w:szCs w:val="32"/>
        </w:rPr>
      </w:pPr>
      <w:r w:rsidRPr="007E71C2">
        <w:rPr>
          <w:rFonts w:ascii="Calibri" w:hAnsi="Calibri"/>
          <w:sz w:val="32"/>
          <w:szCs w:val="32"/>
        </w:rPr>
        <w:t xml:space="preserve">Membership sites also don’t have to cost a lot of money. You could simply start out with a lower-end price point just to move </w:t>
      </w:r>
      <w:r w:rsidRPr="007E71C2">
        <w:rPr>
          <w:rFonts w:ascii="Calibri" w:hAnsi="Calibri"/>
          <w:sz w:val="32"/>
          <w:szCs w:val="32"/>
        </w:rPr>
        <w:lastRenderedPageBreak/>
        <w:t xml:space="preserve">subscribers into your </w:t>
      </w:r>
      <w:proofErr w:type="gramStart"/>
      <w:r w:rsidRPr="007E71C2">
        <w:rPr>
          <w:rFonts w:ascii="Calibri" w:hAnsi="Calibri"/>
          <w:sz w:val="32"/>
          <w:szCs w:val="32"/>
        </w:rPr>
        <w:t>funnel</w:t>
      </w:r>
      <w:proofErr w:type="gramEnd"/>
      <w:r w:rsidRPr="007E71C2">
        <w:rPr>
          <w:rFonts w:ascii="Calibri" w:hAnsi="Calibri"/>
          <w:sz w:val="32"/>
          <w:szCs w:val="32"/>
        </w:rPr>
        <w:t xml:space="preserve"> so you can begin to qualify leads and segment your lists for better engagement.  </w:t>
      </w:r>
    </w:p>
    <w:p w14:paraId="7D4B4A16" w14:textId="77777777" w:rsidR="00FD6242" w:rsidRDefault="00FD6242" w:rsidP="007E71C2">
      <w:pPr>
        <w:spacing w:line="360" w:lineRule="auto"/>
        <w:rPr>
          <w:rFonts w:ascii="Calibri" w:hAnsi="Calibri"/>
          <w:sz w:val="32"/>
          <w:szCs w:val="32"/>
        </w:rPr>
      </w:pPr>
    </w:p>
    <w:p w14:paraId="4D3212FB" w14:textId="04A306DF" w:rsidR="007E71C2" w:rsidRPr="007E71C2" w:rsidRDefault="007E71C2" w:rsidP="007E71C2">
      <w:pPr>
        <w:spacing w:line="360" w:lineRule="auto"/>
        <w:rPr>
          <w:rFonts w:ascii="Calibri" w:hAnsi="Calibri"/>
          <w:sz w:val="32"/>
          <w:szCs w:val="32"/>
        </w:rPr>
      </w:pPr>
      <w:r w:rsidRPr="007E71C2">
        <w:rPr>
          <w:rFonts w:ascii="Calibri" w:hAnsi="Calibri"/>
          <w:sz w:val="32"/>
          <w:szCs w:val="32"/>
        </w:rPr>
        <w:t>Even subscription sites that charge as little as $10 a month are great tools for weeding out tire-kickers and converting readers into buyers.</w:t>
      </w:r>
    </w:p>
    <w:p w14:paraId="150F012D" w14:textId="77777777" w:rsidR="007E71C2" w:rsidRPr="007E71C2" w:rsidRDefault="007E71C2" w:rsidP="007E71C2">
      <w:pPr>
        <w:spacing w:line="360" w:lineRule="auto"/>
        <w:rPr>
          <w:rFonts w:ascii="Calibri" w:hAnsi="Calibri"/>
          <w:sz w:val="32"/>
          <w:szCs w:val="32"/>
        </w:rPr>
      </w:pPr>
    </w:p>
    <w:p w14:paraId="7BACD497" w14:textId="77777777" w:rsidR="007E71C2" w:rsidRPr="007E71C2" w:rsidRDefault="007E71C2" w:rsidP="007E71C2">
      <w:pPr>
        <w:spacing w:line="360" w:lineRule="auto"/>
        <w:rPr>
          <w:rFonts w:ascii="Calibri" w:hAnsi="Calibri"/>
          <w:sz w:val="32"/>
          <w:szCs w:val="32"/>
        </w:rPr>
      </w:pPr>
      <w:r w:rsidRPr="007E71C2">
        <w:rPr>
          <w:rFonts w:ascii="Calibri" w:hAnsi="Calibri"/>
          <w:sz w:val="32"/>
          <w:szCs w:val="32"/>
        </w:rPr>
        <w:t>Think about how you could create a subscription website into your email campaigns and maximize your income quickly.</w:t>
      </w:r>
    </w:p>
    <w:p w14:paraId="30649C5E" w14:textId="77777777" w:rsidR="007E71C2" w:rsidRPr="007E71C2" w:rsidRDefault="007E71C2" w:rsidP="007E71C2">
      <w:pPr>
        <w:spacing w:line="360" w:lineRule="auto"/>
        <w:rPr>
          <w:rFonts w:ascii="Calibri" w:hAnsi="Calibri"/>
          <w:sz w:val="32"/>
          <w:szCs w:val="32"/>
        </w:rPr>
      </w:pPr>
    </w:p>
    <w:p w14:paraId="1ECF9133" w14:textId="77777777" w:rsidR="007E71C2" w:rsidRPr="007E71C2" w:rsidRDefault="007E71C2" w:rsidP="007E71C2">
      <w:pPr>
        <w:spacing w:line="360" w:lineRule="auto"/>
        <w:rPr>
          <w:rFonts w:ascii="Calibri" w:hAnsi="Calibri"/>
          <w:sz w:val="32"/>
          <w:szCs w:val="32"/>
        </w:rPr>
      </w:pPr>
      <w:r w:rsidRPr="007E71C2">
        <w:rPr>
          <w:rFonts w:ascii="Calibri" w:hAnsi="Calibri"/>
          <w:b/>
          <w:sz w:val="32"/>
          <w:szCs w:val="32"/>
          <w:highlight w:val="yellow"/>
        </w:rPr>
        <w:t>Tip:</w:t>
      </w:r>
      <w:r w:rsidRPr="007E71C2">
        <w:rPr>
          <w:rFonts w:ascii="Calibri" w:hAnsi="Calibri"/>
          <w:sz w:val="32"/>
          <w:szCs w:val="32"/>
        </w:rPr>
        <w:t xml:space="preserve"> Offer subscribers will early-bird access at a lower rate.  This is a great way to jumpstart your membership site by offering people with a heavily discounted price for the first few months, or grandfather them in by letting them continue paying a lower fee as long as they keep their account active.</w:t>
      </w:r>
    </w:p>
    <w:p w14:paraId="1C021D35" w14:textId="77777777" w:rsidR="007E71C2" w:rsidRPr="007E71C2" w:rsidRDefault="007E71C2" w:rsidP="007E71C2">
      <w:pPr>
        <w:spacing w:line="360" w:lineRule="auto"/>
        <w:rPr>
          <w:rFonts w:ascii="Calibri" w:hAnsi="Calibri"/>
          <w:sz w:val="32"/>
          <w:szCs w:val="32"/>
        </w:rPr>
      </w:pPr>
    </w:p>
    <w:p w14:paraId="18273F44" w14:textId="77777777" w:rsidR="007E71C2" w:rsidRPr="007E71C2" w:rsidRDefault="007E71C2" w:rsidP="007E71C2">
      <w:pPr>
        <w:spacing w:line="360" w:lineRule="auto"/>
        <w:rPr>
          <w:rFonts w:ascii="Calibri" w:hAnsi="Calibri"/>
          <w:b/>
          <w:sz w:val="32"/>
          <w:szCs w:val="32"/>
        </w:rPr>
      </w:pPr>
      <w:r w:rsidRPr="007E71C2">
        <w:rPr>
          <w:rFonts w:ascii="Calibri" w:hAnsi="Calibri"/>
          <w:b/>
          <w:sz w:val="32"/>
          <w:szCs w:val="32"/>
        </w:rPr>
        <w:t>Email Based Coaching</w:t>
      </w:r>
    </w:p>
    <w:p w14:paraId="0206F7DE" w14:textId="77777777" w:rsidR="00263478" w:rsidRDefault="007E71C2" w:rsidP="007E71C2">
      <w:pPr>
        <w:spacing w:line="360" w:lineRule="auto"/>
        <w:rPr>
          <w:rFonts w:ascii="Calibri" w:hAnsi="Calibri"/>
          <w:sz w:val="32"/>
          <w:szCs w:val="32"/>
        </w:rPr>
      </w:pPr>
      <w:r w:rsidRPr="007E71C2">
        <w:rPr>
          <w:rFonts w:ascii="Calibri" w:hAnsi="Calibri"/>
          <w:sz w:val="32"/>
          <w:szCs w:val="32"/>
        </w:rPr>
        <w:t xml:space="preserve">Coaching and consulting is big business and more and more email marketers are getting into the game by charging for either </w:t>
      </w:r>
      <w:r w:rsidRPr="007E71C2">
        <w:rPr>
          <w:rFonts w:ascii="Calibri" w:hAnsi="Calibri"/>
          <w:sz w:val="32"/>
          <w:szCs w:val="32"/>
        </w:rPr>
        <w:lastRenderedPageBreak/>
        <w:t xml:space="preserve">personal or group training.  </w:t>
      </w:r>
      <w:r w:rsidRPr="007E71C2">
        <w:rPr>
          <w:rFonts w:ascii="Calibri" w:hAnsi="Calibri"/>
          <w:sz w:val="32"/>
          <w:szCs w:val="32"/>
        </w:rPr>
        <w:br/>
      </w:r>
      <w:r w:rsidRPr="007E71C2">
        <w:rPr>
          <w:rFonts w:ascii="Calibri" w:hAnsi="Calibri"/>
          <w:sz w:val="32"/>
          <w:szCs w:val="32"/>
        </w:rPr>
        <w:br/>
        <w:t xml:space="preserve">If you have an engaged email </w:t>
      </w:r>
      <w:r w:rsidR="00263478" w:rsidRPr="007E71C2">
        <w:rPr>
          <w:rFonts w:ascii="Calibri" w:hAnsi="Calibri"/>
          <w:sz w:val="32"/>
          <w:szCs w:val="32"/>
        </w:rPr>
        <w:t>list,</w:t>
      </w:r>
      <w:r w:rsidRPr="007E71C2">
        <w:rPr>
          <w:rFonts w:ascii="Calibri" w:hAnsi="Calibri"/>
          <w:sz w:val="32"/>
          <w:szCs w:val="32"/>
        </w:rPr>
        <w:t xml:space="preserve"> you could easily maximize your income by setting up a short-term coaching program that provides in-depth training on a certain topic.  </w:t>
      </w:r>
    </w:p>
    <w:p w14:paraId="54A68A6F" w14:textId="77777777" w:rsidR="00263478" w:rsidRDefault="00263478" w:rsidP="007E71C2">
      <w:pPr>
        <w:spacing w:line="360" w:lineRule="auto"/>
        <w:rPr>
          <w:rFonts w:ascii="Calibri" w:hAnsi="Calibri"/>
          <w:sz w:val="32"/>
          <w:szCs w:val="32"/>
        </w:rPr>
      </w:pPr>
    </w:p>
    <w:p w14:paraId="4B3C4E1D" w14:textId="605FC21C" w:rsidR="007E71C2" w:rsidRPr="007E71C2" w:rsidRDefault="007E71C2" w:rsidP="007E71C2">
      <w:pPr>
        <w:spacing w:line="360" w:lineRule="auto"/>
        <w:rPr>
          <w:rFonts w:ascii="Calibri" w:hAnsi="Calibri"/>
          <w:sz w:val="32"/>
          <w:szCs w:val="32"/>
        </w:rPr>
      </w:pPr>
      <w:r w:rsidRPr="007E71C2">
        <w:rPr>
          <w:rFonts w:ascii="Calibri" w:hAnsi="Calibri"/>
          <w:sz w:val="32"/>
          <w:szCs w:val="32"/>
        </w:rPr>
        <w:t xml:space="preserve">Your coaching program could be designed to be completed over Skype, through email, via a private Facebook group, or you could set up a fully loaded training program via a site like </w:t>
      </w:r>
      <w:hyperlink r:id="rId12" w:history="1">
        <w:r w:rsidRPr="007E71C2">
          <w:rPr>
            <w:rFonts w:ascii="Calibri" w:hAnsi="Calibri"/>
            <w:color w:val="DCA10D"/>
            <w:sz w:val="32"/>
            <w:szCs w:val="32"/>
            <w:u w:val="single"/>
          </w:rPr>
          <w:t>Teachable.com</w:t>
        </w:r>
      </w:hyperlink>
      <w:r w:rsidRPr="007E71C2">
        <w:rPr>
          <w:rFonts w:ascii="Calibri" w:hAnsi="Calibri"/>
          <w:sz w:val="32"/>
          <w:szCs w:val="32"/>
        </w:rPr>
        <w:t xml:space="preserve"> in order to streamline your business and grow your audience outside of your email campaigns.</w:t>
      </w:r>
    </w:p>
    <w:p w14:paraId="638D87B3" w14:textId="77777777" w:rsidR="007E71C2" w:rsidRPr="007E71C2" w:rsidRDefault="007E71C2" w:rsidP="007E71C2">
      <w:pPr>
        <w:spacing w:line="360" w:lineRule="auto"/>
        <w:rPr>
          <w:rFonts w:ascii="Calibri" w:hAnsi="Calibri"/>
          <w:sz w:val="32"/>
          <w:szCs w:val="32"/>
        </w:rPr>
      </w:pPr>
    </w:p>
    <w:p w14:paraId="479BBDB6" w14:textId="77777777" w:rsidR="007E71C2" w:rsidRPr="007E71C2" w:rsidRDefault="007E71C2" w:rsidP="007E71C2">
      <w:pPr>
        <w:spacing w:line="360" w:lineRule="auto"/>
        <w:rPr>
          <w:rFonts w:ascii="Calibri" w:hAnsi="Calibri"/>
          <w:sz w:val="32"/>
          <w:szCs w:val="32"/>
        </w:rPr>
      </w:pPr>
      <w:r w:rsidRPr="007E71C2">
        <w:rPr>
          <w:rFonts w:ascii="Calibri" w:hAnsi="Calibri"/>
          <w:sz w:val="32"/>
          <w:szCs w:val="32"/>
        </w:rPr>
        <w:t>Training programs are also a great way to position yourself as an authority in your market and to increase brand awareness.  They also serve as great testing grounds for future product launches as you’ll gain valuable feedback from students who move through the course.</w:t>
      </w:r>
    </w:p>
    <w:p w14:paraId="3CC9C73C" w14:textId="77777777" w:rsidR="007E71C2" w:rsidRPr="007E71C2" w:rsidRDefault="007E71C2" w:rsidP="007E71C2">
      <w:pPr>
        <w:spacing w:line="360" w:lineRule="auto"/>
        <w:rPr>
          <w:rFonts w:ascii="Calibri" w:hAnsi="Calibri"/>
          <w:sz w:val="32"/>
          <w:szCs w:val="32"/>
        </w:rPr>
      </w:pPr>
    </w:p>
    <w:p w14:paraId="23ED13A7" w14:textId="77777777" w:rsidR="007E71C2" w:rsidRPr="007E71C2" w:rsidRDefault="007E71C2" w:rsidP="007E71C2">
      <w:pPr>
        <w:spacing w:line="360" w:lineRule="auto"/>
        <w:rPr>
          <w:rFonts w:ascii="Calibri" w:hAnsi="Calibri"/>
          <w:sz w:val="32"/>
          <w:szCs w:val="32"/>
        </w:rPr>
      </w:pPr>
      <w:r w:rsidRPr="007E71C2">
        <w:rPr>
          <w:rFonts w:ascii="Calibri" w:hAnsi="Calibri"/>
          <w:i/>
          <w:sz w:val="32"/>
          <w:szCs w:val="32"/>
        </w:rPr>
        <w:lastRenderedPageBreak/>
        <w:t>There are many different training platforms you could use, including:</w:t>
      </w:r>
      <w:r w:rsidRPr="007E71C2">
        <w:rPr>
          <w:rFonts w:ascii="Calibri" w:hAnsi="Calibri"/>
          <w:sz w:val="32"/>
          <w:szCs w:val="32"/>
        </w:rPr>
        <w:br/>
      </w:r>
      <w:r w:rsidRPr="007E71C2">
        <w:rPr>
          <w:rFonts w:ascii="Calibri" w:hAnsi="Calibri"/>
          <w:sz w:val="32"/>
          <w:szCs w:val="32"/>
        </w:rPr>
        <w:br/>
      </w:r>
      <w:r w:rsidRPr="007E71C2">
        <w:rPr>
          <w:rFonts w:ascii="Calibri" w:hAnsi="Calibri"/>
          <w:b/>
          <w:sz w:val="32"/>
          <w:szCs w:val="32"/>
        </w:rPr>
        <w:t>Email Based Service</w:t>
      </w:r>
      <w:r w:rsidRPr="007E71C2">
        <w:rPr>
          <w:rFonts w:ascii="Calibri" w:hAnsi="Calibri"/>
          <w:sz w:val="32"/>
          <w:szCs w:val="32"/>
        </w:rPr>
        <w:br/>
        <w:t>You could easily set up a series of paid-access emails that go out every day, or every week.  Only those who pay for access will receive this content. Just make sure that you mark your campaigns as private from within your mailing list account as by default some providers will make your email broadcasts available to the public, or anyone who shares the link.</w:t>
      </w:r>
    </w:p>
    <w:p w14:paraId="5917B2C0" w14:textId="77777777" w:rsidR="007E71C2" w:rsidRPr="007E71C2" w:rsidRDefault="007E71C2" w:rsidP="007E71C2">
      <w:pPr>
        <w:spacing w:line="360" w:lineRule="auto"/>
        <w:rPr>
          <w:rFonts w:ascii="Calibri" w:hAnsi="Calibri"/>
          <w:sz w:val="32"/>
          <w:szCs w:val="32"/>
        </w:rPr>
      </w:pPr>
    </w:p>
    <w:p w14:paraId="7D315BB8" w14:textId="77777777" w:rsidR="007E71C2" w:rsidRPr="007E71C2" w:rsidRDefault="007E71C2" w:rsidP="007E71C2">
      <w:pPr>
        <w:spacing w:line="360" w:lineRule="auto"/>
        <w:rPr>
          <w:rFonts w:ascii="Calibri" w:hAnsi="Calibri"/>
          <w:sz w:val="32"/>
          <w:szCs w:val="32"/>
        </w:rPr>
      </w:pPr>
      <w:r w:rsidRPr="007E71C2">
        <w:rPr>
          <w:rFonts w:ascii="Calibri" w:hAnsi="Calibri"/>
          <w:b/>
          <w:sz w:val="32"/>
          <w:szCs w:val="32"/>
        </w:rPr>
        <w:t>Facebook Group</w:t>
      </w:r>
      <w:r w:rsidRPr="007E71C2">
        <w:rPr>
          <w:rFonts w:ascii="Calibri" w:hAnsi="Calibri"/>
          <w:sz w:val="32"/>
          <w:szCs w:val="32"/>
        </w:rPr>
        <w:br/>
        <w:t>We’ve talked about Facebook groups already, but it’s worth mentioning again.  Facebook groups are easy to set up and manage. You can add additional administrators or moderators who can help keep on top of posts, comments and remove any spam.  </w:t>
      </w:r>
    </w:p>
    <w:p w14:paraId="6998983A" w14:textId="77777777" w:rsidR="007E71C2" w:rsidRPr="007E71C2" w:rsidRDefault="007E71C2" w:rsidP="007E71C2">
      <w:pPr>
        <w:spacing w:line="360" w:lineRule="auto"/>
        <w:rPr>
          <w:rFonts w:ascii="Calibri" w:hAnsi="Calibri"/>
          <w:sz w:val="32"/>
          <w:szCs w:val="32"/>
        </w:rPr>
      </w:pPr>
    </w:p>
    <w:p w14:paraId="7C788AB7" w14:textId="77777777" w:rsidR="00D82EAE" w:rsidRDefault="007E71C2" w:rsidP="007E71C2">
      <w:pPr>
        <w:spacing w:line="360" w:lineRule="auto"/>
        <w:rPr>
          <w:rFonts w:ascii="Calibri" w:hAnsi="Calibri"/>
          <w:sz w:val="32"/>
          <w:szCs w:val="32"/>
        </w:rPr>
      </w:pPr>
      <w:r w:rsidRPr="007E71C2">
        <w:rPr>
          <w:rFonts w:ascii="Calibri" w:hAnsi="Calibri"/>
          <w:sz w:val="32"/>
          <w:szCs w:val="32"/>
        </w:rPr>
        <w:lastRenderedPageBreak/>
        <w:t xml:space="preserve">However, there is a major downside to using Facebook groups - you aren’t in full control of your community. Should Facebook limit your account or put you in what’s called “Facebook jail”, you could find yourself locked out of your own group.  </w:t>
      </w:r>
    </w:p>
    <w:p w14:paraId="277BA04A" w14:textId="77777777" w:rsidR="00D82EAE" w:rsidRDefault="00D82EAE" w:rsidP="007E71C2">
      <w:pPr>
        <w:spacing w:line="360" w:lineRule="auto"/>
        <w:rPr>
          <w:rFonts w:ascii="Calibri" w:hAnsi="Calibri"/>
          <w:sz w:val="32"/>
          <w:szCs w:val="32"/>
        </w:rPr>
      </w:pPr>
    </w:p>
    <w:p w14:paraId="1E14E8FA" w14:textId="376E8F48" w:rsidR="007E71C2" w:rsidRPr="007E71C2" w:rsidRDefault="007E71C2" w:rsidP="007E71C2">
      <w:pPr>
        <w:spacing w:line="360" w:lineRule="auto"/>
        <w:rPr>
          <w:rFonts w:ascii="Calibri" w:hAnsi="Calibri"/>
          <w:sz w:val="32"/>
          <w:szCs w:val="32"/>
        </w:rPr>
      </w:pPr>
      <w:r w:rsidRPr="007E71C2">
        <w:rPr>
          <w:rFonts w:ascii="Calibri" w:hAnsi="Calibri"/>
          <w:sz w:val="32"/>
          <w:szCs w:val="32"/>
        </w:rPr>
        <w:t xml:space="preserve">The best way around this is to run your coaching program from your own </w:t>
      </w:r>
      <w:proofErr w:type="gramStart"/>
      <w:r w:rsidRPr="007E71C2">
        <w:rPr>
          <w:rFonts w:ascii="Calibri" w:hAnsi="Calibri"/>
          <w:sz w:val="32"/>
          <w:szCs w:val="32"/>
        </w:rPr>
        <w:t>website, but</w:t>
      </w:r>
      <w:proofErr w:type="gramEnd"/>
      <w:r w:rsidRPr="007E71C2">
        <w:rPr>
          <w:rFonts w:ascii="Calibri" w:hAnsi="Calibri"/>
          <w:sz w:val="32"/>
          <w:szCs w:val="32"/>
        </w:rPr>
        <w:t xml:space="preserve"> offer access to a private Facebook group as a bonus to those who subscribe.</w:t>
      </w:r>
    </w:p>
    <w:p w14:paraId="233A749F" w14:textId="77777777" w:rsidR="007E71C2" w:rsidRPr="007E71C2" w:rsidRDefault="007E71C2" w:rsidP="007E71C2">
      <w:pPr>
        <w:spacing w:line="360" w:lineRule="auto"/>
        <w:rPr>
          <w:rFonts w:ascii="Calibri" w:hAnsi="Calibri"/>
          <w:sz w:val="32"/>
          <w:szCs w:val="32"/>
        </w:rPr>
      </w:pPr>
    </w:p>
    <w:p w14:paraId="4CC0F646" w14:textId="77777777" w:rsidR="00D82EAE" w:rsidRDefault="007E71C2" w:rsidP="007E71C2">
      <w:pPr>
        <w:spacing w:line="360" w:lineRule="auto"/>
        <w:rPr>
          <w:rFonts w:ascii="Calibri" w:hAnsi="Calibri"/>
          <w:sz w:val="32"/>
          <w:szCs w:val="32"/>
        </w:rPr>
      </w:pPr>
      <w:r w:rsidRPr="007E71C2">
        <w:rPr>
          <w:rFonts w:ascii="Calibri" w:hAnsi="Calibri"/>
          <w:b/>
          <w:sz w:val="32"/>
          <w:szCs w:val="32"/>
        </w:rPr>
        <w:t>Webinars</w:t>
      </w:r>
      <w:r w:rsidRPr="007E71C2">
        <w:rPr>
          <w:rFonts w:ascii="Calibri" w:hAnsi="Calibri"/>
          <w:sz w:val="32"/>
          <w:szCs w:val="32"/>
        </w:rPr>
        <w:br/>
      </w:r>
      <w:proofErr w:type="spellStart"/>
      <w:r w:rsidRPr="007E71C2">
        <w:rPr>
          <w:rFonts w:ascii="Calibri" w:hAnsi="Calibri"/>
          <w:sz w:val="32"/>
          <w:szCs w:val="32"/>
        </w:rPr>
        <w:t>Webinars</w:t>
      </w:r>
      <w:proofErr w:type="spellEnd"/>
      <w:r w:rsidRPr="007E71C2">
        <w:rPr>
          <w:rFonts w:ascii="Calibri" w:hAnsi="Calibri"/>
          <w:sz w:val="32"/>
          <w:szCs w:val="32"/>
        </w:rPr>
        <w:t xml:space="preserve"> are great ways of introducing your brand to new prospects.  You could easily set up a series of Webinars as part of your coaching </w:t>
      </w:r>
      <w:proofErr w:type="gramStart"/>
      <w:r w:rsidRPr="007E71C2">
        <w:rPr>
          <w:rFonts w:ascii="Calibri" w:hAnsi="Calibri"/>
          <w:sz w:val="32"/>
          <w:szCs w:val="32"/>
        </w:rPr>
        <w:t>program, or</w:t>
      </w:r>
      <w:proofErr w:type="gramEnd"/>
      <w:r w:rsidRPr="007E71C2">
        <w:rPr>
          <w:rFonts w:ascii="Calibri" w:hAnsi="Calibri"/>
          <w:sz w:val="32"/>
          <w:szCs w:val="32"/>
        </w:rPr>
        <w:t xml:space="preserve"> run them independently if you’re looking to gain new email subscribers.  </w:t>
      </w:r>
    </w:p>
    <w:p w14:paraId="2AB23FBA" w14:textId="77777777" w:rsidR="00D82EAE" w:rsidRDefault="00D82EAE" w:rsidP="007E71C2">
      <w:pPr>
        <w:spacing w:line="360" w:lineRule="auto"/>
        <w:rPr>
          <w:rFonts w:ascii="Calibri" w:hAnsi="Calibri"/>
          <w:sz w:val="32"/>
          <w:szCs w:val="32"/>
        </w:rPr>
      </w:pPr>
    </w:p>
    <w:p w14:paraId="1498BB46" w14:textId="21B4A888" w:rsidR="007E71C2" w:rsidRPr="007E71C2" w:rsidRDefault="007E71C2" w:rsidP="007E71C2">
      <w:pPr>
        <w:spacing w:line="360" w:lineRule="auto"/>
        <w:rPr>
          <w:rFonts w:ascii="Calibri" w:hAnsi="Calibri"/>
          <w:sz w:val="32"/>
          <w:szCs w:val="32"/>
        </w:rPr>
      </w:pPr>
      <w:r w:rsidRPr="007E71C2">
        <w:rPr>
          <w:rFonts w:ascii="Calibri" w:hAnsi="Calibri"/>
          <w:sz w:val="32"/>
          <w:szCs w:val="32"/>
        </w:rPr>
        <w:t>Just make sure you email the registration link to existing contacts as well as a reminder link on the day your webinar is set to take place. </w:t>
      </w:r>
    </w:p>
    <w:p w14:paraId="42553928" w14:textId="77777777" w:rsidR="007E71C2" w:rsidRPr="007E71C2" w:rsidRDefault="007E71C2" w:rsidP="007E71C2">
      <w:pPr>
        <w:spacing w:line="360" w:lineRule="auto"/>
        <w:rPr>
          <w:rFonts w:ascii="Calibri" w:hAnsi="Calibri"/>
          <w:sz w:val="32"/>
          <w:szCs w:val="32"/>
        </w:rPr>
      </w:pPr>
    </w:p>
    <w:p w14:paraId="36D231BA" w14:textId="77777777" w:rsidR="00D82EAE" w:rsidRDefault="007E71C2" w:rsidP="007E71C2">
      <w:pPr>
        <w:spacing w:line="360" w:lineRule="auto"/>
        <w:rPr>
          <w:rFonts w:ascii="Calibri" w:hAnsi="Calibri"/>
          <w:sz w:val="32"/>
          <w:szCs w:val="32"/>
        </w:rPr>
      </w:pPr>
      <w:r w:rsidRPr="007E71C2">
        <w:rPr>
          <w:rFonts w:ascii="Calibri" w:hAnsi="Calibri"/>
          <w:b/>
          <w:sz w:val="32"/>
          <w:szCs w:val="32"/>
        </w:rPr>
        <w:lastRenderedPageBreak/>
        <w:t>Affiliate Marketing</w:t>
      </w:r>
      <w:r w:rsidR="00D82EAE">
        <w:rPr>
          <w:rFonts w:ascii="Calibri" w:hAnsi="Calibri"/>
          <w:sz w:val="32"/>
          <w:szCs w:val="32"/>
        </w:rPr>
        <w:br/>
      </w:r>
      <w:r w:rsidRPr="007E71C2">
        <w:rPr>
          <w:rFonts w:ascii="Calibri" w:hAnsi="Calibri"/>
          <w:sz w:val="32"/>
          <w:szCs w:val="32"/>
        </w:rPr>
        <w:t xml:space="preserve">Obviously, affiliate marketing is one of the most common methods of monetizing your email list.  It’s a great replacement for those who don’t have a product of their own, but even if you do, it’s a </w:t>
      </w:r>
      <w:r w:rsidR="00D82EAE">
        <w:rPr>
          <w:rFonts w:ascii="Calibri" w:hAnsi="Calibri"/>
          <w:sz w:val="32"/>
          <w:szCs w:val="32"/>
        </w:rPr>
        <w:t>fantastic</w:t>
      </w:r>
      <w:r w:rsidRPr="007E71C2">
        <w:rPr>
          <w:rFonts w:ascii="Calibri" w:hAnsi="Calibri"/>
          <w:sz w:val="32"/>
          <w:szCs w:val="32"/>
        </w:rPr>
        <w:t xml:space="preserve"> way to maximize your income during the times where you’re working on developing new products that aren’t market ready.  </w:t>
      </w:r>
    </w:p>
    <w:p w14:paraId="5A7E8D5E" w14:textId="38CA8237" w:rsidR="007E71C2" w:rsidRPr="007E71C2" w:rsidRDefault="007E71C2" w:rsidP="007E71C2">
      <w:pPr>
        <w:spacing w:line="360" w:lineRule="auto"/>
        <w:rPr>
          <w:rFonts w:ascii="Calibri" w:hAnsi="Calibri"/>
          <w:sz w:val="32"/>
          <w:szCs w:val="32"/>
        </w:rPr>
      </w:pPr>
      <w:r w:rsidRPr="007E71C2">
        <w:rPr>
          <w:rFonts w:ascii="Calibri" w:hAnsi="Calibri"/>
          <w:sz w:val="32"/>
          <w:szCs w:val="32"/>
        </w:rPr>
        <w:t>Just match quality products with your audience and earn a commission!</w:t>
      </w:r>
    </w:p>
    <w:p w14:paraId="4402472F" w14:textId="77777777" w:rsidR="007E71C2" w:rsidRPr="007E71C2" w:rsidRDefault="007E71C2" w:rsidP="007E71C2">
      <w:pPr>
        <w:spacing w:line="360" w:lineRule="auto"/>
        <w:rPr>
          <w:rFonts w:ascii="Calibri" w:hAnsi="Calibri"/>
          <w:i/>
          <w:sz w:val="32"/>
          <w:szCs w:val="32"/>
        </w:rPr>
      </w:pPr>
    </w:p>
    <w:p w14:paraId="2671AF77" w14:textId="77777777" w:rsidR="007E71C2" w:rsidRPr="007E71C2" w:rsidRDefault="007E71C2" w:rsidP="007E71C2">
      <w:pPr>
        <w:spacing w:line="360" w:lineRule="auto"/>
        <w:rPr>
          <w:rFonts w:ascii="Calibri" w:hAnsi="Calibri"/>
          <w:sz w:val="32"/>
          <w:szCs w:val="32"/>
        </w:rPr>
      </w:pPr>
      <w:r w:rsidRPr="007E71C2">
        <w:rPr>
          <w:rFonts w:ascii="Calibri" w:hAnsi="Calibri"/>
          <w:i/>
          <w:sz w:val="32"/>
          <w:szCs w:val="32"/>
        </w:rPr>
        <w:t>Here are a few affiliate networks worth considering:</w:t>
      </w:r>
      <w:r w:rsidRPr="007E71C2">
        <w:rPr>
          <w:rFonts w:ascii="Calibri" w:hAnsi="Calibri"/>
          <w:sz w:val="32"/>
          <w:szCs w:val="32"/>
        </w:rPr>
        <w:br/>
      </w:r>
      <w:r w:rsidRPr="007E71C2">
        <w:rPr>
          <w:rFonts w:ascii="Calibri" w:hAnsi="Calibri"/>
          <w:sz w:val="32"/>
          <w:szCs w:val="32"/>
        </w:rPr>
        <w:br/>
      </w:r>
      <w:proofErr w:type="spellStart"/>
      <w:r w:rsidRPr="007E71C2">
        <w:rPr>
          <w:rFonts w:ascii="Calibri" w:hAnsi="Calibri"/>
          <w:sz w:val="32"/>
          <w:szCs w:val="32"/>
        </w:rPr>
        <w:t>ClickBank</w:t>
      </w:r>
      <w:proofErr w:type="spellEnd"/>
    </w:p>
    <w:p w14:paraId="72653674" w14:textId="34920B4B" w:rsidR="007E71C2" w:rsidRDefault="00BB5BCF" w:rsidP="007E71C2">
      <w:pPr>
        <w:spacing w:line="360" w:lineRule="auto"/>
        <w:rPr>
          <w:rFonts w:ascii="Calibri" w:hAnsi="Calibri"/>
          <w:sz w:val="32"/>
          <w:szCs w:val="32"/>
        </w:rPr>
      </w:pPr>
      <w:hyperlink r:id="rId13" w:history="1">
        <w:r w:rsidR="00D82EAE" w:rsidRPr="00A15E16">
          <w:rPr>
            <w:rStyle w:val="Hyperlink"/>
            <w:rFonts w:ascii="Calibri" w:hAnsi="Calibri"/>
            <w:sz w:val="32"/>
            <w:szCs w:val="32"/>
          </w:rPr>
          <w:t>http://www.ClickBank.com</w:t>
        </w:r>
      </w:hyperlink>
    </w:p>
    <w:p w14:paraId="4BF2430F" w14:textId="77777777" w:rsidR="00D82EAE" w:rsidRPr="007E71C2" w:rsidRDefault="00D82EAE" w:rsidP="007E71C2">
      <w:pPr>
        <w:spacing w:line="360" w:lineRule="auto"/>
        <w:rPr>
          <w:rFonts w:ascii="Calibri" w:hAnsi="Calibri"/>
          <w:sz w:val="32"/>
          <w:szCs w:val="32"/>
        </w:rPr>
      </w:pPr>
    </w:p>
    <w:p w14:paraId="2FE6F242" w14:textId="21ABBC6A" w:rsidR="007E71C2" w:rsidRPr="007E71C2" w:rsidRDefault="007E71C2" w:rsidP="007E71C2">
      <w:pPr>
        <w:spacing w:line="360" w:lineRule="auto"/>
        <w:rPr>
          <w:rFonts w:ascii="Calibri" w:hAnsi="Calibri"/>
          <w:sz w:val="32"/>
          <w:szCs w:val="32"/>
        </w:rPr>
      </w:pPr>
      <w:r w:rsidRPr="007E71C2">
        <w:rPr>
          <w:rFonts w:ascii="Calibri" w:hAnsi="Calibri"/>
          <w:sz w:val="32"/>
          <w:szCs w:val="32"/>
        </w:rPr>
        <w:t>Amazon Associates</w:t>
      </w:r>
      <w:r w:rsidR="00D82EAE">
        <w:rPr>
          <w:rFonts w:ascii="Calibri" w:hAnsi="Calibri"/>
          <w:sz w:val="32"/>
          <w:szCs w:val="32"/>
        </w:rPr>
        <w:br/>
      </w:r>
      <w:hyperlink r:id="rId14" w:history="1">
        <w:r w:rsidR="00D82EAE" w:rsidRPr="00A15E16">
          <w:rPr>
            <w:rStyle w:val="Hyperlink"/>
            <w:rFonts w:ascii="Calibri" w:hAnsi="Calibri"/>
            <w:sz w:val="32"/>
            <w:szCs w:val="32"/>
          </w:rPr>
          <w:t>https://affiliate-program.amazon.com</w:t>
        </w:r>
      </w:hyperlink>
      <w:r w:rsidR="00D82EAE">
        <w:rPr>
          <w:rFonts w:ascii="Calibri" w:hAnsi="Calibri"/>
          <w:sz w:val="32"/>
          <w:szCs w:val="32"/>
        </w:rPr>
        <w:t xml:space="preserve"> </w:t>
      </w:r>
    </w:p>
    <w:p w14:paraId="49E89A07" w14:textId="77777777" w:rsidR="007E71C2" w:rsidRPr="007E71C2" w:rsidRDefault="007E71C2" w:rsidP="007E71C2">
      <w:pPr>
        <w:spacing w:line="360" w:lineRule="auto"/>
        <w:rPr>
          <w:rFonts w:ascii="Calibri" w:hAnsi="Calibri"/>
          <w:sz w:val="32"/>
          <w:szCs w:val="32"/>
        </w:rPr>
      </w:pPr>
    </w:p>
    <w:p w14:paraId="7B69E664" w14:textId="77777777" w:rsidR="007E71C2" w:rsidRPr="007E71C2" w:rsidRDefault="007E71C2" w:rsidP="007E71C2">
      <w:pPr>
        <w:spacing w:line="360" w:lineRule="auto"/>
        <w:rPr>
          <w:rFonts w:ascii="Calibri" w:hAnsi="Calibri"/>
          <w:sz w:val="32"/>
          <w:szCs w:val="32"/>
        </w:rPr>
      </w:pPr>
      <w:proofErr w:type="spellStart"/>
      <w:r w:rsidRPr="007E71C2">
        <w:rPr>
          <w:rFonts w:ascii="Calibri" w:hAnsi="Calibri"/>
          <w:sz w:val="32"/>
          <w:szCs w:val="32"/>
        </w:rPr>
        <w:t>ShareaSale</w:t>
      </w:r>
      <w:proofErr w:type="spellEnd"/>
    </w:p>
    <w:p w14:paraId="61C80D2B" w14:textId="40D3C4CD" w:rsidR="00D82EAE" w:rsidRDefault="00BB5BCF" w:rsidP="007E71C2">
      <w:pPr>
        <w:spacing w:line="360" w:lineRule="auto"/>
        <w:rPr>
          <w:rFonts w:ascii="Calibri" w:hAnsi="Calibri"/>
          <w:sz w:val="32"/>
          <w:szCs w:val="32"/>
        </w:rPr>
      </w:pPr>
      <w:hyperlink r:id="rId15" w:history="1">
        <w:r w:rsidR="00D82EAE" w:rsidRPr="00A15E16">
          <w:rPr>
            <w:rStyle w:val="Hyperlink"/>
            <w:rFonts w:ascii="Calibri" w:hAnsi="Calibri"/>
            <w:sz w:val="32"/>
            <w:szCs w:val="32"/>
          </w:rPr>
          <w:t>http://www.ShareaSale.com</w:t>
        </w:r>
      </w:hyperlink>
    </w:p>
    <w:p w14:paraId="1731C018" w14:textId="1C244B1B" w:rsidR="00D82EAE" w:rsidRDefault="007E71C2" w:rsidP="007E71C2">
      <w:pPr>
        <w:spacing w:line="360" w:lineRule="auto"/>
        <w:rPr>
          <w:rFonts w:ascii="Calibri" w:hAnsi="Calibri"/>
          <w:sz w:val="32"/>
          <w:szCs w:val="32"/>
        </w:rPr>
      </w:pPr>
      <w:r w:rsidRPr="007E71C2">
        <w:rPr>
          <w:rFonts w:ascii="Calibri" w:hAnsi="Calibri"/>
          <w:sz w:val="32"/>
          <w:szCs w:val="32"/>
        </w:rPr>
        <w:br/>
      </w:r>
      <w:proofErr w:type="spellStart"/>
      <w:r w:rsidRPr="007E71C2">
        <w:rPr>
          <w:rFonts w:ascii="Calibri" w:hAnsi="Calibri"/>
          <w:sz w:val="32"/>
          <w:szCs w:val="32"/>
        </w:rPr>
        <w:t>JVZoo</w:t>
      </w:r>
      <w:proofErr w:type="spellEnd"/>
      <w:r w:rsidRPr="007E71C2">
        <w:rPr>
          <w:rFonts w:ascii="Calibri" w:hAnsi="Calibri"/>
          <w:sz w:val="32"/>
          <w:szCs w:val="32"/>
        </w:rPr>
        <w:br/>
      </w:r>
      <w:hyperlink r:id="rId16" w:history="1">
        <w:r w:rsidR="00D82EAE" w:rsidRPr="00A15E16">
          <w:rPr>
            <w:rStyle w:val="Hyperlink"/>
            <w:rFonts w:ascii="Calibri" w:hAnsi="Calibri"/>
            <w:sz w:val="32"/>
            <w:szCs w:val="32"/>
          </w:rPr>
          <w:t>http://www.JVZoo.com</w:t>
        </w:r>
      </w:hyperlink>
    </w:p>
    <w:p w14:paraId="28B88117" w14:textId="6AA32777" w:rsidR="007E71C2" w:rsidRPr="007E71C2" w:rsidRDefault="007E71C2" w:rsidP="007E71C2">
      <w:pPr>
        <w:spacing w:line="360" w:lineRule="auto"/>
        <w:rPr>
          <w:rFonts w:ascii="Calibri" w:hAnsi="Calibri"/>
          <w:sz w:val="32"/>
          <w:szCs w:val="32"/>
        </w:rPr>
      </w:pPr>
      <w:r w:rsidRPr="007E71C2">
        <w:rPr>
          <w:rFonts w:ascii="Calibri" w:hAnsi="Calibri"/>
          <w:sz w:val="32"/>
          <w:szCs w:val="32"/>
        </w:rPr>
        <w:br/>
      </w:r>
      <w:proofErr w:type="spellStart"/>
      <w:r w:rsidRPr="007E71C2">
        <w:rPr>
          <w:rFonts w:ascii="Calibri" w:hAnsi="Calibri"/>
          <w:sz w:val="32"/>
          <w:szCs w:val="32"/>
        </w:rPr>
        <w:t>WarriorPlus</w:t>
      </w:r>
      <w:proofErr w:type="spellEnd"/>
    </w:p>
    <w:p w14:paraId="63BF6459" w14:textId="656D3340" w:rsidR="007E71C2" w:rsidRDefault="00BB5BCF" w:rsidP="00121AFE">
      <w:pPr>
        <w:pStyle w:val="p1"/>
        <w:spacing w:line="360" w:lineRule="auto"/>
        <w:rPr>
          <w:sz w:val="32"/>
          <w:szCs w:val="32"/>
        </w:rPr>
      </w:pPr>
      <w:hyperlink r:id="rId17" w:history="1">
        <w:r w:rsidR="00D82EAE" w:rsidRPr="00A15E16">
          <w:rPr>
            <w:rStyle w:val="Hyperlink"/>
            <w:sz w:val="32"/>
            <w:szCs w:val="32"/>
          </w:rPr>
          <w:t>http://www.WarriorPlus.com</w:t>
        </w:r>
      </w:hyperlink>
    </w:p>
    <w:p w14:paraId="1FDC8CDE" w14:textId="04CF2F49" w:rsidR="00282AFF" w:rsidRPr="00920B39" w:rsidRDefault="008E43A3" w:rsidP="00FB771F">
      <w:pPr>
        <w:pStyle w:val="Heading1"/>
        <w:rPr>
          <w:color w:val="F04B00"/>
        </w:rPr>
      </w:pPr>
      <w:bookmarkStart w:id="45" w:name="_Toc19724"/>
      <w:r w:rsidRPr="00920B39">
        <w:rPr>
          <w:color w:val="F04B00"/>
        </w:rPr>
        <w:t xml:space="preserve">Final </w:t>
      </w:r>
      <w:bookmarkEnd w:id="39"/>
      <w:bookmarkEnd w:id="40"/>
      <w:bookmarkEnd w:id="41"/>
      <w:r w:rsidR="000825DA" w:rsidRPr="00920B39">
        <w:rPr>
          <w:color w:val="F04B00"/>
        </w:rPr>
        <w:t>Words</w:t>
      </w:r>
      <w:bookmarkEnd w:id="42"/>
      <w:bookmarkEnd w:id="43"/>
      <w:bookmarkEnd w:id="45"/>
    </w:p>
    <w:p w14:paraId="6B14D552" w14:textId="77777777" w:rsidR="00282AFF" w:rsidRDefault="00282AFF" w:rsidP="00FB771F">
      <w:pPr>
        <w:rPr>
          <w:sz w:val="28"/>
          <w:szCs w:val="28"/>
        </w:rPr>
      </w:pPr>
    </w:p>
    <w:p w14:paraId="37049144" w14:textId="77777777" w:rsidR="00D82EAE" w:rsidRDefault="00D82EAE" w:rsidP="00920B39">
      <w:pPr>
        <w:spacing w:line="360" w:lineRule="auto"/>
        <w:rPr>
          <w:rFonts w:ascii="Calibri" w:hAnsi="Calibri"/>
          <w:sz w:val="32"/>
          <w:szCs w:val="32"/>
        </w:rPr>
      </w:pPr>
    </w:p>
    <w:p w14:paraId="3FC03F41" w14:textId="77777777" w:rsidR="00030BE4" w:rsidRPr="00030BE4" w:rsidRDefault="00030BE4" w:rsidP="00030BE4">
      <w:pPr>
        <w:spacing w:line="360" w:lineRule="auto"/>
        <w:rPr>
          <w:rFonts w:ascii="Calibri" w:hAnsi="Calibri"/>
          <w:sz w:val="32"/>
          <w:szCs w:val="32"/>
        </w:rPr>
      </w:pPr>
      <w:r w:rsidRPr="00030BE4">
        <w:rPr>
          <w:rFonts w:ascii="Calibri" w:hAnsi="Calibri"/>
          <w:sz w:val="32"/>
          <w:szCs w:val="32"/>
        </w:rPr>
        <w:t>Turning your list into a money-making machine takes careful planning, but it’s one of the easiest ways to jumpstart your business, build a memorable brand and maximize your online income with very little start-up costs.</w:t>
      </w:r>
    </w:p>
    <w:p w14:paraId="4D477954" w14:textId="77777777" w:rsidR="00030BE4" w:rsidRPr="00030BE4" w:rsidRDefault="00030BE4" w:rsidP="00030BE4">
      <w:pPr>
        <w:spacing w:line="360" w:lineRule="auto"/>
        <w:rPr>
          <w:rFonts w:ascii="Calibri" w:hAnsi="Calibri"/>
          <w:sz w:val="32"/>
          <w:szCs w:val="32"/>
        </w:rPr>
      </w:pPr>
    </w:p>
    <w:p w14:paraId="4A0667C1" w14:textId="7EB42B7F" w:rsidR="00030BE4" w:rsidRPr="00030BE4" w:rsidRDefault="00030BE4" w:rsidP="00030BE4">
      <w:pPr>
        <w:spacing w:line="360" w:lineRule="auto"/>
        <w:rPr>
          <w:rFonts w:ascii="Calibri" w:hAnsi="Calibri"/>
          <w:sz w:val="32"/>
          <w:szCs w:val="32"/>
        </w:rPr>
      </w:pPr>
      <w:r w:rsidRPr="00030BE4">
        <w:rPr>
          <w:rFonts w:ascii="Calibri" w:hAnsi="Calibri"/>
          <w:sz w:val="32"/>
          <w:szCs w:val="32"/>
        </w:rPr>
        <w:t xml:space="preserve">The key is to work towards constantly expanding your outreach, drive targeted traffic to your </w:t>
      </w:r>
      <w:hyperlink r:id="rId18" w:history="1">
        <w:r w:rsidRPr="006C2029">
          <w:rPr>
            <w:rFonts w:ascii="Calibri" w:hAnsi="Calibri"/>
            <w:color w:val="000000" w:themeColor="text1"/>
            <w:sz w:val="32"/>
            <w:szCs w:val="32"/>
          </w:rPr>
          <w:t>landing page</w:t>
        </w:r>
      </w:hyperlink>
      <w:r w:rsidRPr="006C2029">
        <w:rPr>
          <w:rFonts w:ascii="Calibri" w:hAnsi="Calibri"/>
          <w:color w:val="000000" w:themeColor="text1"/>
          <w:sz w:val="32"/>
          <w:szCs w:val="32"/>
        </w:rPr>
        <w:t xml:space="preserve">, </w:t>
      </w:r>
      <w:r w:rsidRPr="00030BE4">
        <w:rPr>
          <w:rFonts w:ascii="Calibri" w:hAnsi="Calibri"/>
          <w:sz w:val="32"/>
          <w:szCs w:val="32"/>
        </w:rPr>
        <w:t xml:space="preserve">provide an irresistible, exclusive incentive that will convert that traffic into leads and </w:t>
      </w:r>
      <w:r w:rsidRPr="00030BE4">
        <w:rPr>
          <w:rFonts w:ascii="Calibri" w:hAnsi="Calibri"/>
          <w:sz w:val="32"/>
          <w:szCs w:val="32"/>
        </w:rPr>
        <w:lastRenderedPageBreak/>
        <w:t>work towards building your back-end system so that fresh content is being pumped out to your list every single week.</w:t>
      </w:r>
    </w:p>
    <w:p w14:paraId="72C72197" w14:textId="77777777" w:rsidR="00030BE4" w:rsidRPr="00030BE4" w:rsidRDefault="00030BE4" w:rsidP="00030BE4">
      <w:pPr>
        <w:spacing w:line="360" w:lineRule="auto"/>
        <w:rPr>
          <w:rFonts w:ascii="Calibri" w:hAnsi="Calibri"/>
          <w:sz w:val="32"/>
          <w:szCs w:val="32"/>
        </w:rPr>
      </w:pPr>
    </w:p>
    <w:p w14:paraId="5C608CD3" w14:textId="77777777" w:rsidR="00030BE4" w:rsidRPr="00030BE4" w:rsidRDefault="00030BE4" w:rsidP="00030BE4">
      <w:pPr>
        <w:spacing w:line="360" w:lineRule="auto"/>
        <w:rPr>
          <w:rFonts w:ascii="Calibri" w:hAnsi="Calibri"/>
          <w:sz w:val="32"/>
          <w:szCs w:val="32"/>
        </w:rPr>
      </w:pPr>
      <w:r w:rsidRPr="00030BE4">
        <w:rPr>
          <w:rFonts w:ascii="Calibri" w:hAnsi="Calibri"/>
          <w:sz w:val="32"/>
          <w:szCs w:val="32"/>
        </w:rPr>
        <w:t>Then, monetize your list with affiliate-based offers as you learn more about your target market and generate valuable feedback that will help shape the outline of your own products or services.</w:t>
      </w:r>
    </w:p>
    <w:p w14:paraId="7F0754F0" w14:textId="77777777" w:rsidR="00030BE4" w:rsidRPr="00030BE4" w:rsidRDefault="00030BE4" w:rsidP="00030BE4">
      <w:pPr>
        <w:spacing w:line="360" w:lineRule="auto"/>
        <w:rPr>
          <w:rFonts w:ascii="Calibri" w:hAnsi="Calibri"/>
          <w:sz w:val="32"/>
          <w:szCs w:val="32"/>
        </w:rPr>
      </w:pPr>
    </w:p>
    <w:p w14:paraId="575276AB" w14:textId="77777777" w:rsidR="00030BE4" w:rsidRPr="00030BE4" w:rsidRDefault="00030BE4" w:rsidP="00030BE4">
      <w:pPr>
        <w:spacing w:line="360" w:lineRule="auto"/>
        <w:rPr>
          <w:rFonts w:ascii="Calibri" w:hAnsi="Calibri"/>
          <w:sz w:val="32"/>
          <w:szCs w:val="32"/>
        </w:rPr>
      </w:pPr>
      <w:r w:rsidRPr="00030BE4">
        <w:rPr>
          <w:rFonts w:ascii="Calibri" w:hAnsi="Calibri"/>
          <w:sz w:val="32"/>
          <w:szCs w:val="32"/>
        </w:rPr>
        <w:t>Even if you never create a product of your own, your email lists can serve as the foundation for your entire business just by working towards creating the perfect blend of free, valuable content and promotional-based offers.</w:t>
      </w:r>
    </w:p>
    <w:p w14:paraId="119F6527" w14:textId="77777777" w:rsidR="00030BE4" w:rsidRPr="00030BE4" w:rsidRDefault="00030BE4" w:rsidP="00030BE4">
      <w:pPr>
        <w:spacing w:line="360" w:lineRule="auto"/>
        <w:rPr>
          <w:rFonts w:ascii="Calibri" w:hAnsi="Calibri"/>
          <w:sz w:val="32"/>
          <w:szCs w:val="32"/>
        </w:rPr>
      </w:pPr>
    </w:p>
    <w:p w14:paraId="2AF83347" w14:textId="77777777" w:rsidR="00030BE4" w:rsidRPr="00030BE4" w:rsidRDefault="00030BE4" w:rsidP="00030BE4">
      <w:pPr>
        <w:spacing w:line="360" w:lineRule="auto"/>
        <w:rPr>
          <w:rFonts w:ascii="Calibri" w:hAnsi="Calibri"/>
          <w:sz w:val="32"/>
          <w:szCs w:val="32"/>
        </w:rPr>
      </w:pPr>
      <w:r w:rsidRPr="00030BE4">
        <w:rPr>
          <w:rFonts w:ascii="Calibri" w:hAnsi="Calibri"/>
          <w:sz w:val="32"/>
          <w:szCs w:val="32"/>
        </w:rPr>
        <w:t>Test out different systems only after you’ve seen success with one.  Broadening your outreach by dominating one email monetization strategy at a time will help you stay focused, while keeping a close pulse on what is effective and what should be abandoned.  </w:t>
      </w:r>
    </w:p>
    <w:p w14:paraId="0ED407C8" w14:textId="77777777" w:rsidR="00030BE4" w:rsidRPr="00030BE4" w:rsidRDefault="00030BE4" w:rsidP="00030BE4">
      <w:pPr>
        <w:spacing w:line="360" w:lineRule="auto"/>
        <w:rPr>
          <w:rFonts w:ascii="Calibri" w:hAnsi="Calibri"/>
          <w:sz w:val="32"/>
          <w:szCs w:val="32"/>
        </w:rPr>
      </w:pPr>
    </w:p>
    <w:p w14:paraId="773B4717" w14:textId="5EB610B7" w:rsidR="00030BE4" w:rsidRPr="00030BE4" w:rsidRDefault="00030BE4" w:rsidP="00030BE4">
      <w:pPr>
        <w:spacing w:line="360" w:lineRule="auto"/>
        <w:rPr>
          <w:rFonts w:ascii="Calibri" w:hAnsi="Calibri"/>
          <w:sz w:val="32"/>
          <w:szCs w:val="32"/>
        </w:rPr>
      </w:pPr>
      <w:r w:rsidRPr="00030BE4">
        <w:rPr>
          <w:rFonts w:ascii="Calibri" w:hAnsi="Calibri"/>
          <w:sz w:val="32"/>
          <w:szCs w:val="32"/>
        </w:rPr>
        <w:lastRenderedPageBreak/>
        <w:t>Don’t overcomplicate the process!  With a strong lead magnet like the ones available at</w:t>
      </w:r>
      <w:r w:rsidR="006C2029">
        <w:rPr>
          <w:rFonts w:ascii="Calibri" w:hAnsi="Calibri"/>
          <w:color w:val="DCA10D"/>
          <w:sz w:val="32"/>
          <w:szCs w:val="32"/>
          <w:u w:val="single"/>
        </w:rPr>
        <w:t xml:space="preserve"> </w:t>
      </w:r>
      <w:hyperlink r:id="rId19" w:history="1">
        <w:r w:rsidR="006C2029" w:rsidRPr="006C2029">
          <w:rPr>
            <w:rStyle w:val="Hyperlink"/>
            <w:rFonts w:ascii="Calibri" w:hAnsi="Calibri"/>
            <w:color w:val="000000" w:themeColor="text1"/>
            <w:sz w:val="32"/>
            <w:szCs w:val="32"/>
            <w:u w:val="none"/>
          </w:rPr>
          <w:t>InDigitalWorks.com</w:t>
        </w:r>
      </w:hyperlink>
      <w:r w:rsidRPr="006C2029">
        <w:rPr>
          <w:rFonts w:ascii="Calibri" w:hAnsi="Calibri"/>
          <w:color w:val="000000" w:themeColor="text1"/>
          <w:sz w:val="32"/>
          <w:szCs w:val="32"/>
        </w:rPr>
        <w:t>,</w:t>
      </w:r>
      <w:r w:rsidRPr="00030BE4">
        <w:rPr>
          <w:rFonts w:ascii="Calibri" w:hAnsi="Calibri"/>
          <w:sz w:val="32"/>
          <w:szCs w:val="32"/>
        </w:rPr>
        <w:t xml:space="preserve"> combined with a series of high-value follow up campaigns, you’ll be able to siphon cash out of every email you send!</w:t>
      </w:r>
    </w:p>
    <w:p w14:paraId="3823297A" w14:textId="77777777" w:rsidR="00030BE4" w:rsidRPr="00030BE4" w:rsidRDefault="00030BE4" w:rsidP="00030BE4">
      <w:pPr>
        <w:spacing w:line="360" w:lineRule="auto"/>
        <w:rPr>
          <w:rFonts w:ascii="Calibri" w:hAnsi="Calibri"/>
          <w:sz w:val="32"/>
          <w:szCs w:val="32"/>
        </w:rPr>
      </w:pPr>
    </w:p>
    <w:p w14:paraId="37FB0B5B" w14:textId="77777777" w:rsidR="00030BE4" w:rsidRPr="006C2029" w:rsidRDefault="00030BE4" w:rsidP="00030BE4">
      <w:pPr>
        <w:spacing w:line="360" w:lineRule="auto"/>
        <w:rPr>
          <w:rFonts w:ascii="Calibri" w:hAnsi="Calibri"/>
          <w:color w:val="000000" w:themeColor="text1"/>
          <w:sz w:val="32"/>
          <w:szCs w:val="32"/>
        </w:rPr>
      </w:pPr>
      <w:r w:rsidRPr="00030BE4">
        <w:rPr>
          <w:rFonts w:ascii="Calibri" w:hAnsi="Calibri"/>
          <w:sz w:val="32"/>
          <w:szCs w:val="32"/>
        </w:rPr>
        <w:t xml:space="preserve">Always be on the lookout for other ways you can monetize your email campaigns, such as by selling ad space in your newsletters to others in your niche market.  This is a great way to introduce quality products to your audience while making money doing it.  </w:t>
      </w:r>
      <w:proofErr w:type="spellStart"/>
      <w:r w:rsidRPr="00030BE4">
        <w:rPr>
          <w:rFonts w:ascii="Calibri" w:hAnsi="Calibri"/>
          <w:sz w:val="32"/>
          <w:szCs w:val="32"/>
        </w:rPr>
        <w:t>GetResponse</w:t>
      </w:r>
      <w:proofErr w:type="spellEnd"/>
      <w:r w:rsidRPr="00030BE4">
        <w:rPr>
          <w:rFonts w:ascii="Calibri" w:hAnsi="Calibri"/>
          <w:sz w:val="32"/>
          <w:szCs w:val="32"/>
        </w:rPr>
        <w:t xml:space="preserve"> has a great article that shows you how to do this easily. You’ll find that here: </w:t>
      </w:r>
      <w:hyperlink r:id="rId20" w:history="1">
        <w:r w:rsidRPr="006C2029">
          <w:rPr>
            <w:rFonts w:ascii="Calibri" w:hAnsi="Calibri"/>
            <w:color w:val="000000" w:themeColor="text1"/>
            <w:sz w:val="32"/>
            <w:szCs w:val="32"/>
            <w:u w:val="single"/>
          </w:rPr>
          <w:t>https://blog.getresponse.com/can-sell-ads-email-newsletters</w:t>
        </w:r>
      </w:hyperlink>
      <w:r w:rsidRPr="006C2029">
        <w:rPr>
          <w:rFonts w:ascii="Calibri" w:hAnsi="Calibri"/>
          <w:color w:val="000000" w:themeColor="text1"/>
          <w:sz w:val="32"/>
          <w:szCs w:val="32"/>
        </w:rPr>
        <w:t> </w:t>
      </w:r>
    </w:p>
    <w:p w14:paraId="34EF7A53" w14:textId="77777777" w:rsidR="00030BE4" w:rsidRPr="00030BE4" w:rsidRDefault="00030BE4" w:rsidP="00030BE4">
      <w:pPr>
        <w:spacing w:line="360" w:lineRule="auto"/>
        <w:rPr>
          <w:rFonts w:ascii="Calibri" w:hAnsi="Calibri"/>
          <w:sz w:val="32"/>
          <w:szCs w:val="32"/>
        </w:rPr>
      </w:pPr>
    </w:p>
    <w:p w14:paraId="7CE0F907" w14:textId="781257F2" w:rsidR="00B23C00" w:rsidRPr="006C2029" w:rsidRDefault="00030BE4" w:rsidP="006C2029">
      <w:pPr>
        <w:spacing w:line="360" w:lineRule="auto"/>
        <w:rPr>
          <w:rFonts w:ascii="Calibri" w:hAnsi="Calibri"/>
          <w:sz w:val="32"/>
          <w:szCs w:val="32"/>
        </w:rPr>
      </w:pPr>
      <w:r w:rsidRPr="00030BE4">
        <w:rPr>
          <w:rFonts w:ascii="Calibri" w:hAnsi="Calibri"/>
          <w:sz w:val="32"/>
          <w:szCs w:val="32"/>
        </w:rPr>
        <w:t>The bottom line is making money via your email list is not hard. Build an email list, nurture a relationship with your leads by offering free valuable content, and plug in any of the monetization methods we’ve discussed in this special report and you’ll be able to make money easily.</w:t>
      </w:r>
      <w:r w:rsidRPr="00030BE4">
        <w:rPr>
          <w:rFonts w:ascii="Calibri" w:hAnsi="Calibri"/>
          <w:sz w:val="32"/>
          <w:szCs w:val="32"/>
        </w:rPr>
        <w:br/>
      </w:r>
      <w:hyperlink r:id="rId21" w:history="1">
        <w:r w:rsidR="00F414EB" w:rsidRPr="00F414EB">
          <w:rPr>
            <w:rStyle w:val="Hyperlink"/>
          </w:rPr>
          <w:t>https://contentx.press/</w:t>
        </w:r>
      </w:hyperlink>
      <w:bookmarkStart w:id="46" w:name="_GoBack"/>
      <w:bookmarkEnd w:id="46"/>
    </w:p>
    <w:sectPr w:rsidR="00B23C00" w:rsidRPr="006C2029" w:rsidSect="000823DD">
      <w:footerReference w:type="even" r:id="rId22"/>
      <w:footerReference w:type="default" r:id="rId23"/>
      <w:pgSz w:w="11520" w:h="1440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C18629" w14:textId="77777777" w:rsidR="00BB5BCF" w:rsidRDefault="00BB5BCF" w:rsidP="00F37BBB">
      <w:r>
        <w:separator/>
      </w:r>
    </w:p>
  </w:endnote>
  <w:endnote w:type="continuationSeparator" w:id="0">
    <w:p w14:paraId="047D1698" w14:textId="77777777" w:rsidR="00BB5BCF" w:rsidRDefault="00BB5BCF" w:rsidP="00F37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panose1 w:val="02020400000000000000"/>
    <w:charset w:val="80"/>
    <w:family w:val="auto"/>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EE"/>
    <w:family w:val="swiss"/>
    <w:pitch w:val="variable"/>
    <w:sig w:usb0="E0002AFF" w:usb1="C000ACFF" w:usb2="00000009" w:usb3="00000000" w:csb0="000001FF" w:csb1="00000000"/>
  </w:font>
  <w:font w:name="MS Gothic">
    <w:altName w:val="ＭＳ ゴシック"/>
    <w:panose1 w:val="020B0609070205080204"/>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Century Gothic">
    <w:panose1 w:val="020B0502020202020204"/>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D2408" w14:textId="77777777" w:rsidR="00437C10" w:rsidRDefault="00437C10" w:rsidP="00A7172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3802"/>
      <w:gridCol w:w="1252"/>
      <w:gridCol w:w="3802"/>
    </w:tblGrid>
    <w:tr w:rsidR="00437C10"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437C10" w:rsidRPr="00BB2AEF" w:rsidRDefault="00437C10" w:rsidP="003E4941">
          <w:pPr>
            <w:pStyle w:val="Header"/>
            <w:spacing w:line="276" w:lineRule="auto"/>
            <w:ind w:right="360"/>
            <w:rPr>
              <w:rFonts w:ascii="Calibri" w:eastAsia="MS Gothic" w:hAnsi="Calibri"/>
              <w:b/>
              <w:bCs/>
              <w:color w:val="4F81BD"/>
              <w:szCs w:val="24"/>
              <w:lang w:val="en-US" w:eastAsia="en-US"/>
            </w:rPr>
          </w:pPr>
        </w:p>
      </w:tc>
      <w:tc>
        <w:tcPr>
          <w:tcW w:w="500" w:type="pct"/>
          <w:vMerge w:val="restart"/>
          <w:noWrap/>
          <w:vAlign w:val="center"/>
        </w:tcPr>
        <w:p w14:paraId="35979849" w14:textId="77777777" w:rsidR="00437C10" w:rsidRPr="001D5DB2" w:rsidRDefault="00437C10"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r>
    <w:tr w:rsidR="00437C10"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14:paraId="34C4BE12" w14:textId="77777777" w:rsidR="00437C10" w:rsidRPr="001D5DB2" w:rsidRDefault="00437C10" w:rsidP="00866B27">
          <w:pPr>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r>
  </w:tbl>
  <w:p w14:paraId="26F97C20" w14:textId="77777777" w:rsidR="00437C10" w:rsidRDefault="00437C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CD634" w14:textId="77777777" w:rsidR="00437C10" w:rsidRDefault="00437C10" w:rsidP="00437C10">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823DD">
      <w:rPr>
        <w:rStyle w:val="PageNumber"/>
        <w:noProof/>
      </w:rPr>
      <w:t>44</w:t>
    </w:r>
    <w:r>
      <w:rPr>
        <w:rStyle w:val="PageNumber"/>
      </w:rPr>
      <w:fldChar w:fldCharType="end"/>
    </w:r>
  </w:p>
  <w:p w14:paraId="5D4E9595" w14:textId="2C1527B8" w:rsidR="00437C10" w:rsidRPr="00675C08" w:rsidRDefault="0053157C" w:rsidP="00850473">
    <w:pPr>
      <w:tabs>
        <w:tab w:val="center" w:pos="4680"/>
        <w:tab w:val="left" w:pos="6267"/>
      </w:tabs>
      <w:ind w:right="360"/>
      <w:jc w:val="center"/>
      <w:rPr>
        <w:rFonts w:ascii="Calibri" w:hAnsi="Calibri"/>
        <w:color w:val="404040"/>
        <w:sz w:val="22"/>
        <w:szCs w:val="22"/>
      </w:rPr>
    </w:pPr>
    <w:r>
      <w:rPr>
        <w:rFonts w:ascii="Calibri" w:hAnsi="Calibri"/>
        <w:color w:val="404040"/>
        <w:sz w:val="22"/>
        <w:szCs w:val="22"/>
      </w:rPr>
      <w:t>Email Monetizer</w:t>
    </w:r>
    <w:r w:rsidR="00437C10">
      <w:rPr>
        <w:rFonts w:ascii="Calibri" w:hAnsi="Calibri"/>
        <w:color w:val="404040"/>
        <w:sz w:val="22"/>
        <w:szCs w:val="22"/>
      </w:rPr>
      <w:t>: Special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E7A4AC" w14:textId="77777777" w:rsidR="00BB5BCF" w:rsidRDefault="00BB5BCF" w:rsidP="00F37BBB">
      <w:r>
        <w:separator/>
      </w:r>
    </w:p>
  </w:footnote>
  <w:footnote w:type="continuationSeparator" w:id="0">
    <w:p w14:paraId="611CABB8" w14:textId="77777777" w:rsidR="00BB5BCF" w:rsidRDefault="00BB5BCF" w:rsidP="00F37B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33A95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A879E6"/>
    <w:multiLevelType w:val="multilevel"/>
    <w:tmpl w:val="9AA6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4A517F"/>
    <w:multiLevelType w:val="multilevel"/>
    <w:tmpl w:val="6B089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3AE2CA0"/>
    <w:multiLevelType w:val="multilevel"/>
    <w:tmpl w:val="6B261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D562D7"/>
    <w:multiLevelType w:val="hybridMultilevel"/>
    <w:tmpl w:val="60262672"/>
    <w:lvl w:ilvl="0" w:tplc="FFFFFFFF">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772630"/>
    <w:multiLevelType w:val="hybridMultilevel"/>
    <w:tmpl w:val="67080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692E34"/>
    <w:multiLevelType w:val="multilevel"/>
    <w:tmpl w:val="8484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9C072A"/>
    <w:multiLevelType w:val="multilevel"/>
    <w:tmpl w:val="16B8D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5F454A"/>
    <w:multiLevelType w:val="hybridMultilevel"/>
    <w:tmpl w:val="C1B84E1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856F71"/>
    <w:multiLevelType w:val="hybridMultilevel"/>
    <w:tmpl w:val="299A5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987BBA"/>
    <w:multiLevelType w:val="hybridMultilevel"/>
    <w:tmpl w:val="AE244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542D14"/>
    <w:multiLevelType w:val="hybridMultilevel"/>
    <w:tmpl w:val="742640B4"/>
    <w:lvl w:ilvl="0" w:tplc="EBD0502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014BEB"/>
    <w:multiLevelType w:val="hybridMultilevel"/>
    <w:tmpl w:val="6D327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FA099D"/>
    <w:multiLevelType w:val="hybridMultilevel"/>
    <w:tmpl w:val="01569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92654C"/>
    <w:multiLevelType w:val="multilevel"/>
    <w:tmpl w:val="E6F24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BAC2360"/>
    <w:multiLevelType w:val="multilevel"/>
    <w:tmpl w:val="8AF8E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79E7881"/>
    <w:multiLevelType w:val="hybridMultilevel"/>
    <w:tmpl w:val="C99AD1F4"/>
    <w:lvl w:ilvl="0" w:tplc="6D00252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052FB5"/>
    <w:multiLevelType w:val="multilevel"/>
    <w:tmpl w:val="FC828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B2175A0"/>
    <w:multiLevelType w:val="hybridMultilevel"/>
    <w:tmpl w:val="B8C61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5"/>
  </w:num>
  <w:num w:numId="4">
    <w:abstractNumId w:val="0"/>
  </w:num>
  <w:num w:numId="5">
    <w:abstractNumId w:val="6"/>
  </w:num>
  <w:num w:numId="6">
    <w:abstractNumId w:val="14"/>
  </w:num>
  <w:num w:numId="7">
    <w:abstractNumId w:val="17"/>
  </w:num>
  <w:num w:numId="8">
    <w:abstractNumId w:val="7"/>
  </w:num>
  <w:num w:numId="9">
    <w:abstractNumId w:val="3"/>
  </w:num>
  <w:num w:numId="10">
    <w:abstractNumId w:val="1"/>
  </w:num>
  <w:num w:numId="11">
    <w:abstractNumId w:val="15"/>
  </w:num>
  <w:num w:numId="12">
    <w:abstractNumId w:val="8"/>
  </w:num>
  <w:num w:numId="13">
    <w:abstractNumId w:val="4"/>
  </w:num>
  <w:num w:numId="14">
    <w:abstractNumId w:val="18"/>
  </w:num>
  <w:num w:numId="15">
    <w:abstractNumId w:val="12"/>
  </w:num>
  <w:num w:numId="16">
    <w:abstractNumId w:val="13"/>
  </w:num>
  <w:num w:numId="17">
    <w:abstractNumId w:val="9"/>
  </w:num>
  <w:num w:numId="18">
    <w:abstractNumId w:val="2"/>
  </w:num>
  <w:num w:numId="19">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4096" w:nlCheck="1" w:checkStyle="1"/>
  <w:activeWritingStyle w:appName="MSWord" w:lang="en-US" w:vendorID="64" w:dllVersion="0" w:nlCheck="1" w:checkStyle="0"/>
  <w:activeWritingStyle w:appName="MSWord" w:lang="en-US" w:vendorID="2" w:dllVersion="6" w:checkStyle="1"/>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179"/>
    <w:rsid w:val="000007B6"/>
    <w:rsid w:val="000013AC"/>
    <w:rsid w:val="000013B8"/>
    <w:rsid w:val="00001DC9"/>
    <w:rsid w:val="00002889"/>
    <w:rsid w:val="000029D2"/>
    <w:rsid w:val="0000379B"/>
    <w:rsid w:val="00004DFB"/>
    <w:rsid w:val="000053A9"/>
    <w:rsid w:val="00005843"/>
    <w:rsid w:val="00005E17"/>
    <w:rsid w:val="0000638B"/>
    <w:rsid w:val="000069D6"/>
    <w:rsid w:val="000071AE"/>
    <w:rsid w:val="000072F6"/>
    <w:rsid w:val="00010FF3"/>
    <w:rsid w:val="00011D86"/>
    <w:rsid w:val="00011DF5"/>
    <w:rsid w:val="0001297D"/>
    <w:rsid w:val="00012B88"/>
    <w:rsid w:val="00014950"/>
    <w:rsid w:val="000158D5"/>
    <w:rsid w:val="00015C83"/>
    <w:rsid w:val="000162FD"/>
    <w:rsid w:val="00016AFB"/>
    <w:rsid w:val="000201F4"/>
    <w:rsid w:val="00020A57"/>
    <w:rsid w:val="00020B6B"/>
    <w:rsid w:val="00020B9A"/>
    <w:rsid w:val="000217E3"/>
    <w:rsid w:val="00021B58"/>
    <w:rsid w:val="00021E2A"/>
    <w:rsid w:val="00023C07"/>
    <w:rsid w:val="00023D68"/>
    <w:rsid w:val="00024273"/>
    <w:rsid w:val="00024C0E"/>
    <w:rsid w:val="00024C48"/>
    <w:rsid w:val="00024C86"/>
    <w:rsid w:val="000260A2"/>
    <w:rsid w:val="000269BC"/>
    <w:rsid w:val="00027307"/>
    <w:rsid w:val="000279E6"/>
    <w:rsid w:val="00027DA0"/>
    <w:rsid w:val="00027DBF"/>
    <w:rsid w:val="00030165"/>
    <w:rsid w:val="000303B8"/>
    <w:rsid w:val="00030BE4"/>
    <w:rsid w:val="00031470"/>
    <w:rsid w:val="00031BA2"/>
    <w:rsid w:val="00031DCC"/>
    <w:rsid w:val="000321CB"/>
    <w:rsid w:val="00032801"/>
    <w:rsid w:val="00032CE8"/>
    <w:rsid w:val="0003333D"/>
    <w:rsid w:val="0003355E"/>
    <w:rsid w:val="00033C21"/>
    <w:rsid w:val="000343B8"/>
    <w:rsid w:val="0003495F"/>
    <w:rsid w:val="00034E53"/>
    <w:rsid w:val="000359D5"/>
    <w:rsid w:val="0003783D"/>
    <w:rsid w:val="000402BA"/>
    <w:rsid w:val="00040456"/>
    <w:rsid w:val="000409B5"/>
    <w:rsid w:val="00041638"/>
    <w:rsid w:val="00042C0B"/>
    <w:rsid w:val="00042F11"/>
    <w:rsid w:val="000438CD"/>
    <w:rsid w:val="00043B95"/>
    <w:rsid w:val="000441FF"/>
    <w:rsid w:val="0004423D"/>
    <w:rsid w:val="0004494B"/>
    <w:rsid w:val="0004516A"/>
    <w:rsid w:val="00046727"/>
    <w:rsid w:val="00047066"/>
    <w:rsid w:val="00047360"/>
    <w:rsid w:val="000476DA"/>
    <w:rsid w:val="00051972"/>
    <w:rsid w:val="00051AD6"/>
    <w:rsid w:val="00052767"/>
    <w:rsid w:val="00052A05"/>
    <w:rsid w:val="000533FD"/>
    <w:rsid w:val="000541E5"/>
    <w:rsid w:val="000545AF"/>
    <w:rsid w:val="00054BCC"/>
    <w:rsid w:val="000552AD"/>
    <w:rsid w:val="00055546"/>
    <w:rsid w:val="000560B5"/>
    <w:rsid w:val="00056DFC"/>
    <w:rsid w:val="00056F0B"/>
    <w:rsid w:val="0006055E"/>
    <w:rsid w:val="00060CF9"/>
    <w:rsid w:val="0006149C"/>
    <w:rsid w:val="00061760"/>
    <w:rsid w:val="00061786"/>
    <w:rsid w:val="00063375"/>
    <w:rsid w:val="00063D5A"/>
    <w:rsid w:val="000653BC"/>
    <w:rsid w:val="00065C7E"/>
    <w:rsid w:val="0006620B"/>
    <w:rsid w:val="000675BD"/>
    <w:rsid w:val="00070A28"/>
    <w:rsid w:val="00070C71"/>
    <w:rsid w:val="00070D7E"/>
    <w:rsid w:val="00071B8F"/>
    <w:rsid w:val="00071E18"/>
    <w:rsid w:val="00073486"/>
    <w:rsid w:val="0007394B"/>
    <w:rsid w:val="000740D3"/>
    <w:rsid w:val="00076648"/>
    <w:rsid w:val="000767FE"/>
    <w:rsid w:val="00076F45"/>
    <w:rsid w:val="000777B9"/>
    <w:rsid w:val="000777D3"/>
    <w:rsid w:val="00077F95"/>
    <w:rsid w:val="000804B7"/>
    <w:rsid w:val="00081E49"/>
    <w:rsid w:val="00082284"/>
    <w:rsid w:val="000823DD"/>
    <w:rsid w:val="000825DA"/>
    <w:rsid w:val="00082B16"/>
    <w:rsid w:val="00082FAA"/>
    <w:rsid w:val="00083C21"/>
    <w:rsid w:val="00083E12"/>
    <w:rsid w:val="0008424A"/>
    <w:rsid w:val="00084B47"/>
    <w:rsid w:val="00084C92"/>
    <w:rsid w:val="000855DB"/>
    <w:rsid w:val="00085B96"/>
    <w:rsid w:val="0008626D"/>
    <w:rsid w:val="0008697E"/>
    <w:rsid w:val="000875FA"/>
    <w:rsid w:val="0008766C"/>
    <w:rsid w:val="000878B2"/>
    <w:rsid w:val="00087FDC"/>
    <w:rsid w:val="000900D0"/>
    <w:rsid w:val="00090AB6"/>
    <w:rsid w:val="000915D7"/>
    <w:rsid w:val="00092530"/>
    <w:rsid w:val="00092587"/>
    <w:rsid w:val="000933C1"/>
    <w:rsid w:val="000938F3"/>
    <w:rsid w:val="00093A9D"/>
    <w:rsid w:val="000941D7"/>
    <w:rsid w:val="00094477"/>
    <w:rsid w:val="000946D9"/>
    <w:rsid w:val="00094B81"/>
    <w:rsid w:val="000959D6"/>
    <w:rsid w:val="00096494"/>
    <w:rsid w:val="0009665B"/>
    <w:rsid w:val="000966C3"/>
    <w:rsid w:val="00096F12"/>
    <w:rsid w:val="00097F81"/>
    <w:rsid w:val="000A04A1"/>
    <w:rsid w:val="000A1073"/>
    <w:rsid w:val="000A10D0"/>
    <w:rsid w:val="000A18B5"/>
    <w:rsid w:val="000A1BC4"/>
    <w:rsid w:val="000A2802"/>
    <w:rsid w:val="000A2F7D"/>
    <w:rsid w:val="000A3B74"/>
    <w:rsid w:val="000A5906"/>
    <w:rsid w:val="000A6942"/>
    <w:rsid w:val="000A7127"/>
    <w:rsid w:val="000B001A"/>
    <w:rsid w:val="000B060F"/>
    <w:rsid w:val="000B1DC5"/>
    <w:rsid w:val="000B2BBA"/>
    <w:rsid w:val="000B2CE4"/>
    <w:rsid w:val="000B3191"/>
    <w:rsid w:val="000B3604"/>
    <w:rsid w:val="000B3C8A"/>
    <w:rsid w:val="000B3FAD"/>
    <w:rsid w:val="000B402D"/>
    <w:rsid w:val="000B4E68"/>
    <w:rsid w:val="000B7665"/>
    <w:rsid w:val="000C06DA"/>
    <w:rsid w:val="000C0C35"/>
    <w:rsid w:val="000C1178"/>
    <w:rsid w:val="000C1F53"/>
    <w:rsid w:val="000C203B"/>
    <w:rsid w:val="000C4A6F"/>
    <w:rsid w:val="000C4EDC"/>
    <w:rsid w:val="000C680B"/>
    <w:rsid w:val="000C6E1E"/>
    <w:rsid w:val="000C7DA2"/>
    <w:rsid w:val="000D0819"/>
    <w:rsid w:val="000D0A53"/>
    <w:rsid w:val="000D0E43"/>
    <w:rsid w:val="000D13C2"/>
    <w:rsid w:val="000D247C"/>
    <w:rsid w:val="000D25A1"/>
    <w:rsid w:val="000D2DDA"/>
    <w:rsid w:val="000D3650"/>
    <w:rsid w:val="000D4ABB"/>
    <w:rsid w:val="000D5F80"/>
    <w:rsid w:val="000D6704"/>
    <w:rsid w:val="000D6969"/>
    <w:rsid w:val="000D6AED"/>
    <w:rsid w:val="000D6E38"/>
    <w:rsid w:val="000D7167"/>
    <w:rsid w:val="000D79A0"/>
    <w:rsid w:val="000E0E18"/>
    <w:rsid w:val="000E20C2"/>
    <w:rsid w:val="000E2AB7"/>
    <w:rsid w:val="000E2C71"/>
    <w:rsid w:val="000E376F"/>
    <w:rsid w:val="000E3802"/>
    <w:rsid w:val="000E46F9"/>
    <w:rsid w:val="000E4A0E"/>
    <w:rsid w:val="000E5010"/>
    <w:rsid w:val="000E5404"/>
    <w:rsid w:val="000E54EE"/>
    <w:rsid w:val="000E5834"/>
    <w:rsid w:val="000E5F38"/>
    <w:rsid w:val="000F13B4"/>
    <w:rsid w:val="000F319F"/>
    <w:rsid w:val="000F3772"/>
    <w:rsid w:val="000F45E6"/>
    <w:rsid w:val="000F4C8D"/>
    <w:rsid w:val="000F52D4"/>
    <w:rsid w:val="000F5F10"/>
    <w:rsid w:val="000F636F"/>
    <w:rsid w:val="000F6A4D"/>
    <w:rsid w:val="000F7523"/>
    <w:rsid w:val="00100EAB"/>
    <w:rsid w:val="00100FAA"/>
    <w:rsid w:val="0010266C"/>
    <w:rsid w:val="00102C70"/>
    <w:rsid w:val="001043DF"/>
    <w:rsid w:val="001045EB"/>
    <w:rsid w:val="00104FEB"/>
    <w:rsid w:val="00105D3A"/>
    <w:rsid w:val="00105E2B"/>
    <w:rsid w:val="00105F48"/>
    <w:rsid w:val="00106550"/>
    <w:rsid w:val="001107BC"/>
    <w:rsid w:val="00110910"/>
    <w:rsid w:val="0011107F"/>
    <w:rsid w:val="00111269"/>
    <w:rsid w:val="001117AF"/>
    <w:rsid w:val="00111E38"/>
    <w:rsid w:val="00111F5C"/>
    <w:rsid w:val="00112D7F"/>
    <w:rsid w:val="0011301F"/>
    <w:rsid w:val="001137D2"/>
    <w:rsid w:val="0011461D"/>
    <w:rsid w:val="00114777"/>
    <w:rsid w:val="001154B2"/>
    <w:rsid w:val="00115639"/>
    <w:rsid w:val="00116D5C"/>
    <w:rsid w:val="0011713F"/>
    <w:rsid w:val="0012065A"/>
    <w:rsid w:val="00120692"/>
    <w:rsid w:val="001217BE"/>
    <w:rsid w:val="001218ED"/>
    <w:rsid w:val="00121AFE"/>
    <w:rsid w:val="001225B9"/>
    <w:rsid w:val="00123106"/>
    <w:rsid w:val="00123F05"/>
    <w:rsid w:val="00125482"/>
    <w:rsid w:val="001256DC"/>
    <w:rsid w:val="00127480"/>
    <w:rsid w:val="0013054C"/>
    <w:rsid w:val="0013090D"/>
    <w:rsid w:val="00130AD0"/>
    <w:rsid w:val="00130DE1"/>
    <w:rsid w:val="0013133D"/>
    <w:rsid w:val="001319AE"/>
    <w:rsid w:val="00131C16"/>
    <w:rsid w:val="00132D49"/>
    <w:rsid w:val="001330F6"/>
    <w:rsid w:val="00134A11"/>
    <w:rsid w:val="0013508D"/>
    <w:rsid w:val="00135758"/>
    <w:rsid w:val="00135D02"/>
    <w:rsid w:val="00135D0D"/>
    <w:rsid w:val="00136C18"/>
    <w:rsid w:val="00137774"/>
    <w:rsid w:val="001416FE"/>
    <w:rsid w:val="0014199B"/>
    <w:rsid w:val="00142725"/>
    <w:rsid w:val="00143DEE"/>
    <w:rsid w:val="0014405A"/>
    <w:rsid w:val="00144351"/>
    <w:rsid w:val="00144DD1"/>
    <w:rsid w:val="0014551A"/>
    <w:rsid w:val="00145E7A"/>
    <w:rsid w:val="00145EF3"/>
    <w:rsid w:val="00146D4C"/>
    <w:rsid w:val="0014757B"/>
    <w:rsid w:val="00147B7F"/>
    <w:rsid w:val="00147C81"/>
    <w:rsid w:val="001507A4"/>
    <w:rsid w:val="0015139B"/>
    <w:rsid w:val="00151552"/>
    <w:rsid w:val="001518D9"/>
    <w:rsid w:val="00151B7D"/>
    <w:rsid w:val="00151FF2"/>
    <w:rsid w:val="00153641"/>
    <w:rsid w:val="00154CC4"/>
    <w:rsid w:val="00155AB1"/>
    <w:rsid w:val="00155BBB"/>
    <w:rsid w:val="00155C41"/>
    <w:rsid w:val="00155F28"/>
    <w:rsid w:val="001562B9"/>
    <w:rsid w:val="00156431"/>
    <w:rsid w:val="001565E0"/>
    <w:rsid w:val="001567D5"/>
    <w:rsid w:val="00157514"/>
    <w:rsid w:val="001601A6"/>
    <w:rsid w:val="001613DD"/>
    <w:rsid w:val="00164194"/>
    <w:rsid w:val="00164424"/>
    <w:rsid w:val="00164A0D"/>
    <w:rsid w:val="00165318"/>
    <w:rsid w:val="001653AB"/>
    <w:rsid w:val="00165B9E"/>
    <w:rsid w:val="00165C6B"/>
    <w:rsid w:val="00166676"/>
    <w:rsid w:val="00166FD2"/>
    <w:rsid w:val="00167455"/>
    <w:rsid w:val="00167C00"/>
    <w:rsid w:val="00172FEE"/>
    <w:rsid w:val="0017351A"/>
    <w:rsid w:val="0017388E"/>
    <w:rsid w:val="00174047"/>
    <w:rsid w:val="00174794"/>
    <w:rsid w:val="00174DF6"/>
    <w:rsid w:val="00175610"/>
    <w:rsid w:val="00175679"/>
    <w:rsid w:val="00176D38"/>
    <w:rsid w:val="00176EDD"/>
    <w:rsid w:val="0018057B"/>
    <w:rsid w:val="00180EFF"/>
    <w:rsid w:val="00181E86"/>
    <w:rsid w:val="001820EB"/>
    <w:rsid w:val="001822B8"/>
    <w:rsid w:val="00182354"/>
    <w:rsid w:val="00182653"/>
    <w:rsid w:val="001829A4"/>
    <w:rsid w:val="0018303A"/>
    <w:rsid w:val="0018518C"/>
    <w:rsid w:val="00185332"/>
    <w:rsid w:val="00185F22"/>
    <w:rsid w:val="0018658B"/>
    <w:rsid w:val="00187133"/>
    <w:rsid w:val="0018751C"/>
    <w:rsid w:val="00187654"/>
    <w:rsid w:val="00190331"/>
    <w:rsid w:val="00190B17"/>
    <w:rsid w:val="001919C7"/>
    <w:rsid w:val="00191B35"/>
    <w:rsid w:val="001928D5"/>
    <w:rsid w:val="00193310"/>
    <w:rsid w:val="00194DE9"/>
    <w:rsid w:val="0019563D"/>
    <w:rsid w:val="00196C9E"/>
    <w:rsid w:val="001976D3"/>
    <w:rsid w:val="001A09D3"/>
    <w:rsid w:val="001A15BC"/>
    <w:rsid w:val="001A19D9"/>
    <w:rsid w:val="001A1DCD"/>
    <w:rsid w:val="001A298A"/>
    <w:rsid w:val="001A3827"/>
    <w:rsid w:val="001A49EF"/>
    <w:rsid w:val="001A4F09"/>
    <w:rsid w:val="001A4F6B"/>
    <w:rsid w:val="001A56E4"/>
    <w:rsid w:val="001A594A"/>
    <w:rsid w:val="001A6933"/>
    <w:rsid w:val="001A6BD9"/>
    <w:rsid w:val="001A74F5"/>
    <w:rsid w:val="001A75AB"/>
    <w:rsid w:val="001A7658"/>
    <w:rsid w:val="001A7AF2"/>
    <w:rsid w:val="001A7EAA"/>
    <w:rsid w:val="001B0310"/>
    <w:rsid w:val="001B0976"/>
    <w:rsid w:val="001B142F"/>
    <w:rsid w:val="001B2B42"/>
    <w:rsid w:val="001B38D2"/>
    <w:rsid w:val="001B450B"/>
    <w:rsid w:val="001B4659"/>
    <w:rsid w:val="001B4CE2"/>
    <w:rsid w:val="001B515D"/>
    <w:rsid w:val="001B5D9C"/>
    <w:rsid w:val="001B5E74"/>
    <w:rsid w:val="001B69E4"/>
    <w:rsid w:val="001B6C12"/>
    <w:rsid w:val="001B74A0"/>
    <w:rsid w:val="001B7A67"/>
    <w:rsid w:val="001C0095"/>
    <w:rsid w:val="001C146E"/>
    <w:rsid w:val="001C1843"/>
    <w:rsid w:val="001C1859"/>
    <w:rsid w:val="001C1969"/>
    <w:rsid w:val="001C25D2"/>
    <w:rsid w:val="001C2B9F"/>
    <w:rsid w:val="001C2EAC"/>
    <w:rsid w:val="001C32AF"/>
    <w:rsid w:val="001C4A54"/>
    <w:rsid w:val="001C5152"/>
    <w:rsid w:val="001C6162"/>
    <w:rsid w:val="001C6386"/>
    <w:rsid w:val="001C7E04"/>
    <w:rsid w:val="001D0923"/>
    <w:rsid w:val="001D1DF4"/>
    <w:rsid w:val="001D3EC3"/>
    <w:rsid w:val="001D4D14"/>
    <w:rsid w:val="001D56C7"/>
    <w:rsid w:val="001D5934"/>
    <w:rsid w:val="001D5DB2"/>
    <w:rsid w:val="001D6D7F"/>
    <w:rsid w:val="001D6E05"/>
    <w:rsid w:val="001D71B8"/>
    <w:rsid w:val="001D741B"/>
    <w:rsid w:val="001E06BD"/>
    <w:rsid w:val="001E0FD7"/>
    <w:rsid w:val="001E1618"/>
    <w:rsid w:val="001E18C0"/>
    <w:rsid w:val="001E2E1F"/>
    <w:rsid w:val="001E3D51"/>
    <w:rsid w:val="001E4D76"/>
    <w:rsid w:val="001E5FAE"/>
    <w:rsid w:val="001E63DB"/>
    <w:rsid w:val="001E666A"/>
    <w:rsid w:val="001E667F"/>
    <w:rsid w:val="001E7B8A"/>
    <w:rsid w:val="001F0383"/>
    <w:rsid w:val="001F081D"/>
    <w:rsid w:val="001F0B49"/>
    <w:rsid w:val="001F0C4D"/>
    <w:rsid w:val="001F13D1"/>
    <w:rsid w:val="001F1989"/>
    <w:rsid w:val="001F1C86"/>
    <w:rsid w:val="001F1CB4"/>
    <w:rsid w:val="001F1DCD"/>
    <w:rsid w:val="001F1FB5"/>
    <w:rsid w:val="001F2002"/>
    <w:rsid w:val="001F22CB"/>
    <w:rsid w:val="001F23ED"/>
    <w:rsid w:val="001F3021"/>
    <w:rsid w:val="001F32CC"/>
    <w:rsid w:val="001F36A9"/>
    <w:rsid w:val="001F3F44"/>
    <w:rsid w:val="001F4290"/>
    <w:rsid w:val="001F48AE"/>
    <w:rsid w:val="001F4BFE"/>
    <w:rsid w:val="001F4DC5"/>
    <w:rsid w:val="001F66B2"/>
    <w:rsid w:val="002000D5"/>
    <w:rsid w:val="00201CDB"/>
    <w:rsid w:val="00201FEF"/>
    <w:rsid w:val="002027B9"/>
    <w:rsid w:val="002035C4"/>
    <w:rsid w:val="002042C9"/>
    <w:rsid w:val="00204584"/>
    <w:rsid w:val="002045BD"/>
    <w:rsid w:val="002045F0"/>
    <w:rsid w:val="00204A08"/>
    <w:rsid w:val="00204AEA"/>
    <w:rsid w:val="002052F8"/>
    <w:rsid w:val="00206105"/>
    <w:rsid w:val="00206244"/>
    <w:rsid w:val="00207F66"/>
    <w:rsid w:val="00210815"/>
    <w:rsid w:val="00210BA3"/>
    <w:rsid w:val="00210ECA"/>
    <w:rsid w:val="002112ED"/>
    <w:rsid w:val="00211A04"/>
    <w:rsid w:val="00211E9C"/>
    <w:rsid w:val="00213663"/>
    <w:rsid w:val="00215899"/>
    <w:rsid w:val="00215B0C"/>
    <w:rsid w:val="002164E8"/>
    <w:rsid w:val="002165ED"/>
    <w:rsid w:val="00216970"/>
    <w:rsid w:val="00216B8A"/>
    <w:rsid w:val="00216F4A"/>
    <w:rsid w:val="00217AFC"/>
    <w:rsid w:val="00220855"/>
    <w:rsid w:val="00222624"/>
    <w:rsid w:val="00223569"/>
    <w:rsid w:val="00223661"/>
    <w:rsid w:val="00223EA9"/>
    <w:rsid w:val="002243D2"/>
    <w:rsid w:val="002248A9"/>
    <w:rsid w:val="0022538B"/>
    <w:rsid w:val="002257BD"/>
    <w:rsid w:val="002258ED"/>
    <w:rsid w:val="002258FE"/>
    <w:rsid w:val="00226357"/>
    <w:rsid w:val="00226938"/>
    <w:rsid w:val="00226AB4"/>
    <w:rsid w:val="00227637"/>
    <w:rsid w:val="002304E8"/>
    <w:rsid w:val="0023189A"/>
    <w:rsid w:val="00231CC7"/>
    <w:rsid w:val="002328AA"/>
    <w:rsid w:val="00233B5B"/>
    <w:rsid w:val="00233E8D"/>
    <w:rsid w:val="00233F19"/>
    <w:rsid w:val="0023418E"/>
    <w:rsid w:val="00234356"/>
    <w:rsid w:val="002346AE"/>
    <w:rsid w:val="0023470E"/>
    <w:rsid w:val="00234E68"/>
    <w:rsid w:val="00235185"/>
    <w:rsid w:val="00235246"/>
    <w:rsid w:val="0023547A"/>
    <w:rsid w:val="0023675B"/>
    <w:rsid w:val="00236CD4"/>
    <w:rsid w:val="00237171"/>
    <w:rsid w:val="00237972"/>
    <w:rsid w:val="00240393"/>
    <w:rsid w:val="002404CB"/>
    <w:rsid w:val="00241B18"/>
    <w:rsid w:val="00241D99"/>
    <w:rsid w:val="00242951"/>
    <w:rsid w:val="002429A7"/>
    <w:rsid w:val="0024421C"/>
    <w:rsid w:val="00245563"/>
    <w:rsid w:val="00245581"/>
    <w:rsid w:val="00245A7C"/>
    <w:rsid w:val="00246311"/>
    <w:rsid w:val="002473C2"/>
    <w:rsid w:val="00247434"/>
    <w:rsid w:val="0025025C"/>
    <w:rsid w:val="0025055D"/>
    <w:rsid w:val="002514B5"/>
    <w:rsid w:val="002515E5"/>
    <w:rsid w:val="0025331D"/>
    <w:rsid w:val="002536FA"/>
    <w:rsid w:val="00253700"/>
    <w:rsid w:val="002542ED"/>
    <w:rsid w:val="00254351"/>
    <w:rsid w:val="00255094"/>
    <w:rsid w:val="00257568"/>
    <w:rsid w:val="00257ADE"/>
    <w:rsid w:val="00260D03"/>
    <w:rsid w:val="00260FE3"/>
    <w:rsid w:val="002612B8"/>
    <w:rsid w:val="00261301"/>
    <w:rsid w:val="00261433"/>
    <w:rsid w:val="002617E9"/>
    <w:rsid w:val="002618D4"/>
    <w:rsid w:val="00261EF6"/>
    <w:rsid w:val="00262144"/>
    <w:rsid w:val="002624CD"/>
    <w:rsid w:val="00262768"/>
    <w:rsid w:val="00263478"/>
    <w:rsid w:val="00263E28"/>
    <w:rsid w:val="002644F8"/>
    <w:rsid w:val="002653B0"/>
    <w:rsid w:val="00265718"/>
    <w:rsid w:val="0026682D"/>
    <w:rsid w:val="00267560"/>
    <w:rsid w:val="002679BC"/>
    <w:rsid w:val="0027028B"/>
    <w:rsid w:val="00271BBD"/>
    <w:rsid w:val="00272122"/>
    <w:rsid w:val="0027354A"/>
    <w:rsid w:val="002742F1"/>
    <w:rsid w:val="0027563A"/>
    <w:rsid w:val="00276775"/>
    <w:rsid w:val="00276F18"/>
    <w:rsid w:val="002801B7"/>
    <w:rsid w:val="002803DB"/>
    <w:rsid w:val="0028071E"/>
    <w:rsid w:val="00281825"/>
    <w:rsid w:val="002819FA"/>
    <w:rsid w:val="00281C8A"/>
    <w:rsid w:val="00282085"/>
    <w:rsid w:val="002823ED"/>
    <w:rsid w:val="00282421"/>
    <w:rsid w:val="00282817"/>
    <w:rsid w:val="00282A34"/>
    <w:rsid w:val="00282AFF"/>
    <w:rsid w:val="00282FA7"/>
    <w:rsid w:val="00283069"/>
    <w:rsid w:val="00283B71"/>
    <w:rsid w:val="00284BD3"/>
    <w:rsid w:val="00284D60"/>
    <w:rsid w:val="00285755"/>
    <w:rsid w:val="00285C5B"/>
    <w:rsid w:val="00285CAA"/>
    <w:rsid w:val="00285CD9"/>
    <w:rsid w:val="00286DE6"/>
    <w:rsid w:val="002870E9"/>
    <w:rsid w:val="002874FA"/>
    <w:rsid w:val="0028764C"/>
    <w:rsid w:val="002878E2"/>
    <w:rsid w:val="002901AD"/>
    <w:rsid w:val="00290F16"/>
    <w:rsid w:val="00291C9E"/>
    <w:rsid w:val="00291F87"/>
    <w:rsid w:val="00293CD3"/>
    <w:rsid w:val="00294DAD"/>
    <w:rsid w:val="00294F0D"/>
    <w:rsid w:val="00295561"/>
    <w:rsid w:val="00295DA6"/>
    <w:rsid w:val="0029644A"/>
    <w:rsid w:val="00297874"/>
    <w:rsid w:val="00297E03"/>
    <w:rsid w:val="00297FCA"/>
    <w:rsid w:val="002A0D43"/>
    <w:rsid w:val="002A194C"/>
    <w:rsid w:val="002A3157"/>
    <w:rsid w:val="002A396B"/>
    <w:rsid w:val="002A41F1"/>
    <w:rsid w:val="002A49EF"/>
    <w:rsid w:val="002A4ED0"/>
    <w:rsid w:val="002A58BA"/>
    <w:rsid w:val="002A778A"/>
    <w:rsid w:val="002A7B92"/>
    <w:rsid w:val="002A7DB3"/>
    <w:rsid w:val="002B01F9"/>
    <w:rsid w:val="002B05E8"/>
    <w:rsid w:val="002B0A1A"/>
    <w:rsid w:val="002B0F02"/>
    <w:rsid w:val="002B13FC"/>
    <w:rsid w:val="002B1FFA"/>
    <w:rsid w:val="002B2037"/>
    <w:rsid w:val="002B312C"/>
    <w:rsid w:val="002B32CE"/>
    <w:rsid w:val="002B3E13"/>
    <w:rsid w:val="002B42B8"/>
    <w:rsid w:val="002B514F"/>
    <w:rsid w:val="002B5448"/>
    <w:rsid w:val="002B5D78"/>
    <w:rsid w:val="002B5EE0"/>
    <w:rsid w:val="002B626D"/>
    <w:rsid w:val="002B74F3"/>
    <w:rsid w:val="002B7894"/>
    <w:rsid w:val="002C0AB2"/>
    <w:rsid w:val="002C1EC9"/>
    <w:rsid w:val="002C2B73"/>
    <w:rsid w:val="002C4E38"/>
    <w:rsid w:val="002C50CD"/>
    <w:rsid w:val="002C5A75"/>
    <w:rsid w:val="002C5A80"/>
    <w:rsid w:val="002C746D"/>
    <w:rsid w:val="002D0123"/>
    <w:rsid w:val="002D0FFC"/>
    <w:rsid w:val="002D28D0"/>
    <w:rsid w:val="002D2FD8"/>
    <w:rsid w:val="002D313F"/>
    <w:rsid w:val="002D3DEE"/>
    <w:rsid w:val="002D4202"/>
    <w:rsid w:val="002D44B5"/>
    <w:rsid w:val="002D4865"/>
    <w:rsid w:val="002D54D6"/>
    <w:rsid w:val="002D5551"/>
    <w:rsid w:val="002D5E45"/>
    <w:rsid w:val="002D64D3"/>
    <w:rsid w:val="002D748E"/>
    <w:rsid w:val="002D752E"/>
    <w:rsid w:val="002D7E3B"/>
    <w:rsid w:val="002D7E9E"/>
    <w:rsid w:val="002E03CC"/>
    <w:rsid w:val="002E145F"/>
    <w:rsid w:val="002E2105"/>
    <w:rsid w:val="002E2ABE"/>
    <w:rsid w:val="002E34AF"/>
    <w:rsid w:val="002E34E9"/>
    <w:rsid w:val="002E3BB4"/>
    <w:rsid w:val="002E4317"/>
    <w:rsid w:val="002E4423"/>
    <w:rsid w:val="002E4CDC"/>
    <w:rsid w:val="002E4D35"/>
    <w:rsid w:val="002E6545"/>
    <w:rsid w:val="002E6879"/>
    <w:rsid w:val="002E718A"/>
    <w:rsid w:val="002F0014"/>
    <w:rsid w:val="002F0021"/>
    <w:rsid w:val="002F01A7"/>
    <w:rsid w:val="002F0340"/>
    <w:rsid w:val="002F051F"/>
    <w:rsid w:val="002F1400"/>
    <w:rsid w:val="002F1DB3"/>
    <w:rsid w:val="002F2ABA"/>
    <w:rsid w:val="002F3204"/>
    <w:rsid w:val="002F3A73"/>
    <w:rsid w:val="002F41CE"/>
    <w:rsid w:val="002F48E2"/>
    <w:rsid w:val="002F4B85"/>
    <w:rsid w:val="002F4CAE"/>
    <w:rsid w:val="002F4E31"/>
    <w:rsid w:val="002F5819"/>
    <w:rsid w:val="002F5CC3"/>
    <w:rsid w:val="002F7B3E"/>
    <w:rsid w:val="002F7E21"/>
    <w:rsid w:val="003004BB"/>
    <w:rsid w:val="003009DC"/>
    <w:rsid w:val="00301FE1"/>
    <w:rsid w:val="00303175"/>
    <w:rsid w:val="0030341F"/>
    <w:rsid w:val="00303523"/>
    <w:rsid w:val="00304084"/>
    <w:rsid w:val="00304A4A"/>
    <w:rsid w:val="00304BBA"/>
    <w:rsid w:val="003052A4"/>
    <w:rsid w:val="00305D47"/>
    <w:rsid w:val="00306118"/>
    <w:rsid w:val="00306511"/>
    <w:rsid w:val="003069A4"/>
    <w:rsid w:val="003075CC"/>
    <w:rsid w:val="003111E7"/>
    <w:rsid w:val="00311D2B"/>
    <w:rsid w:val="003134A9"/>
    <w:rsid w:val="00313A5B"/>
    <w:rsid w:val="00314EF6"/>
    <w:rsid w:val="00315C62"/>
    <w:rsid w:val="00315F22"/>
    <w:rsid w:val="00316B2D"/>
    <w:rsid w:val="00320F73"/>
    <w:rsid w:val="003215EF"/>
    <w:rsid w:val="0032172D"/>
    <w:rsid w:val="00322E55"/>
    <w:rsid w:val="00323114"/>
    <w:rsid w:val="0032360B"/>
    <w:rsid w:val="003248E4"/>
    <w:rsid w:val="00324CE7"/>
    <w:rsid w:val="003273B4"/>
    <w:rsid w:val="00330BE9"/>
    <w:rsid w:val="003314A4"/>
    <w:rsid w:val="0033205A"/>
    <w:rsid w:val="0033364E"/>
    <w:rsid w:val="00334487"/>
    <w:rsid w:val="00334BF3"/>
    <w:rsid w:val="00334C02"/>
    <w:rsid w:val="00335485"/>
    <w:rsid w:val="00335CC4"/>
    <w:rsid w:val="00335EB7"/>
    <w:rsid w:val="00336684"/>
    <w:rsid w:val="00336A6C"/>
    <w:rsid w:val="00336EE8"/>
    <w:rsid w:val="00337B13"/>
    <w:rsid w:val="00341FDA"/>
    <w:rsid w:val="003424BB"/>
    <w:rsid w:val="003434E8"/>
    <w:rsid w:val="00344051"/>
    <w:rsid w:val="0034502B"/>
    <w:rsid w:val="00346BF3"/>
    <w:rsid w:val="00347963"/>
    <w:rsid w:val="00350227"/>
    <w:rsid w:val="003502E6"/>
    <w:rsid w:val="00350716"/>
    <w:rsid w:val="0035072D"/>
    <w:rsid w:val="00351199"/>
    <w:rsid w:val="00351D90"/>
    <w:rsid w:val="00352B09"/>
    <w:rsid w:val="00354098"/>
    <w:rsid w:val="00354615"/>
    <w:rsid w:val="003555B1"/>
    <w:rsid w:val="003556BC"/>
    <w:rsid w:val="003560A9"/>
    <w:rsid w:val="00356F5B"/>
    <w:rsid w:val="0035729E"/>
    <w:rsid w:val="00360834"/>
    <w:rsid w:val="003620FE"/>
    <w:rsid w:val="003625D2"/>
    <w:rsid w:val="003642E3"/>
    <w:rsid w:val="003650E1"/>
    <w:rsid w:val="00365582"/>
    <w:rsid w:val="00365682"/>
    <w:rsid w:val="003658C1"/>
    <w:rsid w:val="003661DD"/>
    <w:rsid w:val="00366979"/>
    <w:rsid w:val="00366A17"/>
    <w:rsid w:val="0037002E"/>
    <w:rsid w:val="003712F7"/>
    <w:rsid w:val="0037146F"/>
    <w:rsid w:val="00371618"/>
    <w:rsid w:val="0037291A"/>
    <w:rsid w:val="00373C2E"/>
    <w:rsid w:val="00374096"/>
    <w:rsid w:val="00374232"/>
    <w:rsid w:val="00374A4D"/>
    <w:rsid w:val="00374B8C"/>
    <w:rsid w:val="0037609F"/>
    <w:rsid w:val="00376769"/>
    <w:rsid w:val="003773BE"/>
    <w:rsid w:val="00377583"/>
    <w:rsid w:val="00380A97"/>
    <w:rsid w:val="0038162D"/>
    <w:rsid w:val="0038169C"/>
    <w:rsid w:val="00382DBB"/>
    <w:rsid w:val="00382E9E"/>
    <w:rsid w:val="003838E3"/>
    <w:rsid w:val="00383B70"/>
    <w:rsid w:val="00384938"/>
    <w:rsid w:val="00385296"/>
    <w:rsid w:val="00385722"/>
    <w:rsid w:val="00385929"/>
    <w:rsid w:val="00385DBA"/>
    <w:rsid w:val="0038647D"/>
    <w:rsid w:val="00386973"/>
    <w:rsid w:val="00386EB1"/>
    <w:rsid w:val="00386F23"/>
    <w:rsid w:val="00387568"/>
    <w:rsid w:val="00387CD7"/>
    <w:rsid w:val="0039182E"/>
    <w:rsid w:val="00392702"/>
    <w:rsid w:val="00392C30"/>
    <w:rsid w:val="00393143"/>
    <w:rsid w:val="00393A53"/>
    <w:rsid w:val="00393C0B"/>
    <w:rsid w:val="003944FF"/>
    <w:rsid w:val="00394D44"/>
    <w:rsid w:val="00395C94"/>
    <w:rsid w:val="00395CDF"/>
    <w:rsid w:val="0039616C"/>
    <w:rsid w:val="00396653"/>
    <w:rsid w:val="003974D8"/>
    <w:rsid w:val="00397A65"/>
    <w:rsid w:val="003A0046"/>
    <w:rsid w:val="003A0CF2"/>
    <w:rsid w:val="003A198A"/>
    <w:rsid w:val="003A1E18"/>
    <w:rsid w:val="003A40D4"/>
    <w:rsid w:val="003A6045"/>
    <w:rsid w:val="003A6A7E"/>
    <w:rsid w:val="003A6DB5"/>
    <w:rsid w:val="003A718D"/>
    <w:rsid w:val="003A7BCE"/>
    <w:rsid w:val="003B02BB"/>
    <w:rsid w:val="003B2D36"/>
    <w:rsid w:val="003B3A1D"/>
    <w:rsid w:val="003B437E"/>
    <w:rsid w:val="003B485E"/>
    <w:rsid w:val="003B486E"/>
    <w:rsid w:val="003B496C"/>
    <w:rsid w:val="003B5C5F"/>
    <w:rsid w:val="003B7360"/>
    <w:rsid w:val="003B74A1"/>
    <w:rsid w:val="003C0195"/>
    <w:rsid w:val="003C0880"/>
    <w:rsid w:val="003C0D4B"/>
    <w:rsid w:val="003C110E"/>
    <w:rsid w:val="003C135B"/>
    <w:rsid w:val="003C2685"/>
    <w:rsid w:val="003C3288"/>
    <w:rsid w:val="003C334E"/>
    <w:rsid w:val="003C40AD"/>
    <w:rsid w:val="003C42CC"/>
    <w:rsid w:val="003C4548"/>
    <w:rsid w:val="003C5992"/>
    <w:rsid w:val="003C5B99"/>
    <w:rsid w:val="003C5F53"/>
    <w:rsid w:val="003C65A6"/>
    <w:rsid w:val="003C6D85"/>
    <w:rsid w:val="003C76FB"/>
    <w:rsid w:val="003D02C8"/>
    <w:rsid w:val="003D06AF"/>
    <w:rsid w:val="003D0A20"/>
    <w:rsid w:val="003D0C15"/>
    <w:rsid w:val="003D1485"/>
    <w:rsid w:val="003D2F6D"/>
    <w:rsid w:val="003D399C"/>
    <w:rsid w:val="003D4C39"/>
    <w:rsid w:val="003D5B68"/>
    <w:rsid w:val="003D5DDD"/>
    <w:rsid w:val="003D6130"/>
    <w:rsid w:val="003D618B"/>
    <w:rsid w:val="003D64EA"/>
    <w:rsid w:val="003D6636"/>
    <w:rsid w:val="003D74C8"/>
    <w:rsid w:val="003E26A6"/>
    <w:rsid w:val="003E2767"/>
    <w:rsid w:val="003E2D2F"/>
    <w:rsid w:val="003E2D4F"/>
    <w:rsid w:val="003E3983"/>
    <w:rsid w:val="003E3F2F"/>
    <w:rsid w:val="003E4941"/>
    <w:rsid w:val="003E4CC8"/>
    <w:rsid w:val="003E62DC"/>
    <w:rsid w:val="003E6383"/>
    <w:rsid w:val="003E661B"/>
    <w:rsid w:val="003E7A2A"/>
    <w:rsid w:val="003E7DFD"/>
    <w:rsid w:val="003E7E00"/>
    <w:rsid w:val="003F1257"/>
    <w:rsid w:val="003F2659"/>
    <w:rsid w:val="003F30AF"/>
    <w:rsid w:val="003F3C06"/>
    <w:rsid w:val="003F4249"/>
    <w:rsid w:val="003F42A5"/>
    <w:rsid w:val="003F475B"/>
    <w:rsid w:val="003F4864"/>
    <w:rsid w:val="003F4E7B"/>
    <w:rsid w:val="003F5B88"/>
    <w:rsid w:val="003F6622"/>
    <w:rsid w:val="003F6A46"/>
    <w:rsid w:val="003F72E7"/>
    <w:rsid w:val="003F750E"/>
    <w:rsid w:val="003F7A31"/>
    <w:rsid w:val="00400AD5"/>
    <w:rsid w:val="00400EA1"/>
    <w:rsid w:val="0040140A"/>
    <w:rsid w:val="00401EEB"/>
    <w:rsid w:val="00402056"/>
    <w:rsid w:val="004022C2"/>
    <w:rsid w:val="0040298F"/>
    <w:rsid w:val="00403035"/>
    <w:rsid w:val="00405C38"/>
    <w:rsid w:val="00405D64"/>
    <w:rsid w:val="004067D1"/>
    <w:rsid w:val="00406FC4"/>
    <w:rsid w:val="00407CC4"/>
    <w:rsid w:val="00407DF8"/>
    <w:rsid w:val="00407F56"/>
    <w:rsid w:val="0041003C"/>
    <w:rsid w:val="0041038B"/>
    <w:rsid w:val="00410C32"/>
    <w:rsid w:val="00411616"/>
    <w:rsid w:val="0041195D"/>
    <w:rsid w:val="0041217C"/>
    <w:rsid w:val="00413DC1"/>
    <w:rsid w:val="00413F74"/>
    <w:rsid w:val="004143B9"/>
    <w:rsid w:val="00414ADD"/>
    <w:rsid w:val="004156FB"/>
    <w:rsid w:val="00415C6F"/>
    <w:rsid w:val="0041608A"/>
    <w:rsid w:val="004161B5"/>
    <w:rsid w:val="00416D9F"/>
    <w:rsid w:val="004175EB"/>
    <w:rsid w:val="00420BFD"/>
    <w:rsid w:val="004215D9"/>
    <w:rsid w:val="004218FE"/>
    <w:rsid w:val="00422054"/>
    <w:rsid w:val="004221DB"/>
    <w:rsid w:val="004235D7"/>
    <w:rsid w:val="0042360A"/>
    <w:rsid w:val="0042361C"/>
    <w:rsid w:val="00424C2A"/>
    <w:rsid w:val="004252B9"/>
    <w:rsid w:val="00425C61"/>
    <w:rsid w:val="0042611C"/>
    <w:rsid w:val="004262E1"/>
    <w:rsid w:val="004263D1"/>
    <w:rsid w:val="004264CB"/>
    <w:rsid w:val="00426745"/>
    <w:rsid w:val="00427534"/>
    <w:rsid w:val="0043022B"/>
    <w:rsid w:val="00430AEE"/>
    <w:rsid w:val="00430DC6"/>
    <w:rsid w:val="0043224E"/>
    <w:rsid w:val="004324A5"/>
    <w:rsid w:val="004325EF"/>
    <w:rsid w:val="004335E5"/>
    <w:rsid w:val="00433A60"/>
    <w:rsid w:val="0043407D"/>
    <w:rsid w:val="0043449B"/>
    <w:rsid w:val="00434C52"/>
    <w:rsid w:val="00434D4C"/>
    <w:rsid w:val="00435C94"/>
    <w:rsid w:val="00436411"/>
    <w:rsid w:val="004375BC"/>
    <w:rsid w:val="0043775A"/>
    <w:rsid w:val="00437C10"/>
    <w:rsid w:val="0044033E"/>
    <w:rsid w:val="004407BF"/>
    <w:rsid w:val="00440859"/>
    <w:rsid w:val="004417DF"/>
    <w:rsid w:val="004432A2"/>
    <w:rsid w:val="004434D6"/>
    <w:rsid w:val="00443838"/>
    <w:rsid w:val="00444717"/>
    <w:rsid w:val="004448DC"/>
    <w:rsid w:val="00444E4E"/>
    <w:rsid w:val="00445686"/>
    <w:rsid w:val="004458AB"/>
    <w:rsid w:val="00445930"/>
    <w:rsid w:val="00445A81"/>
    <w:rsid w:val="00447817"/>
    <w:rsid w:val="00447D8B"/>
    <w:rsid w:val="004501EE"/>
    <w:rsid w:val="00450E32"/>
    <w:rsid w:val="00450FA8"/>
    <w:rsid w:val="00450FB4"/>
    <w:rsid w:val="0045257E"/>
    <w:rsid w:val="00453F32"/>
    <w:rsid w:val="0045417E"/>
    <w:rsid w:val="0045483D"/>
    <w:rsid w:val="00454D6D"/>
    <w:rsid w:val="00455508"/>
    <w:rsid w:val="004562ED"/>
    <w:rsid w:val="00456BDD"/>
    <w:rsid w:val="004574F6"/>
    <w:rsid w:val="004578C1"/>
    <w:rsid w:val="00460EF1"/>
    <w:rsid w:val="0046131A"/>
    <w:rsid w:val="00461377"/>
    <w:rsid w:val="004614BB"/>
    <w:rsid w:val="00461A2F"/>
    <w:rsid w:val="00461B87"/>
    <w:rsid w:val="00461F71"/>
    <w:rsid w:val="004621D0"/>
    <w:rsid w:val="0046366F"/>
    <w:rsid w:val="00463BB5"/>
    <w:rsid w:val="00463CB9"/>
    <w:rsid w:val="004640F4"/>
    <w:rsid w:val="00464B97"/>
    <w:rsid w:val="0046577B"/>
    <w:rsid w:val="00465C01"/>
    <w:rsid w:val="00465F96"/>
    <w:rsid w:val="004665C4"/>
    <w:rsid w:val="00466992"/>
    <w:rsid w:val="00466F84"/>
    <w:rsid w:val="00467395"/>
    <w:rsid w:val="004702AF"/>
    <w:rsid w:val="00470373"/>
    <w:rsid w:val="00470E4E"/>
    <w:rsid w:val="00471FB7"/>
    <w:rsid w:val="00472D0F"/>
    <w:rsid w:val="004730FA"/>
    <w:rsid w:val="0047344D"/>
    <w:rsid w:val="00473BE0"/>
    <w:rsid w:val="00474695"/>
    <w:rsid w:val="00474CBE"/>
    <w:rsid w:val="00474D2F"/>
    <w:rsid w:val="00474E9E"/>
    <w:rsid w:val="004752B5"/>
    <w:rsid w:val="00475EE7"/>
    <w:rsid w:val="004808CD"/>
    <w:rsid w:val="0048096E"/>
    <w:rsid w:val="004814A2"/>
    <w:rsid w:val="0048188D"/>
    <w:rsid w:val="00481D83"/>
    <w:rsid w:val="00482629"/>
    <w:rsid w:val="00482640"/>
    <w:rsid w:val="004829D7"/>
    <w:rsid w:val="00482DA1"/>
    <w:rsid w:val="004831F0"/>
    <w:rsid w:val="00483392"/>
    <w:rsid w:val="00484BEA"/>
    <w:rsid w:val="00484F70"/>
    <w:rsid w:val="00484F77"/>
    <w:rsid w:val="004853D6"/>
    <w:rsid w:val="00485BD9"/>
    <w:rsid w:val="00485BE1"/>
    <w:rsid w:val="0048653E"/>
    <w:rsid w:val="0048679F"/>
    <w:rsid w:val="00487868"/>
    <w:rsid w:val="00490900"/>
    <w:rsid w:val="00491037"/>
    <w:rsid w:val="00491DDF"/>
    <w:rsid w:val="00493E01"/>
    <w:rsid w:val="00494092"/>
    <w:rsid w:val="004946D2"/>
    <w:rsid w:val="00494DB8"/>
    <w:rsid w:val="0049559D"/>
    <w:rsid w:val="00495948"/>
    <w:rsid w:val="00495B76"/>
    <w:rsid w:val="00497E22"/>
    <w:rsid w:val="004A0D2C"/>
    <w:rsid w:val="004A1EC6"/>
    <w:rsid w:val="004A1F88"/>
    <w:rsid w:val="004A4163"/>
    <w:rsid w:val="004A4C3D"/>
    <w:rsid w:val="004A5428"/>
    <w:rsid w:val="004A5FEC"/>
    <w:rsid w:val="004A677C"/>
    <w:rsid w:val="004A697C"/>
    <w:rsid w:val="004A713B"/>
    <w:rsid w:val="004A772E"/>
    <w:rsid w:val="004B02E7"/>
    <w:rsid w:val="004B0AF2"/>
    <w:rsid w:val="004B0CAC"/>
    <w:rsid w:val="004B1E89"/>
    <w:rsid w:val="004B263D"/>
    <w:rsid w:val="004B26AE"/>
    <w:rsid w:val="004B2BA9"/>
    <w:rsid w:val="004B2CE4"/>
    <w:rsid w:val="004B3670"/>
    <w:rsid w:val="004B4A01"/>
    <w:rsid w:val="004B4F52"/>
    <w:rsid w:val="004B50C0"/>
    <w:rsid w:val="004B64DE"/>
    <w:rsid w:val="004B659A"/>
    <w:rsid w:val="004B7859"/>
    <w:rsid w:val="004C01DB"/>
    <w:rsid w:val="004C1281"/>
    <w:rsid w:val="004C1EED"/>
    <w:rsid w:val="004C1F73"/>
    <w:rsid w:val="004C26B5"/>
    <w:rsid w:val="004C35F4"/>
    <w:rsid w:val="004C3CA6"/>
    <w:rsid w:val="004C4174"/>
    <w:rsid w:val="004C4478"/>
    <w:rsid w:val="004C48E4"/>
    <w:rsid w:val="004C5C6E"/>
    <w:rsid w:val="004C6112"/>
    <w:rsid w:val="004C63D4"/>
    <w:rsid w:val="004C6751"/>
    <w:rsid w:val="004C6AB8"/>
    <w:rsid w:val="004C7A8B"/>
    <w:rsid w:val="004C7F3A"/>
    <w:rsid w:val="004D0AE6"/>
    <w:rsid w:val="004D256A"/>
    <w:rsid w:val="004D26DF"/>
    <w:rsid w:val="004D29DC"/>
    <w:rsid w:val="004D2DA4"/>
    <w:rsid w:val="004D4082"/>
    <w:rsid w:val="004D4653"/>
    <w:rsid w:val="004D4997"/>
    <w:rsid w:val="004D4B0B"/>
    <w:rsid w:val="004D4F89"/>
    <w:rsid w:val="004D5A9F"/>
    <w:rsid w:val="004D7299"/>
    <w:rsid w:val="004D7D7E"/>
    <w:rsid w:val="004E0201"/>
    <w:rsid w:val="004E0454"/>
    <w:rsid w:val="004E0DDB"/>
    <w:rsid w:val="004E254F"/>
    <w:rsid w:val="004E278A"/>
    <w:rsid w:val="004E30DE"/>
    <w:rsid w:val="004E36D2"/>
    <w:rsid w:val="004E4D04"/>
    <w:rsid w:val="004E539D"/>
    <w:rsid w:val="004E6051"/>
    <w:rsid w:val="004E70A3"/>
    <w:rsid w:val="004E7100"/>
    <w:rsid w:val="004E74BC"/>
    <w:rsid w:val="004E7918"/>
    <w:rsid w:val="004E7FA6"/>
    <w:rsid w:val="004F0C91"/>
    <w:rsid w:val="004F0F5B"/>
    <w:rsid w:val="004F1077"/>
    <w:rsid w:val="004F10B3"/>
    <w:rsid w:val="004F1438"/>
    <w:rsid w:val="004F15DF"/>
    <w:rsid w:val="004F178D"/>
    <w:rsid w:val="004F2627"/>
    <w:rsid w:val="004F4358"/>
    <w:rsid w:val="004F4AC5"/>
    <w:rsid w:val="004F51A6"/>
    <w:rsid w:val="004F57E3"/>
    <w:rsid w:val="004F598C"/>
    <w:rsid w:val="004F7056"/>
    <w:rsid w:val="004F7544"/>
    <w:rsid w:val="004F756F"/>
    <w:rsid w:val="0050027F"/>
    <w:rsid w:val="00500905"/>
    <w:rsid w:val="00500B5A"/>
    <w:rsid w:val="00501952"/>
    <w:rsid w:val="00501CDC"/>
    <w:rsid w:val="00501D4C"/>
    <w:rsid w:val="00502289"/>
    <w:rsid w:val="00503EF3"/>
    <w:rsid w:val="005040AD"/>
    <w:rsid w:val="00504D36"/>
    <w:rsid w:val="00505FB7"/>
    <w:rsid w:val="00506C8C"/>
    <w:rsid w:val="00506D2E"/>
    <w:rsid w:val="005073FD"/>
    <w:rsid w:val="00507BF6"/>
    <w:rsid w:val="00507C17"/>
    <w:rsid w:val="00507C5B"/>
    <w:rsid w:val="005105F6"/>
    <w:rsid w:val="00510B32"/>
    <w:rsid w:val="00511114"/>
    <w:rsid w:val="0051114B"/>
    <w:rsid w:val="005118CF"/>
    <w:rsid w:val="005123A8"/>
    <w:rsid w:val="00512B15"/>
    <w:rsid w:val="00513533"/>
    <w:rsid w:val="00513C14"/>
    <w:rsid w:val="00513F02"/>
    <w:rsid w:val="00514055"/>
    <w:rsid w:val="005140E5"/>
    <w:rsid w:val="0051432A"/>
    <w:rsid w:val="0051514F"/>
    <w:rsid w:val="0051525C"/>
    <w:rsid w:val="005158DC"/>
    <w:rsid w:val="00515A82"/>
    <w:rsid w:val="00516337"/>
    <w:rsid w:val="00520BE1"/>
    <w:rsid w:val="00521400"/>
    <w:rsid w:val="005222A7"/>
    <w:rsid w:val="00524A5D"/>
    <w:rsid w:val="00524F17"/>
    <w:rsid w:val="0052558D"/>
    <w:rsid w:val="0052770A"/>
    <w:rsid w:val="00530B3D"/>
    <w:rsid w:val="00531424"/>
    <w:rsid w:val="0053157C"/>
    <w:rsid w:val="0053171C"/>
    <w:rsid w:val="00531927"/>
    <w:rsid w:val="00531E17"/>
    <w:rsid w:val="00531E2F"/>
    <w:rsid w:val="005320D5"/>
    <w:rsid w:val="00532AA5"/>
    <w:rsid w:val="00532AF6"/>
    <w:rsid w:val="00532D32"/>
    <w:rsid w:val="00532E2E"/>
    <w:rsid w:val="00533155"/>
    <w:rsid w:val="00533E50"/>
    <w:rsid w:val="00533EAC"/>
    <w:rsid w:val="005342F8"/>
    <w:rsid w:val="00534811"/>
    <w:rsid w:val="00535095"/>
    <w:rsid w:val="00535D59"/>
    <w:rsid w:val="00535F7F"/>
    <w:rsid w:val="00536159"/>
    <w:rsid w:val="00536EF7"/>
    <w:rsid w:val="005375FB"/>
    <w:rsid w:val="00537ABE"/>
    <w:rsid w:val="00537FD8"/>
    <w:rsid w:val="0054093D"/>
    <w:rsid w:val="00540958"/>
    <w:rsid w:val="00540AA4"/>
    <w:rsid w:val="00540B5E"/>
    <w:rsid w:val="0054163E"/>
    <w:rsid w:val="005416C3"/>
    <w:rsid w:val="00541726"/>
    <w:rsid w:val="00541EE7"/>
    <w:rsid w:val="005429A3"/>
    <w:rsid w:val="005432E5"/>
    <w:rsid w:val="00544053"/>
    <w:rsid w:val="005447ED"/>
    <w:rsid w:val="00544E14"/>
    <w:rsid w:val="00545D54"/>
    <w:rsid w:val="005469C5"/>
    <w:rsid w:val="00546E21"/>
    <w:rsid w:val="00550944"/>
    <w:rsid w:val="00550E3D"/>
    <w:rsid w:val="0055160C"/>
    <w:rsid w:val="0055183B"/>
    <w:rsid w:val="005518DD"/>
    <w:rsid w:val="0055196F"/>
    <w:rsid w:val="005524F8"/>
    <w:rsid w:val="00552665"/>
    <w:rsid w:val="00552E55"/>
    <w:rsid w:val="00553419"/>
    <w:rsid w:val="0055379D"/>
    <w:rsid w:val="00553F5F"/>
    <w:rsid w:val="00554036"/>
    <w:rsid w:val="00554382"/>
    <w:rsid w:val="005549D2"/>
    <w:rsid w:val="00554CC6"/>
    <w:rsid w:val="00554D40"/>
    <w:rsid w:val="005552AD"/>
    <w:rsid w:val="005554B5"/>
    <w:rsid w:val="00555B65"/>
    <w:rsid w:val="00556658"/>
    <w:rsid w:val="00556DA8"/>
    <w:rsid w:val="00557065"/>
    <w:rsid w:val="0056051E"/>
    <w:rsid w:val="00560AAC"/>
    <w:rsid w:val="0056110D"/>
    <w:rsid w:val="0056204D"/>
    <w:rsid w:val="0056588A"/>
    <w:rsid w:val="00565DFF"/>
    <w:rsid w:val="00566201"/>
    <w:rsid w:val="005671C5"/>
    <w:rsid w:val="00567497"/>
    <w:rsid w:val="00567918"/>
    <w:rsid w:val="00567DC3"/>
    <w:rsid w:val="00567FFD"/>
    <w:rsid w:val="005710C5"/>
    <w:rsid w:val="0057180F"/>
    <w:rsid w:val="005719F6"/>
    <w:rsid w:val="0057233F"/>
    <w:rsid w:val="0057249F"/>
    <w:rsid w:val="00572646"/>
    <w:rsid w:val="00572B5D"/>
    <w:rsid w:val="00573D20"/>
    <w:rsid w:val="00574826"/>
    <w:rsid w:val="00576914"/>
    <w:rsid w:val="00576A36"/>
    <w:rsid w:val="00576E9E"/>
    <w:rsid w:val="005777DC"/>
    <w:rsid w:val="00580E6C"/>
    <w:rsid w:val="0058285A"/>
    <w:rsid w:val="0058380F"/>
    <w:rsid w:val="00587515"/>
    <w:rsid w:val="00587FBF"/>
    <w:rsid w:val="00587FDD"/>
    <w:rsid w:val="0059030F"/>
    <w:rsid w:val="00591171"/>
    <w:rsid w:val="005917C8"/>
    <w:rsid w:val="005920FB"/>
    <w:rsid w:val="005929B3"/>
    <w:rsid w:val="00594179"/>
    <w:rsid w:val="00594AC3"/>
    <w:rsid w:val="005953B2"/>
    <w:rsid w:val="00595B21"/>
    <w:rsid w:val="00596046"/>
    <w:rsid w:val="005970D3"/>
    <w:rsid w:val="00597C28"/>
    <w:rsid w:val="005A0F78"/>
    <w:rsid w:val="005A1167"/>
    <w:rsid w:val="005A282A"/>
    <w:rsid w:val="005A2FE9"/>
    <w:rsid w:val="005A3066"/>
    <w:rsid w:val="005A5949"/>
    <w:rsid w:val="005A5EA7"/>
    <w:rsid w:val="005A605A"/>
    <w:rsid w:val="005A78A5"/>
    <w:rsid w:val="005B00B5"/>
    <w:rsid w:val="005B1B0F"/>
    <w:rsid w:val="005B2C46"/>
    <w:rsid w:val="005B376B"/>
    <w:rsid w:val="005B3D4D"/>
    <w:rsid w:val="005B42B2"/>
    <w:rsid w:val="005B4D91"/>
    <w:rsid w:val="005B5018"/>
    <w:rsid w:val="005B6248"/>
    <w:rsid w:val="005B688D"/>
    <w:rsid w:val="005B6DD1"/>
    <w:rsid w:val="005B717A"/>
    <w:rsid w:val="005C0126"/>
    <w:rsid w:val="005C16BF"/>
    <w:rsid w:val="005C2BAA"/>
    <w:rsid w:val="005C3761"/>
    <w:rsid w:val="005C4109"/>
    <w:rsid w:val="005C435C"/>
    <w:rsid w:val="005C5A6C"/>
    <w:rsid w:val="005C5D59"/>
    <w:rsid w:val="005C5DFB"/>
    <w:rsid w:val="005C6C98"/>
    <w:rsid w:val="005C6FAD"/>
    <w:rsid w:val="005C7084"/>
    <w:rsid w:val="005C759E"/>
    <w:rsid w:val="005C778C"/>
    <w:rsid w:val="005D1740"/>
    <w:rsid w:val="005D33A0"/>
    <w:rsid w:val="005D5486"/>
    <w:rsid w:val="005D5C9C"/>
    <w:rsid w:val="005D5D93"/>
    <w:rsid w:val="005D5F4A"/>
    <w:rsid w:val="005D6133"/>
    <w:rsid w:val="005D6270"/>
    <w:rsid w:val="005D7865"/>
    <w:rsid w:val="005D7A42"/>
    <w:rsid w:val="005D7E29"/>
    <w:rsid w:val="005D7EB9"/>
    <w:rsid w:val="005E03E1"/>
    <w:rsid w:val="005E0BA8"/>
    <w:rsid w:val="005E1B34"/>
    <w:rsid w:val="005E1F4B"/>
    <w:rsid w:val="005E2323"/>
    <w:rsid w:val="005E23B6"/>
    <w:rsid w:val="005E2642"/>
    <w:rsid w:val="005E37B8"/>
    <w:rsid w:val="005E518B"/>
    <w:rsid w:val="005E5998"/>
    <w:rsid w:val="005E722F"/>
    <w:rsid w:val="005E7B41"/>
    <w:rsid w:val="005F08E9"/>
    <w:rsid w:val="005F2136"/>
    <w:rsid w:val="005F21AD"/>
    <w:rsid w:val="005F29F3"/>
    <w:rsid w:val="005F3530"/>
    <w:rsid w:val="005F382D"/>
    <w:rsid w:val="005F38AE"/>
    <w:rsid w:val="005F4085"/>
    <w:rsid w:val="005F512A"/>
    <w:rsid w:val="005F7209"/>
    <w:rsid w:val="005F73E5"/>
    <w:rsid w:val="006000C3"/>
    <w:rsid w:val="00600C3C"/>
    <w:rsid w:val="00603FE5"/>
    <w:rsid w:val="00604068"/>
    <w:rsid w:val="00604A32"/>
    <w:rsid w:val="00604E49"/>
    <w:rsid w:val="00605197"/>
    <w:rsid w:val="00605399"/>
    <w:rsid w:val="0060639F"/>
    <w:rsid w:val="0060746E"/>
    <w:rsid w:val="00607976"/>
    <w:rsid w:val="00607CAC"/>
    <w:rsid w:val="00610542"/>
    <w:rsid w:val="00611205"/>
    <w:rsid w:val="006113F6"/>
    <w:rsid w:val="00611B88"/>
    <w:rsid w:val="0061357A"/>
    <w:rsid w:val="0061453B"/>
    <w:rsid w:val="00614C8E"/>
    <w:rsid w:val="006154D3"/>
    <w:rsid w:val="0061610A"/>
    <w:rsid w:val="0061630A"/>
    <w:rsid w:val="00616355"/>
    <w:rsid w:val="0061668A"/>
    <w:rsid w:val="00616FB3"/>
    <w:rsid w:val="0061766B"/>
    <w:rsid w:val="00617D95"/>
    <w:rsid w:val="00621822"/>
    <w:rsid w:val="00621A43"/>
    <w:rsid w:val="00621BE1"/>
    <w:rsid w:val="00621F26"/>
    <w:rsid w:val="0062225A"/>
    <w:rsid w:val="006227C3"/>
    <w:rsid w:val="00622CE1"/>
    <w:rsid w:val="00623458"/>
    <w:rsid w:val="00623952"/>
    <w:rsid w:val="00624479"/>
    <w:rsid w:val="006247C2"/>
    <w:rsid w:val="006251F7"/>
    <w:rsid w:val="00625BE9"/>
    <w:rsid w:val="00625FA2"/>
    <w:rsid w:val="006264C5"/>
    <w:rsid w:val="00626E8E"/>
    <w:rsid w:val="00626F0E"/>
    <w:rsid w:val="006305AE"/>
    <w:rsid w:val="00630768"/>
    <w:rsid w:val="00630BB7"/>
    <w:rsid w:val="0063105F"/>
    <w:rsid w:val="00631199"/>
    <w:rsid w:val="00633D53"/>
    <w:rsid w:val="00634166"/>
    <w:rsid w:val="00634E37"/>
    <w:rsid w:val="00635464"/>
    <w:rsid w:val="00635D14"/>
    <w:rsid w:val="00635FA0"/>
    <w:rsid w:val="006367D0"/>
    <w:rsid w:val="006370BD"/>
    <w:rsid w:val="006373DB"/>
    <w:rsid w:val="00637C9F"/>
    <w:rsid w:val="00640C2B"/>
    <w:rsid w:val="0064106C"/>
    <w:rsid w:val="00641736"/>
    <w:rsid w:val="00641BA1"/>
    <w:rsid w:val="0064206B"/>
    <w:rsid w:val="006433E2"/>
    <w:rsid w:val="00643510"/>
    <w:rsid w:val="006435FA"/>
    <w:rsid w:val="00644E31"/>
    <w:rsid w:val="0064501B"/>
    <w:rsid w:val="00645ED2"/>
    <w:rsid w:val="00646B18"/>
    <w:rsid w:val="00646B50"/>
    <w:rsid w:val="00647C03"/>
    <w:rsid w:val="006500AF"/>
    <w:rsid w:val="00650BFD"/>
    <w:rsid w:val="00650D70"/>
    <w:rsid w:val="00651338"/>
    <w:rsid w:val="006524D1"/>
    <w:rsid w:val="006536C2"/>
    <w:rsid w:val="00653878"/>
    <w:rsid w:val="006540FE"/>
    <w:rsid w:val="006544DB"/>
    <w:rsid w:val="0065672B"/>
    <w:rsid w:val="006579ED"/>
    <w:rsid w:val="0066032A"/>
    <w:rsid w:val="00660426"/>
    <w:rsid w:val="00661045"/>
    <w:rsid w:val="006615EF"/>
    <w:rsid w:val="00661D47"/>
    <w:rsid w:val="006625C8"/>
    <w:rsid w:val="00662995"/>
    <w:rsid w:val="0066363C"/>
    <w:rsid w:val="00663FB1"/>
    <w:rsid w:val="00664B96"/>
    <w:rsid w:val="00664E38"/>
    <w:rsid w:val="006666B9"/>
    <w:rsid w:val="00666D83"/>
    <w:rsid w:val="00666DB8"/>
    <w:rsid w:val="00667107"/>
    <w:rsid w:val="00671149"/>
    <w:rsid w:val="00671736"/>
    <w:rsid w:val="00672107"/>
    <w:rsid w:val="006727D8"/>
    <w:rsid w:val="00672BB4"/>
    <w:rsid w:val="00673235"/>
    <w:rsid w:val="00673B9B"/>
    <w:rsid w:val="00674FE3"/>
    <w:rsid w:val="00675C08"/>
    <w:rsid w:val="00676687"/>
    <w:rsid w:val="00677871"/>
    <w:rsid w:val="00680628"/>
    <w:rsid w:val="006808EE"/>
    <w:rsid w:val="00680C64"/>
    <w:rsid w:val="0068138C"/>
    <w:rsid w:val="006816B8"/>
    <w:rsid w:val="00683081"/>
    <w:rsid w:val="006830F8"/>
    <w:rsid w:val="00683DB7"/>
    <w:rsid w:val="006844EC"/>
    <w:rsid w:val="00684B3C"/>
    <w:rsid w:val="00684BAE"/>
    <w:rsid w:val="006858D6"/>
    <w:rsid w:val="0068609A"/>
    <w:rsid w:val="00686C30"/>
    <w:rsid w:val="00686C4F"/>
    <w:rsid w:val="0068735D"/>
    <w:rsid w:val="006873A6"/>
    <w:rsid w:val="006907A7"/>
    <w:rsid w:val="00691290"/>
    <w:rsid w:val="00691C24"/>
    <w:rsid w:val="00693871"/>
    <w:rsid w:val="00695584"/>
    <w:rsid w:val="006955BD"/>
    <w:rsid w:val="00695DAD"/>
    <w:rsid w:val="006967D4"/>
    <w:rsid w:val="0069776A"/>
    <w:rsid w:val="00697E14"/>
    <w:rsid w:val="006A0367"/>
    <w:rsid w:val="006A03A1"/>
    <w:rsid w:val="006A0B01"/>
    <w:rsid w:val="006A0FB7"/>
    <w:rsid w:val="006A13C3"/>
    <w:rsid w:val="006A15A3"/>
    <w:rsid w:val="006A190F"/>
    <w:rsid w:val="006A2ABF"/>
    <w:rsid w:val="006A2ADD"/>
    <w:rsid w:val="006A2CBD"/>
    <w:rsid w:val="006A3412"/>
    <w:rsid w:val="006A3918"/>
    <w:rsid w:val="006A5C09"/>
    <w:rsid w:val="006A60BA"/>
    <w:rsid w:val="006A66D7"/>
    <w:rsid w:val="006A680E"/>
    <w:rsid w:val="006B01F8"/>
    <w:rsid w:val="006B1FCA"/>
    <w:rsid w:val="006B4ECB"/>
    <w:rsid w:val="006B4EE3"/>
    <w:rsid w:val="006B4F23"/>
    <w:rsid w:val="006B7716"/>
    <w:rsid w:val="006B7C96"/>
    <w:rsid w:val="006C19CA"/>
    <w:rsid w:val="006C2029"/>
    <w:rsid w:val="006C20B9"/>
    <w:rsid w:val="006C2264"/>
    <w:rsid w:val="006C2739"/>
    <w:rsid w:val="006C2A85"/>
    <w:rsid w:val="006C2CCA"/>
    <w:rsid w:val="006C2CD2"/>
    <w:rsid w:val="006C3691"/>
    <w:rsid w:val="006C3971"/>
    <w:rsid w:val="006C3EA9"/>
    <w:rsid w:val="006C3F63"/>
    <w:rsid w:val="006C4F92"/>
    <w:rsid w:val="006C5007"/>
    <w:rsid w:val="006C6640"/>
    <w:rsid w:val="006C74FB"/>
    <w:rsid w:val="006C7661"/>
    <w:rsid w:val="006C7C04"/>
    <w:rsid w:val="006C7DC1"/>
    <w:rsid w:val="006C7F31"/>
    <w:rsid w:val="006C7F64"/>
    <w:rsid w:val="006D1BA8"/>
    <w:rsid w:val="006D1D68"/>
    <w:rsid w:val="006D25A2"/>
    <w:rsid w:val="006D3D83"/>
    <w:rsid w:val="006D4188"/>
    <w:rsid w:val="006D4494"/>
    <w:rsid w:val="006D484F"/>
    <w:rsid w:val="006D4E4E"/>
    <w:rsid w:val="006D51A4"/>
    <w:rsid w:val="006D5F18"/>
    <w:rsid w:val="006D6B66"/>
    <w:rsid w:val="006D6CBD"/>
    <w:rsid w:val="006D6FF1"/>
    <w:rsid w:val="006E0125"/>
    <w:rsid w:val="006E0E33"/>
    <w:rsid w:val="006E383C"/>
    <w:rsid w:val="006E5351"/>
    <w:rsid w:val="006E714D"/>
    <w:rsid w:val="006F01E0"/>
    <w:rsid w:val="006F046C"/>
    <w:rsid w:val="006F25AE"/>
    <w:rsid w:val="006F2F6E"/>
    <w:rsid w:val="006F33BA"/>
    <w:rsid w:val="006F46E3"/>
    <w:rsid w:val="006F47F5"/>
    <w:rsid w:val="006F5808"/>
    <w:rsid w:val="006F627E"/>
    <w:rsid w:val="006F701E"/>
    <w:rsid w:val="006F7B2D"/>
    <w:rsid w:val="0070045F"/>
    <w:rsid w:val="0070095A"/>
    <w:rsid w:val="00702033"/>
    <w:rsid w:val="00702E1C"/>
    <w:rsid w:val="0070390C"/>
    <w:rsid w:val="00703E88"/>
    <w:rsid w:val="00703EDA"/>
    <w:rsid w:val="00705103"/>
    <w:rsid w:val="0070527A"/>
    <w:rsid w:val="00705452"/>
    <w:rsid w:val="00705C30"/>
    <w:rsid w:val="00705ED4"/>
    <w:rsid w:val="00706042"/>
    <w:rsid w:val="007069D7"/>
    <w:rsid w:val="007071ED"/>
    <w:rsid w:val="00707F16"/>
    <w:rsid w:val="00711788"/>
    <w:rsid w:val="00713C07"/>
    <w:rsid w:val="007150E8"/>
    <w:rsid w:val="0071533C"/>
    <w:rsid w:val="00716AD3"/>
    <w:rsid w:val="00716C16"/>
    <w:rsid w:val="0072066E"/>
    <w:rsid w:val="007213BD"/>
    <w:rsid w:val="00721DBF"/>
    <w:rsid w:val="00722D7D"/>
    <w:rsid w:val="007239C5"/>
    <w:rsid w:val="00723A72"/>
    <w:rsid w:val="00723AEE"/>
    <w:rsid w:val="007241A9"/>
    <w:rsid w:val="007253E8"/>
    <w:rsid w:val="0072703C"/>
    <w:rsid w:val="00730275"/>
    <w:rsid w:val="007310CD"/>
    <w:rsid w:val="0073195E"/>
    <w:rsid w:val="00732074"/>
    <w:rsid w:val="00732310"/>
    <w:rsid w:val="00732B65"/>
    <w:rsid w:val="00732BEC"/>
    <w:rsid w:val="00732BEE"/>
    <w:rsid w:val="00732FA4"/>
    <w:rsid w:val="00733758"/>
    <w:rsid w:val="00733806"/>
    <w:rsid w:val="007339B3"/>
    <w:rsid w:val="00733F93"/>
    <w:rsid w:val="00735330"/>
    <w:rsid w:val="00735401"/>
    <w:rsid w:val="00735E4D"/>
    <w:rsid w:val="0073653A"/>
    <w:rsid w:val="007365F8"/>
    <w:rsid w:val="007413F5"/>
    <w:rsid w:val="00741657"/>
    <w:rsid w:val="00741781"/>
    <w:rsid w:val="00741826"/>
    <w:rsid w:val="00741AA0"/>
    <w:rsid w:val="00742B5C"/>
    <w:rsid w:val="00743438"/>
    <w:rsid w:val="00743792"/>
    <w:rsid w:val="0074385A"/>
    <w:rsid w:val="00743A13"/>
    <w:rsid w:val="0074427D"/>
    <w:rsid w:val="00744BC7"/>
    <w:rsid w:val="00744F2F"/>
    <w:rsid w:val="00745319"/>
    <w:rsid w:val="00745509"/>
    <w:rsid w:val="00746411"/>
    <w:rsid w:val="00746C84"/>
    <w:rsid w:val="00747B3A"/>
    <w:rsid w:val="00747E1B"/>
    <w:rsid w:val="00750EDB"/>
    <w:rsid w:val="0075258B"/>
    <w:rsid w:val="00752E16"/>
    <w:rsid w:val="0075355A"/>
    <w:rsid w:val="00753C11"/>
    <w:rsid w:val="007543F8"/>
    <w:rsid w:val="00754D17"/>
    <w:rsid w:val="007552FD"/>
    <w:rsid w:val="00755346"/>
    <w:rsid w:val="00755559"/>
    <w:rsid w:val="00755FBE"/>
    <w:rsid w:val="00756ACB"/>
    <w:rsid w:val="00760657"/>
    <w:rsid w:val="007606FB"/>
    <w:rsid w:val="007616FD"/>
    <w:rsid w:val="00762874"/>
    <w:rsid w:val="00762BE6"/>
    <w:rsid w:val="00762E77"/>
    <w:rsid w:val="007632BB"/>
    <w:rsid w:val="00763E7D"/>
    <w:rsid w:val="007650DC"/>
    <w:rsid w:val="007650E8"/>
    <w:rsid w:val="00765228"/>
    <w:rsid w:val="00765288"/>
    <w:rsid w:val="007660E1"/>
    <w:rsid w:val="007668E0"/>
    <w:rsid w:val="00767C0B"/>
    <w:rsid w:val="00767FC6"/>
    <w:rsid w:val="007708A9"/>
    <w:rsid w:val="00770A0F"/>
    <w:rsid w:val="00770A75"/>
    <w:rsid w:val="00770CF1"/>
    <w:rsid w:val="00772351"/>
    <w:rsid w:val="00772CF5"/>
    <w:rsid w:val="00772D24"/>
    <w:rsid w:val="00773FFC"/>
    <w:rsid w:val="0077461A"/>
    <w:rsid w:val="007746DE"/>
    <w:rsid w:val="00774D14"/>
    <w:rsid w:val="00775B08"/>
    <w:rsid w:val="007767A0"/>
    <w:rsid w:val="00776D78"/>
    <w:rsid w:val="0077714D"/>
    <w:rsid w:val="00777719"/>
    <w:rsid w:val="00777FDB"/>
    <w:rsid w:val="007803DF"/>
    <w:rsid w:val="00780917"/>
    <w:rsid w:val="00781F23"/>
    <w:rsid w:val="007824B9"/>
    <w:rsid w:val="00782853"/>
    <w:rsid w:val="00782D4B"/>
    <w:rsid w:val="00782ED1"/>
    <w:rsid w:val="007830BD"/>
    <w:rsid w:val="00783765"/>
    <w:rsid w:val="00784490"/>
    <w:rsid w:val="00785CA6"/>
    <w:rsid w:val="007878E3"/>
    <w:rsid w:val="00787A75"/>
    <w:rsid w:val="00787AB0"/>
    <w:rsid w:val="007906A6"/>
    <w:rsid w:val="00790851"/>
    <w:rsid w:val="00790A3C"/>
    <w:rsid w:val="00790F2D"/>
    <w:rsid w:val="00791A51"/>
    <w:rsid w:val="00792297"/>
    <w:rsid w:val="00793244"/>
    <w:rsid w:val="00793383"/>
    <w:rsid w:val="007933F6"/>
    <w:rsid w:val="007948AC"/>
    <w:rsid w:val="00795530"/>
    <w:rsid w:val="007959FA"/>
    <w:rsid w:val="00795DEE"/>
    <w:rsid w:val="00796304"/>
    <w:rsid w:val="0079655A"/>
    <w:rsid w:val="007A06F9"/>
    <w:rsid w:val="007A0C53"/>
    <w:rsid w:val="007A204D"/>
    <w:rsid w:val="007A26B2"/>
    <w:rsid w:val="007A3AD8"/>
    <w:rsid w:val="007A3D12"/>
    <w:rsid w:val="007A55DE"/>
    <w:rsid w:val="007A6098"/>
    <w:rsid w:val="007A6538"/>
    <w:rsid w:val="007A6B97"/>
    <w:rsid w:val="007A6ECF"/>
    <w:rsid w:val="007A6F58"/>
    <w:rsid w:val="007A73B1"/>
    <w:rsid w:val="007A7B4F"/>
    <w:rsid w:val="007B0A32"/>
    <w:rsid w:val="007B1FB9"/>
    <w:rsid w:val="007B2E08"/>
    <w:rsid w:val="007B4586"/>
    <w:rsid w:val="007B5EB3"/>
    <w:rsid w:val="007B6A43"/>
    <w:rsid w:val="007B6C51"/>
    <w:rsid w:val="007B6EB3"/>
    <w:rsid w:val="007B7475"/>
    <w:rsid w:val="007B75B5"/>
    <w:rsid w:val="007C0602"/>
    <w:rsid w:val="007C0690"/>
    <w:rsid w:val="007C0F14"/>
    <w:rsid w:val="007C1BC5"/>
    <w:rsid w:val="007C1C32"/>
    <w:rsid w:val="007C1E1E"/>
    <w:rsid w:val="007C24D5"/>
    <w:rsid w:val="007C2D79"/>
    <w:rsid w:val="007C34C5"/>
    <w:rsid w:val="007C477A"/>
    <w:rsid w:val="007C5913"/>
    <w:rsid w:val="007C5C85"/>
    <w:rsid w:val="007C5CF8"/>
    <w:rsid w:val="007C6552"/>
    <w:rsid w:val="007C68DA"/>
    <w:rsid w:val="007C6C03"/>
    <w:rsid w:val="007D0F7F"/>
    <w:rsid w:val="007D1F70"/>
    <w:rsid w:val="007D3406"/>
    <w:rsid w:val="007D35E4"/>
    <w:rsid w:val="007D4595"/>
    <w:rsid w:val="007D4AB7"/>
    <w:rsid w:val="007D7747"/>
    <w:rsid w:val="007D7AF0"/>
    <w:rsid w:val="007E02A1"/>
    <w:rsid w:val="007E0632"/>
    <w:rsid w:val="007E0EE4"/>
    <w:rsid w:val="007E15F5"/>
    <w:rsid w:val="007E1D4D"/>
    <w:rsid w:val="007E2324"/>
    <w:rsid w:val="007E2662"/>
    <w:rsid w:val="007E28B0"/>
    <w:rsid w:val="007E373B"/>
    <w:rsid w:val="007E4068"/>
    <w:rsid w:val="007E5943"/>
    <w:rsid w:val="007E608F"/>
    <w:rsid w:val="007E6890"/>
    <w:rsid w:val="007E6A0C"/>
    <w:rsid w:val="007E71C2"/>
    <w:rsid w:val="007E7700"/>
    <w:rsid w:val="007E7EF1"/>
    <w:rsid w:val="007F0214"/>
    <w:rsid w:val="007F1C09"/>
    <w:rsid w:val="007F1CEE"/>
    <w:rsid w:val="007F255A"/>
    <w:rsid w:val="007F2820"/>
    <w:rsid w:val="007F4DA3"/>
    <w:rsid w:val="007F5452"/>
    <w:rsid w:val="007F5EC3"/>
    <w:rsid w:val="007F66D5"/>
    <w:rsid w:val="007F68D7"/>
    <w:rsid w:val="007F6A98"/>
    <w:rsid w:val="007F6EAD"/>
    <w:rsid w:val="007F7178"/>
    <w:rsid w:val="00800015"/>
    <w:rsid w:val="008009DC"/>
    <w:rsid w:val="00801280"/>
    <w:rsid w:val="008020EB"/>
    <w:rsid w:val="00802EC7"/>
    <w:rsid w:val="00803179"/>
    <w:rsid w:val="008033F6"/>
    <w:rsid w:val="0080342F"/>
    <w:rsid w:val="0080384A"/>
    <w:rsid w:val="00803888"/>
    <w:rsid w:val="00803B26"/>
    <w:rsid w:val="00805BC7"/>
    <w:rsid w:val="00806203"/>
    <w:rsid w:val="00807B44"/>
    <w:rsid w:val="0081016E"/>
    <w:rsid w:val="00810B2B"/>
    <w:rsid w:val="00810EE9"/>
    <w:rsid w:val="00811528"/>
    <w:rsid w:val="00812A0B"/>
    <w:rsid w:val="00812DE4"/>
    <w:rsid w:val="00813519"/>
    <w:rsid w:val="00814344"/>
    <w:rsid w:val="008149BC"/>
    <w:rsid w:val="00814ABC"/>
    <w:rsid w:val="00814D33"/>
    <w:rsid w:val="008166F4"/>
    <w:rsid w:val="00816A0B"/>
    <w:rsid w:val="008177CE"/>
    <w:rsid w:val="00820EA9"/>
    <w:rsid w:val="00821BFB"/>
    <w:rsid w:val="008221E7"/>
    <w:rsid w:val="00822902"/>
    <w:rsid w:val="00822F8E"/>
    <w:rsid w:val="008236F6"/>
    <w:rsid w:val="00823CEC"/>
    <w:rsid w:val="00823D2B"/>
    <w:rsid w:val="00823EDA"/>
    <w:rsid w:val="008250AB"/>
    <w:rsid w:val="008252E8"/>
    <w:rsid w:val="00826126"/>
    <w:rsid w:val="0082658A"/>
    <w:rsid w:val="0083189A"/>
    <w:rsid w:val="00832165"/>
    <w:rsid w:val="0083358A"/>
    <w:rsid w:val="00834295"/>
    <w:rsid w:val="0083539B"/>
    <w:rsid w:val="008359C3"/>
    <w:rsid w:val="00835D2D"/>
    <w:rsid w:val="00837E04"/>
    <w:rsid w:val="00837F67"/>
    <w:rsid w:val="00840925"/>
    <w:rsid w:val="00841E8C"/>
    <w:rsid w:val="00842225"/>
    <w:rsid w:val="00842442"/>
    <w:rsid w:val="00842571"/>
    <w:rsid w:val="00842910"/>
    <w:rsid w:val="008431A6"/>
    <w:rsid w:val="008432BD"/>
    <w:rsid w:val="0084504A"/>
    <w:rsid w:val="00845286"/>
    <w:rsid w:val="00845588"/>
    <w:rsid w:val="008469AC"/>
    <w:rsid w:val="00846B52"/>
    <w:rsid w:val="008470A7"/>
    <w:rsid w:val="008474DD"/>
    <w:rsid w:val="00847F15"/>
    <w:rsid w:val="00850473"/>
    <w:rsid w:val="00850A40"/>
    <w:rsid w:val="00851408"/>
    <w:rsid w:val="008518D1"/>
    <w:rsid w:val="00852966"/>
    <w:rsid w:val="008529BD"/>
    <w:rsid w:val="008531DD"/>
    <w:rsid w:val="008532A5"/>
    <w:rsid w:val="008533CA"/>
    <w:rsid w:val="008540E9"/>
    <w:rsid w:val="00854596"/>
    <w:rsid w:val="0085466C"/>
    <w:rsid w:val="00854C4A"/>
    <w:rsid w:val="00856C37"/>
    <w:rsid w:val="00861B42"/>
    <w:rsid w:val="00861C6E"/>
    <w:rsid w:val="008624EA"/>
    <w:rsid w:val="0086252F"/>
    <w:rsid w:val="008625D4"/>
    <w:rsid w:val="0086299D"/>
    <w:rsid w:val="008629BE"/>
    <w:rsid w:val="00862F6C"/>
    <w:rsid w:val="00863C0C"/>
    <w:rsid w:val="008642FF"/>
    <w:rsid w:val="00864D51"/>
    <w:rsid w:val="00865B07"/>
    <w:rsid w:val="0086661E"/>
    <w:rsid w:val="00866B27"/>
    <w:rsid w:val="008674AE"/>
    <w:rsid w:val="00867E0E"/>
    <w:rsid w:val="00870ACA"/>
    <w:rsid w:val="00870B49"/>
    <w:rsid w:val="00872133"/>
    <w:rsid w:val="0087329D"/>
    <w:rsid w:val="00873399"/>
    <w:rsid w:val="00873882"/>
    <w:rsid w:val="008739A0"/>
    <w:rsid w:val="008739B9"/>
    <w:rsid w:val="00874F27"/>
    <w:rsid w:val="00875133"/>
    <w:rsid w:val="00875155"/>
    <w:rsid w:val="008751AD"/>
    <w:rsid w:val="00875973"/>
    <w:rsid w:val="00875FFF"/>
    <w:rsid w:val="008762D7"/>
    <w:rsid w:val="00876548"/>
    <w:rsid w:val="00876B64"/>
    <w:rsid w:val="00877428"/>
    <w:rsid w:val="0088074E"/>
    <w:rsid w:val="00880CB1"/>
    <w:rsid w:val="0088143B"/>
    <w:rsid w:val="0088170E"/>
    <w:rsid w:val="00881A40"/>
    <w:rsid w:val="00881E7A"/>
    <w:rsid w:val="0088295A"/>
    <w:rsid w:val="00882F46"/>
    <w:rsid w:val="00884A45"/>
    <w:rsid w:val="008854AA"/>
    <w:rsid w:val="00885962"/>
    <w:rsid w:val="00885A98"/>
    <w:rsid w:val="00886348"/>
    <w:rsid w:val="008872F2"/>
    <w:rsid w:val="0089017A"/>
    <w:rsid w:val="008904DC"/>
    <w:rsid w:val="008909F0"/>
    <w:rsid w:val="00890B35"/>
    <w:rsid w:val="00891B8C"/>
    <w:rsid w:val="008923FE"/>
    <w:rsid w:val="00892614"/>
    <w:rsid w:val="0089388E"/>
    <w:rsid w:val="00893C85"/>
    <w:rsid w:val="00893EB3"/>
    <w:rsid w:val="008944D3"/>
    <w:rsid w:val="00895064"/>
    <w:rsid w:val="0089561D"/>
    <w:rsid w:val="0089632A"/>
    <w:rsid w:val="00897005"/>
    <w:rsid w:val="008972D3"/>
    <w:rsid w:val="00897F52"/>
    <w:rsid w:val="008A0634"/>
    <w:rsid w:val="008A0D60"/>
    <w:rsid w:val="008A2A95"/>
    <w:rsid w:val="008A3159"/>
    <w:rsid w:val="008A3457"/>
    <w:rsid w:val="008A3513"/>
    <w:rsid w:val="008A3A61"/>
    <w:rsid w:val="008A682D"/>
    <w:rsid w:val="008A69A5"/>
    <w:rsid w:val="008A69CD"/>
    <w:rsid w:val="008B0239"/>
    <w:rsid w:val="008B0CC4"/>
    <w:rsid w:val="008B10C4"/>
    <w:rsid w:val="008B19A1"/>
    <w:rsid w:val="008B1B0F"/>
    <w:rsid w:val="008B22D3"/>
    <w:rsid w:val="008B27AC"/>
    <w:rsid w:val="008B36DA"/>
    <w:rsid w:val="008B3CE7"/>
    <w:rsid w:val="008B4042"/>
    <w:rsid w:val="008B5DCB"/>
    <w:rsid w:val="008B6145"/>
    <w:rsid w:val="008B6AAC"/>
    <w:rsid w:val="008B7175"/>
    <w:rsid w:val="008C0943"/>
    <w:rsid w:val="008C0EA6"/>
    <w:rsid w:val="008C1391"/>
    <w:rsid w:val="008C18E6"/>
    <w:rsid w:val="008C1CE3"/>
    <w:rsid w:val="008C1D33"/>
    <w:rsid w:val="008C1F85"/>
    <w:rsid w:val="008C4A74"/>
    <w:rsid w:val="008C56ED"/>
    <w:rsid w:val="008C6265"/>
    <w:rsid w:val="008C649C"/>
    <w:rsid w:val="008C7009"/>
    <w:rsid w:val="008C74DB"/>
    <w:rsid w:val="008C7D13"/>
    <w:rsid w:val="008D005A"/>
    <w:rsid w:val="008D0475"/>
    <w:rsid w:val="008D31EA"/>
    <w:rsid w:val="008D3324"/>
    <w:rsid w:val="008D36B6"/>
    <w:rsid w:val="008D3CDC"/>
    <w:rsid w:val="008D414A"/>
    <w:rsid w:val="008D4430"/>
    <w:rsid w:val="008D4771"/>
    <w:rsid w:val="008D4F8B"/>
    <w:rsid w:val="008D5024"/>
    <w:rsid w:val="008D7C8B"/>
    <w:rsid w:val="008E1C78"/>
    <w:rsid w:val="008E1E04"/>
    <w:rsid w:val="008E1F02"/>
    <w:rsid w:val="008E404B"/>
    <w:rsid w:val="008E4230"/>
    <w:rsid w:val="008E43A3"/>
    <w:rsid w:val="008E43BB"/>
    <w:rsid w:val="008E4C2C"/>
    <w:rsid w:val="008E533C"/>
    <w:rsid w:val="008E5501"/>
    <w:rsid w:val="008E632E"/>
    <w:rsid w:val="008E7AFD"/>
    <w:rsid w:val="008F0049"/>
    <w:rsid w:val="008F047E"/>
    <w:rsid w:val="008F04F1"/>
    <w:rsid w:val="008F0784"/>
    <w:rsid w:val="008F0DD0"/>
    <w:rsid w:val="008F28C9"/>
    <w:rsid w:val="008F2DF0"/>
    <w:rsid w:val="008F2EFB"/>
    <w:rsid w:val="008F4503"/>
    <w:rsid w:val="008F4995"/>
    <w:rsid w:val="008F4C34"/>
    <w:rsid w:val="008F78BA"/>
    <w:rsid w:val="008F7CA5"/>
    <w:rsid w:val="008F7E8B"/>
    <w:rsid w:val="009017C5"/>
    <w:rsid w:val="009020A0"/>
    <w:rsid w:val="00902474"/>
    <w:rsid w:val="00902D53"/>
    <w:rsid w:val="009030DE"/>
    <w:rsid w:val="00903ACE"/>
    <w:rsid w:val="00903D1A"/>
    <w:rsid w:val="00906251"/>
    <w:rsid w:val="009063BD"/>
    <w:rsid w:val="00906CD7"/>
    <w:rsid w:val="00906FF6"/>
    <w:rsid w:val="009075CB"/>
    <w:rsid w:val="00910148"/>
    <w:rsid w:val="009104BF"/>
    <w:rsid w:val="00911D50"/>
    <w:rsid w:val="00912510"/>
    <w:rsid w:val="00913644"/>
    <w:rsid w:val="0091452B"/>
    <w:rsid w:val="00914F0B"/>
    <w:rsid w:val="0091523C"/>
    <w:rsid w:val="009157DA"/>
    <w:rsid w:val="009158ED"/>
    <w:rsid w:val="00915FEA"/>
    <w:rsid w:val="009166C2"/>
    <w:rsid w:val="0091716B"/>
    <w:rsid w:val="00920B39"/>
    <w:rsid w:val="009211F8"/>
    <w:rsid w:val="009211FA"/>
    <w:rsid w:val="0092228B"/>
    <w:rsid w:val="009223E3"/>
    <w:rsid w:val="00922D4B"/>
    <w:rsid w:val="0092346F"/>
    <w:rsid w:val="009234BF"/>
    <w:rsid w:val="0092427F"/>
    <w:rsid w:val="009259DC"/>
    <w:rsid w:val="00925F7F"/>
    <w:rsid w:val="0092611C"/>
    <w:rsid w:val="00927C70"/>
    <w:rsid w:val="00930750"/>
    <w:rsid w:val="00930E80"/>
    <w:rsid w:val="00930EA8"/>
    <w:rsid w:val="0093164D"/>
    <w:rsid w:val="00931DDB"/>
    <w:rsid w:val="00932B9B"/>
    <w:rsid w:val="00933485"/>
    <w:rsid w:val="00933D8C"/>
    <w:rsid w:val="00933F5C"/>
    <w:rsid w:val="00934B3D"/>
    <w:rsid w:val="00935B2A"/>
    <w:rsid w:val="009363AC"/>
    <w:rsid w:val="00936FDA"/>
    <w:rsid w:val="00941C6A"/>
    <w:rsid w:val="00941D04"/>
    <w:rsid w:val="00941F6C"/>
    <w:rsid w:val="009421BD"/>
    <w:rsid w:val="009438AE"/>
    <w:rsid w:val="009453B8"/>
    <w:rsid w:val="0094596B"/>
    <w:rsid w:val="00945D63"/>
    <w:rsid w:val="00946FE2"/>
    <w:rsid w:val="00947DD6"/>
    <w:rsid w:val="009504F1"/>
    <w:rsid w:val="00950A62"/>
    <w:rsid w:val="00951733"/>
    <w:rsid w:val="00951A09"/>
    <w:rsid w:val="00951AC4"/>
    <w:rsid w:val="009535D2"/>
    <w:rsid w:val="009539AC"/>
    <w:rsid w:val="00953A53"/>
    <w:rsid w:val="00953E60"/>
    <w:rsid w:val="00954217"/>
    <w:rsid w:val="0095597E"/>
    <w:rsid w:val="00955E04"/>
    <w:rsid w:val="00955F96"/>
    <w:rsid w:val="009568FD"/>
    <w:rsid w:val="0095694E"/>
    <w:rsid w:val="00956990"/>
    <w:rsid w:val="0096087E"/>
    <w:rsid w:val="00960EDD"/>
    <w:rsid w:val="009625EE"/>
    <w:rsid w:val="00962AE7"/>
    <w:rsid w:val="00962E0A"/>
    <w:rsid w:val="00963E3C"/>
    <w:rsid w:val="009648D3"/>
    <w:rsid w:val="00964BE7"/>
    <w:rsid w:val="00964D55"/>
    <w:rsid w:val="0096518E"/>
    <w:rsid w:val="0096691B"/>
    <w:rsid w:val="00967A54"/>
    <w:rsid w:val="00967AD3"/>
    <w:rsid w:val="009700F3"/>
    <w:rsid w:val="00971CC2"/>
    <w:rsid w:val="00971D09"/>
    <w:rsid w:val="00973FB1"/>
    <w:rsid w:val="00974440"/>
    <w:rsid w:val="009746CF"/>
    <w:rsid w:val="00976163"/>
    <w:rsid w:val="009762E6"/>
    <w:rsid w:val="009775C6"/>
    <w:rsid w:val="00977778"/>
    <w:rsid w:val="009779EA"/>
    <w:rsid w:val="00977BD5"/>
    <w:rsid w:val="009823B3"/>
    <w:rsid w:val="00982514"/>
    <w:rsid w:val="0098266A"/>
    <w:rsid w:val="00984292"/>
    <w:rsid w:val="009854E6"/>
    <w:rsid w:val="0098550A"/>
    <w:rsid w:val="0098562C"/>
    <w:rsid w:val="0098592E"/>
    <w:rsid w:val="00986713"/>
    <w:rsid w:val="00986819"/>
    <w:rsid w:val="00986883"/>
    <w:rsid w:val="009868FA"/>
    <w:rsid w:val="00986A2D"/>
    <w:rsid w:val="00987034"/>
    <w:rsid w:val="009907DB"/>
    <w:rsid w:val="00990E5B"/>
    <w:rsid w:val="009911D2"/>
    <w:rsid w:val="0099133A"/>
    <w:rsid w:val="00991626"/>
    <w:rsid w:val="0099199F"/>
    <w:rsid w:val="00992CC7"/>
    <w:rsid w:val="00993F0F"/>
    <w:rsid w:val="009946FD"/>
    <w:rsid w:val="00995788"/>
    <w:rsid w:val="00995DCB"/>
    <w:rsid w:val="0099774F"/>
    <w:rsid w:val="009A2CEF"/>
    <w:rsid w:val="009A2D22"/>
    <w:rsid w:val="009A3293"/>
    <w:rsid w:val="009A3EF6"/>
    <w:rsid w:val="009A4B61"/>
    <w:rsid w:val="009A5248"/>
    <w:rsid w:val="009A7E4A"/>
    <w:rsid w:val="009B0A75"/>
    <w:rsid w:val="009B0CBC"/>
    <w:rsid w:val="009B13D5"/>
    <w:rsid w:val="009B15B9"/>
    <w:rsid w:val="009B1BBF"/>
    <w:rsid w:val="009B1CE2"/>
    <w:rsid w:val="009B3D31"/>
    <w:rsid w:val="009B4541"/>
    <w:rsid w:val="009B490A"/>
    <w:rsid w:val="009B49EB"/>
    <w:rsid w:val="009B5F4C"/>
    <w:rsid w:val="009B7272"/>
    <w:rsid w:val="009C031C"/>
    <w:rsid w:val="009C25C7"/>
    <w:rsid w:val="009C396D"/>
    <w:rsid w:val="009C4017"/>
    <w:rsid w:val="009C49E9"/>
    <w:rsid w:val="009C6D26"/>
    <w:rsid w:val="009C6E6E"/>
    <w:rsid w:val="009C766C"/>
    <w:rsid w:val="009D0FAF"/>
    <w:rsid w:val="009D1710"/>
    <w:rsid w:val="009D1B2B"/>
    <w:rsid w:val="009D28BF"/>
    <w:rsid w:val="009D2A4E"/>
    <w:rsid w:val="009D2D8D"/>
    <w:rsid w:val="009D2F1A"/>
    <w:rsid w:val="009D392B"/>
    <w:rsid w:val="009D3AC6"/>
    <w:rsid w:val="009D40FA"/>
    <w:rsid w:val="009D5035"/>
    <w:rsid w:val="009D5439"/>
    <w:rsid w:val="009D62E8"/>
    <w:rsid w:val="009D7070"/>
    <w:rsid w:val="009D72B2"/>
    <w:rsid w:val="009D733A"/>
    <w:rsid w:val="009D763E"/>
    <w:rsid w:val="009D7AF8"/>
    <w:rsid w:val="009E1167"/>
    <w:rsid w:val="009E2DB0"/>
    <w:rsid w:val="009E3B19"/>
    <w:rsid w:val="009E3D89"/>
    <w:rsid w:val="009E406D"/>
    <w:rsid w:val="009E4B98"/>
    <w:rsid w:val="009E4FEA"/>
    <w:rsid w:val="009E5C69"/>
    <w:rsid w:val="009E5CC2"/>
    <w:rsid w:val="009E6161"/>
    <w:rsid w:val="009E6229"/>
    <w:rsid w:val="009E62FF"/>
    <w:rsid w:val="009E671E"/>
    <w:rsid w:val="009E6BC1"/>
    <w:rsid w:val="009E705C"/>
    <w:rsid w:val="009E731A"/>
    <w:rsid w:val="009E7768"/>
    <w:rsid w:val="009E7CFC"/>
    <w:rsid w:val="009F08DF"/>
    <w:rsid w:val="009F0CC5"/>
    <w:rsid w:val="009F1712"/>
    <w:rsid w:val="009F1F92"/>
    <w:rsid w:val="009F27C9"/>
    <w:rsid w:val="009F3549"/>
    <w:rsid w:val="009F3BE9"/>
    <w:rsid w:val="009F3DE1"/>
    <w:rsid w:val="009F3DE2"/>
    <w:rsid w:val="009F43AF"/>
    <w:rsid w:val="009F4C24"/>
    <w:rsid w:val="009F632C"/>
    <w:rsid w:val="009F7BF0"/>
    <w:rsid w:val="009F7FCC"/>
    <w:rsid w:val="00A004AB"/>
    <w:rsid w:val="00A01D27"/>
    <w:rsid w:val="00A02094"/>
    <w:rsid w:val="00A02CDA"/>
    <w:rsid w:val="00A04022"/>
    <w:rsid w:val="00A0493D"/>
    <w:rsid w:val="00A05012"/>
    <w:rsid w:val="00A058C3"/>
    <w:rsid w:val="00A059A6"/>
    <w:rsid w:val="00A06E82"/>
    <w:rsid w:val="00A0779A"/>
    <w:rsid w:val="00A10AEB"/>
    <w:rsid w:val="00A123DB"/>
    <w:rsid w:val="00A12668"/>
    <w:rsid w:val="00A133C1"/>
    <w:rsid w:val="00A14889"/>
    <w:rsid w:val="00A14A6E"/>
    <w:rsid w:val="00A158CE"/>
    <w:rsid w:val="00A167D2"/>
    <w:rsid w:val="00A16AAE"/>
    <w:rsid w:val="00A20049"/>
    <w:rsid w:val="00A20B70"/>
    <w:rsid w:val="00A2270C"/>
    <w:rsid w:val="00A22AD5"/>
    <w:rsid w:val="00A232A3"/>
    <w:rsid w:val="00A23425"/>
    <w:rsid w:val="00A245D4"/>
    <w:rsid w:val="00A247A0"/>
    <w:rsid w:val="00A24BFD"/>
    <w:rsid w:val="00A24EC1"/>
    <w:rsid w:val="00A25139"/>
    <w:rsid w:val="00A2581A"/>
    <w:rsid w:val="00A25981"/>
    <w:rsid w:val="00A26548"/>
    <w:rsid w:val="00A27560"/>
    <w:rsid w:val="00A300E4"/>
    <w:rsid w:val="00A302D4"/>
    <w:rsid w:val="00A3048E"/>
    <w:rsid w:val="00A3054C"/>
    <w:rsid w:val="00A32360"/>
    <w:rsid w:val="00A32AA8"/>
    <w:rsid w:val="00A32C10"/>
    <w:rsid w:val="00A33228"/>
    <w:rsid w:val="00A333A1"/>
    <w:rsid w:val="00A335DD"/>
    <w:rsid w:val="00A33E87"/>
    <w:rsid w:val="00A348B3"/>
    <w:rsid w:val="00A34FD3"/>
    <w:rsid w:val="00A36205"/>
    <w:rsid w:val="00A36661"/>
    <w:rsid w:val="00A36D40"/>
    <w:rsid w:val="00A37049"/>
    <w:rsid w:val="00A377A0"/>
    <w:rsid w:val="00A40A3D"/>
    <w:rsid w:val="00A41A53"/>
    <w:rsid w:val="00A41F95"/>
    <w:rsid w:val="00A42396"/>
    <w:rsid w:val="00A43515"/>
    <w:rsid w:val="00A44B31"/>
    <w:rsid w:val="00A44C7D"/>
    <w:rsid w:val="00A45AC4"/>
    <w:rsid w:val="00A47014"/>
    <w:rsid w:val="00A50096"/>
    <w:rsid w:val="00A515B2"/>
    <w:rsid w:val="00A519E4"/>
    <w:rsid w:val="00A52198"/>
    <w:rsid w:val="00A522EF"/>
    <w:rsid w:val="00A5512F"/>
    <w:rsid w:val="00A55573"/>
    <w:rsid w:val="00A555FD"/>
    <w:rsid w:val="00A56F38"/>
    <w:rsid w:val="00A57543"/>
    <w:rsid w:val="00A602EF"/>
    <w:rsid w:val="00A61AEE"/>
    <w:rsid w:val="00A62462"/>
    <w:rsid w:val="00A63CEE"/>
    <w:rsid w:val="00A641C4"/>
    <w:rsid w:val="00A6436D"/>
    <w:rsid w:val="00A64CEC"/>
    <w:rsid w:val="00A650D8"/>
    <w:rsid w:val="00A65599"/>
    <w:rsid w:val="00A655E6"/>
    <w:rsid w:val="00A6674F"/>
    <w:rsid w:val="00A677E8"/>
    <w:rsid w:val="00A67DE2"/>
    <w:rsid w:val="00A7073F"/>
    <w:rsid w:val="00A70EF4"/>
    <w:rsid w:val="00A7172A"/>
    <w:rsid w:val="00A71F6D"/>
    <w:rsid w:val="00A7288B"/>
    <w:rsid w:val="00A73AD3"/>
    <w:rsid w:val="00A73BED"/>
    <w:rsid w:val="00A74C69"/>
    <w:rsid w:val="00A74EAF"/>
    <w:rsid w:val="00A751E0"/>
    <w:rsid w:val="00A75216"/>
    <w:rsid w:val="00A75236"/>
    <w:rsid w:val="00A754F4"/>
    <w:rsid w:val="00A7699A"/>
    <w:rsid w:val="00A76C94"/>
    <w:rsid w:val="00A76DE0"/>
    <w:rsid w:val="00A801E2"/>
    <w:rsid w:val="00A80505"/>
    <w:rsid w:val="00A8053D"/>
    <w:rsid w:val="00A8099E"/>
    <w:rsid w:val="00A80B60"/>
    <w:rsid w:val="00A80F9B"/>
    <w:rsid w:val="00A812A4"/>
    <w:rsid w:val="00A815F6"/>
    <w:rsid w:val="00A82587"/>
    <w:rsid w:val="00A82BAA"/>
    <w:rsid w:val="00A83202"/>
    <w:rsid w:val="00A839AB"/>
    <w:rsid w:val="00A84F4E"/>
    <w:rsid w:val="00A8543D"/>
    <w:rsid w:val="00A8713B"/>
    <w:rsid w:val="00A871FC"/>
    <w:rsid w:val="00A87BC5"/>
    <w:rsid w:val="00A91934"/>
    <w:rsid w:val="00A9231C"/>
    <w:rsid w:val="00A92C99"/>
    <w:rsid w:val="00A93664"/>
    <w:rsid w:val="00A939D6"/>
    <w:rsid w:val="00A94134"/>
    <w:rsid w:val="00A94176"/>
    <w:rsid w:val="00A94753"/>
    <w:rsid w:val="00A96DE5"/>
    <w:rsid w:val="00A97024"/>
    <w:rsid w:val="00A97057"/>
    <w:rsid w:val="00AA0439"/>
    <w:rsid w:val="00AA2E86"/>
    <w:rsid w:val="00AA3698"/>
    <w:rsid w:val="00AA3FD4"/>
    <w:rsid w:val="00AA4A2F"/>
    <w:rsid w:val="00AA52E5"/>
    <w:rsid w:val="00AA54BB"/>
    <w:rsid w:val="00AA5BAA"/>
    <w:rsid w:val="00AA5F21"/>
    <w:rsid w:val="00AA60B4"/>
    <w:rsid w:val="00AA669B"/>
    <w:rsid w:val="00AA75F6"/>
    <w:rsid w:val="00AA768F"/>
    <w:rsid w:val="00AB0DC0"/>
    <w:rsid w:val="00AB20B4"/>
    <w:rsid w:val="00AB3A92"/>
    <w:rsid w:val="00AB6A67"/>
    <w:rsid w:val="00AB7F52"/>
    <w:rsid w:val="00AC0024"/>
    <w:rsid w:val="00AC0590"/>
    <w:rsid w:val="00AC192B"/>
    <w:rsid w:val="00AC2240"/>
    <w:rsid w:val="00AC2D46"/>
    <w:rsid w:val="00AC307F"/>
    <w:rsid w:val="00AC3656"/>
    <w:rsid w:val="00AC47B9"/>
    <w:rsid w:val="00AC4BBA"/>
    <w:rsid w:val="00AC79E4"/>
    <w:rsid w:val="00AD0439"/>
    <w:rsid w:val="00AD07C3"/>
    <w:rsid w:val="00AD13A4"/>
    <w:rsid w:val="00AD1AFE"/>
    <w:rsid w:val="00AD1CA1"/>
    <w:rsid w:val="00AD1D85"/>
    <w:rsid w:val="00AD2730"/>
    <w:rsid w:val="00AD28A8"/>
    <w:rsid w:val="00AD5BE1"/>
    <w:rsid w:val="00AD5E5F"/>
    <w:rsid w:val="00AD6225"/>
    <w:rsid w:val="00AD6E0B"/>
    <w:rsid w:val="00AD77A2"/>
    <w:rsid w:val="00AE0316"/>
    <w:rsid w:val="00AE04A4"/>
    <w:rsid w:val="00AE0732"/>
    <w:rsid w:val="00AE10A1"/>
    <w:rsid w:val="00AE20DD"/>
    <w:rsid w:val="00AE258A"/>
    <w:rsid w:val="00AE2747"/>
    <w:rsid w:val="00AE2822"/>
    <w:rsid w:val="00AE3D68"/>
    <w:rsid w:val="00AE4321"/>
    <w:rsid w:val="00AE44EE"/>
    <w:rsid w:val="00AE4BE8"/>
    <w:rsid w:val="00AE5870"/>
    <w:rsid w:val="00AE721B"/>
    <w:rsid w:val="00AE795E"/>
    <w:rsid w:val="00AE7B3B"/>
    <w:rsid w:val="00AE7F5B"/>
    <w:rsid w:val="00AF07C2"/>
    <w:rsid w:val="00AF0BDB"/>
    <w:rsid w:val="00AF11B0"/>
    <w:rsid w:val="00AF138B"/>
    <w:rsid w:val="00AF13E8"/>
    <w:rsid w:val="00AF1D9E"/>
    <w:rsid w:val="00AF27D8"/>
    <w:rsid w:val="00AF2D72"/>
    <w:rsid w:val="00AF3CC7"/>
    <w:rsid w:val="00AF5372"/>
    <w:rsid w:val="00AF543E"/>
    <w:rsid w:val="00AF5684"/>
    <w:rsid w:val="00AF57F7"/>
    <w:rsid w:val="00AF60F5"/>
    <w:rsid w:val="00AF7E38"/>
    <w:rsid w:val="00AF7FBC"/>
    <w:rsid w:val="00B003B2"/>
    <w:rsid w:val="00B00656"/>
    <w:rsid w:val="00B0198A"/>
    <w:rsid w:val="00B01EA6"/>
    <w:rsid w:val="00B022B5"/>
    <w:rsid w:val="00B0358E"/>
    <w:rsid w:val="00B040C1"/>
    <w:rsid w:val="00B0449D"/>
    <w:rsid w:val="00B044CB"/>
    <w:rsid w:val="00B04BAC"/>
    <w:rsid w:val="00B05CC1"/>
    <w:rsid w:val="00B05F99"/>
    <w:rsid w:val="00B06D39"/>
    <w:rsid w:val="00B073E0"/>
    <w:rsid w:val="00B10472"/>
    <w:rsid w:val="00B109E0"/>
    <w:rsid w:val="00B1110D"/>
    <w:rsid w:val="00B11547"/>
    <w:rsid w:val="00B11831"/>
    <w:rsid w:val="00B11A7D"/>
    <w:rsid w:val="00B12F46"/>
    <w:rsid w:val="00B13037"/>
    <w:rsid w:val="00B13622"/>
    <w:rsid w:val="00B14E40"/>
    <w:rsid w:val="00B166D2"/>
    <w:rsid w:val="00B169E2"/>
    <w:rsid w:val="00B201FF"/>
    <w:rsid w:val="00B20E54"/>
    <w:rsid w:val="00B21A4D"/>
    <w:rsid w:val="00B22648"/>
    <w:rsid w:val="00B22EBD"/>
    <w:rsid w:val="00B235AB"/>
    <w:rsid w:val="00B23B9A"/>
    <w:rsid w:val="00B23C00"/>
    <w:rsid w:val="00B24732"/>
    <w:rsid w:val="00B24B6A"/>
    <w:rsid w:val="00B24D67"/>
    <w:rsid w:val="00B26F5C"/>
    <w:rsid w:val="00B2733B"/>
    <w:rsid w:val="00B27BFC"/>
    <w:rsid w:val="00B307D3"/>
    <w:rsid w:val="00B3125F"/>
    <w:rsid w:val="00B320AD"/>
    <w:rsid w:val="00B3219A"/>
    <w:rsid w:val="00B32750"/>
    <w:rsid w:val="00B33207"/>
    <w:rsid w:val="00B334D6"/>
    <w:rsid w:val="00B34130"/>
    <w:rsid w:val="00B34D23"/>
    <w:rsid w:val="00B35BA9"/>
    <w:rsid w:val="00B3662B"/>
    <w:rsid w:val="00B3695E"/>
    <w:rsid w:val="00B36B68"/>
    <w:rsid w:val="00B36F4E"/>
    <w:rsid w:val="00B378C1"/>
    <w:rsid w:val="00B40029"/>
    <w:rsid w:val="00B4038E"/>
    <w:rsid w:val="00B412DA"/>
    <w:rsid w:val="00B4173B"/>
    <w:rsid w:val="00B42A08"/>
    <w:rsid w:val="00B43452"/>
    <w:rsid w:val="00B44012"/>
    <w:rsid w:val="00B44BF7"/>
    <w:rsid w:val="00B4508B"/>
    <w:rsid w:val="00B45C88"/>
    <w:rsid w:val="00B45DE1"/>
    <w:rsid w:val="00B46112"/>
    <w:rsid w:val="00B4720F"/>
    <w:rsid w:val="00B479EC"/>
    <w:rsid w:val="00B47D5C"/>
    <w:rsid w:val="00B5033F"/>
    <w:rsid w:val="00B50E91"/>
    <w:rsid w:val="00B517CA"/>
    <w:rsid w:val="00B51DDA"/>
    <w:rsid w:val="00B536CF"/>
    <w:rsid w:val="00B5436C"/>
    <w:rsid w:val="00B54638"/>
    <w:rsid w:val="00B546BB"/>
    <w:rsid w:val="00B5498F"/>
    <w:rsid w:val="00B54E30"/>
    <w:rsid w:val="00B551D5"/>
    <w:rsid w:val="00B55692"/>
    <w:rsid w:val="00B560A0"/>
    <w:rsid w:val="00B561B5"/>
    <w:rsid w:val="00B57B82"/>
    <w:rsid w:val="00B60133"/>
    <w:rsid w:val="00B61D92"/>
    <w:rsid w:val="00B61FCF"/>
    <w:rsid w:val="00B632A4"/>
    <w:rsid w:val="00B642CF"/>
    <w:rsid w:val="00B64512"/>
    <w:rsid w:val="00B6459F"/>
    <w:rsid w:val="00B648E6"/>
    <w:rsid w:val="00B64D35"/>
    <w:rsid w:val="00B66A15"/>
    <w:rsid w:val="00B67C78"/>
    <w:rsid w:val="00B67F73"/>
    <w:rsid w:val="00B70074"/>
    <w:rsid w:val="00B705ED"/>
    <w:rsid w:val="00B71776"/>
    <w:rsid w:val="00B71EB4"/>
    <w:rsid w:val="00B72095"/>
    <w:rsid w:val="00B721D6"/>
    <w:rsid w:val="00B73729"/>
    <w:rsid w:val="00B7595A"/>
    <w:rsid w:val="00B75F55"/>
    <w:rsid w:val="00B767A8"/>
    <w:rsid w:val="00B77EFC"/>
    <w:rsid w:val="00B80250"/>
    <w:rsid w:val="00B812CD"/>
    <w:rsid w:val="00B81678"/>
    <w:rsid w:val="00B820D7"/>
    <w:rsid w:val="00B8369C"/>
    <w:rsid w:val="00B83CA5"/>
    <w:rsid w:val="00B84891"/>
    <w:rsid w:val="00B84CD1"/>
    <w:rsid w:val="00B85CF4"/>
    <w:rsid w:val="00B8618A"/>
    <w:rsid w:val="00B8620A"/>
    <w:rsid w:val="00B86285"/>
    <w:rsid w:val="00B8751A"/>
    <w:rsid w:val="00B90644"/>
    <w:rsid w:val="00B910BC"/>
    <w:rsid w:val="00B9267A"/>
    <w:rsid w:val="00B9277A"/>
    <w:rsid w:val="00B929D5"/>
    <w:rsid w:val="00B946F9"/>
    <w:rsid w:val="00B967D4"/>
    <w:rsid w:val="00B969E1"/>
    <w:rsid w:val="00BA0797"/>
    <w:rsid w:val="00BA1128"/>
    <w:rsid w:val="00BA2144"/>
    <w:rsid w:val="00BA351D"/>
    <w:rsid w:val="00BA3FB2"/>
    <w:rsid w:val="00BA4272"/>
    <w:rsid w:val="00BA4D87"/>
    <w:rsid w:val="00BA4DA3"/>
    <w:rsid w:val="00BA5A79"/>
    <w:rsid w:val="00BA64E4"/>
    <w:rsid w:val="00BA73A7"/>
    <w:rsid w:val="00BA7D58"/>
    <w:rsid w:val="00BB03F6"/>
    <w:rsid w:val="00BB04A3"/>
    <w:rsid w:val="00BB1A98"/>
    <w:rsid w:val="00BB2343"/>
    <w:rsid w:val="00BB2387"/>
    <w:rsid w:val="00BB2AEF"/>
    <w:rsid w:val="00BB2C40"/>
    <w:rsid w:val="00BB3378"/>
    <w:rsid w:val="00BB4289"/>
    <w:rsid w:val="00BB576E"/>
    <w:rsid w:val="00BB5BCF"/>
    <w:rsid w:val="00BB6A17"/>
    <w:rsid w:val="00BC0BC6"/>
    <w:rsid w:val="00BC0DE1"/>
    <w:rsid w:val="00BC1330"/>
    <w:rsid w:val="00BC2261"/>
    <w:rsid w:val="00BC2A76"/>
    <w:rsid w:val="00BC2C47"/>
    <w:rsid w:val="00BC3612"/>
    <w:rsid w:val="00BC3C19"/>
    <w:rsid w:val="00BC5342"/>
    <w:rsid w:val="00BC6401"/>
    <w:rsid w:val="00BC6AFD"/>
    <w:rsid w:val="00BD0AE0"/>
    <w:rsid w:val="00BD0F05"/>
    <w:rsid w:val="00BD2C19"/>
    <w:rsid w:val="00BD2EA5"/>
    <w:rsid w:val="00BD43C8"/>
    <w:rsid w:val="00BD47E8"/>
    <w:rsid w:val="00BD4CB5"/>
    <w:rsid w:val="00BD5AA3"/>
    <w:rsid w:val="00BD5B04"/>
    <w:rsid w:val="00BD73C2"/>
    <w:rsid w:val="00BD73FB"/>
    <w:rsid w:val="00BD782F"/>
    <w:rsid w:val="00BE0AC3"/>
    <w:rsid w:val="00BE10D7"/>
    <w:rsid w:val="00BE136E"/>
    <w:rsid w:val="00BE1670"/>
    <w:rsid w:val="00BE1A67"/>
    <w:rsid w:val="00BE29A4"/>
    <w:rsid w:val="00BE2B67"/>
    <w:rsid w:val="00BE2BEF"/>
    <w:rsid w:val="00BE2E59"/>
    <w:rsid w:val="00BE2FEF"/>
    <w:rsid w:val="00BE3438"/>
    <w:rsid w:val="00BE3F02"/>
    <w:rsid w:val="00BE4378"/>
    <w:rsid w:val="00BE4871"/>
    <w:rsid w:val="00BE4EA6"/>
    <w:rsid w:val="00BE5115"/>
    <w:rsid w:val="00BE6685"/>
    <w:rsid w:val="00BF079C"/>
    <w:rsid w:val="00BF3507"/>
    <w:rsid w:val="00BF445A"/>
    <w:rsid w:val="00BF451E"/>
    <w:rsid w:val="00BF48F7"/>
    <w:rsid w:val="00BF65CA"/>
    <w:rsid w:val="00BF6EEE"/>
    <w:rsid w:val="00BF733B"/>
    <w:rsid w:val="00BF7393"/>
    <w:rsid w:val="00BF7CB4"/>
    <w:rsid w:val="00C00733"/>
    <w:rsid w:val="00C01545"/>
    <w:rsid w:val="00C016D0"/>
    <w:rsid w:val="00C01EF8"/>
    <w:rsid w:val="00C02B77"/>
    <w:rsid w:val="00C035BF"/>
    <w:rsid w:val="00C0375A"/>
    <w:rsid w:val="00C04EB3"/>
    <w:rsid w:val="00C05556"/>
    <w:rsid w:val="00C05F05"/>
    <w:rsid w:val="00C06103"/>
    <w:rsid w:val="00C0695C"/>
    <w:rsid w:val="00C0750A"/>
    <w:rsid w:val="00C07B55"/>
    <w:rsid w:val="00C103DF"/>
    <w:rsid w:val="00C10F1E"/>
    <w:rsid w:val="00C13475"/>
    <w:rsid w:val="00C13A16"/>
    <w:rsid w:val="00C14C25"/>
    <w:rsid w:val="00C16E8A"/>
    <w:rsid w:val="00C1765A"/>
    <w:rsid w:val="00C2098C"/>
    <w:rsid w:val="00C20B1B"/>
    <w:rsid w:val="00C20D3B"/>
    <w:rsid w:val="00C20EC4"/>
    <w:rsid w:val="00C216BD"/>
    <w:rsid w:val="00C21C72"/>
    <w:rsid w:val="00C22A21"/>
    <w:rsid w:val="00C23118"/>
    <w:rsid w:val="00C23F4C"/>
    <w:rsid w:val="00C24AB6"/>
    <w:rsid w:val="00C24F0B"/>
    <w:rsid w:val="00C255DB"/>
    <w:rsid w:val="00C2566C"/>
    <w:rsid w:val="00C25D33"/>
    <w:rsid w:val="00C26C26"/>
    <w:rsid w:val="00C27BFC"/>
    <w:rsid w:val="00C31BC3"/>
    <w:rsid w:val="00C3296E"/>
    <w:rsid w:val="00C32CA9"/>
    <w:rsid w:val="00C33B6A"/>
    <w:rsid w:val="00C346E0"/>
    <w:rsid w:val="00C34895"/>
    <w:rsid w:val="00C348A5"/>
    <w:rsid w:val="00C355B2"/>
    <w:rsid w:val="00C35633"/>
    <w:rsid w:val="00C35A05"/>
    <w:rsid w:val="00C360ED"/>
    <w:rsid w:val="00C36553"/>
    <w:rsid w:val="00C36F92"/>
    <w:rsid w:val="00C37FDD"/>
    <w:rsid w:val="00C40C2A"/>
    <w:rsid w:val="00C40D9D"/>
    <w:rsid w:val="00C4149E"/>
    <w:rsid w:val="00C414E5"/>
    <w:rsid w:val="00C41535"/>
    <w:rsid w:val="00C430ED"/>
    <w:rsid w:val="00C45A69"/>
    <w:rsid w:val="00C468E5"/>
    <w:rsid w:val="00C47C0A"/>
    <w:rsid w:val="00C47C6E"/>
    <w:rsid w:val="00C51406"/>
    <w:rsid w:val="00C5145B"/>
    <w:rsid w:val="00C5222F"/>
    <w:rsid w:val="00C5272C"/>
    <w:rsid w:val="00C5329C"/>
    <w:rsid w:val="00C547F5"/>
    <w:rsid w:val="00C54B57"/>
    <w:rsid w:val="00C54CCE"/>
    <w:rsid w:val="00C55D8F"/>
    <w:rsid w:val="00C5602E"/>
    <w:rsid w:val="00C564F1"/>
    <w:rsid w:val="00C56CA5"/>
    <w:rsid w:val="00C5703A"/>
    <w:rsid w:val="00C60499"/>
    <w:rsid w:val="00C617BA"/>
    <w:rsid w:val="00C622DB"/>
    <w:rsid w:val="00C6286D"/>
    <w:rsid w:val="00C650F4"/>
    <w:rsid w:val="00C65A14"/>
    <w:rsid w:val="00C6655D"/>
    <w:rsid w:val="00C676C1"/>
    <w:rsid w:val="00C70278"/>
    <w:rsid w:val="00C70A33"/>
    <w:rsid w:val="00C70BC2"/>
    <w:rsid w:val="00C7198E"/>
    <w:rsid w:val="00C719D1"/>
    <w:rsid w:val="00C71AC2"/>
    <w:rsid w:val="00C7222B"/>
    <w:rsid w:val="00C72F19"/>
    <w:rsid w:val="00C74B35"/>
    <w:rsid w:val="00C75150"/>
    <w:rsid w:val="00C75C23"/>
    <w:rsid w:val="00C76C1D"/>
    <w:rsid w:val="00C76D95"/>
    <w:rsid w:val="00C77CAC"/>
    <w:rsid w:val="00C8060C"/>
    <w:rsid w:val="00C80C97"/>
    <w:rsid w:val="00C83AC2"/>
    <w:rsid w:val="00C84819"/>
    <w:rsid w:val="00C8585A"/>
    <w:rsid w:val="00C86AE6"/>
    <w:rsid w:val="00C86F2F"/>
    <w:rsid w:val="00C86F85"/>
    <w:rsid w:val="00C876ED"/>
    <w:rsid w:val="00C87FA3"/>
    <w:rsid w:val="00C9059B"/>
    <w:rsid w:val="00C90A3D"/>
    <w:rsid w:val="00C90BA2"/>
    <w:rsid w:val="00C90D52"/>
    <w:rsid w:val="00C916CC"/>
    <w:rsid w:val="00C91BEA"/>
    <w:rsid w:val="00C922D7"/>
    <w:rsid w:val="00C9260E"/>
    <w:rsid w:val="00C929B2"/>
    <w:rsid w:val="00C92C6E"/>
    <w:rsid w:val="00C92F0A"/>
    <w:rsid w:val="00C94CCA"/>
    <w:rsid w:val="00C95854"/>
    <w:rsid w:val="00C96D6C"/>
    <w:rsid w:val="00C97FB0"/>
    <w:rsid w:val="00CA0AD3"/>
    <w:rsid w:val="00CA0EE4"/>
    <w:rsid w:val="00CA0FB6"/>
    <w:rsid w:val="00CA326C"/>
    <w:rsid w:val="00CA35CD"/>
    <w:rsid w:val="00CA3D5C"/>
    <w:rsid w:val="00CA4158"/>
    <w:rsid w:val="00CA56F6"/>
    <w:rsid w:val="00CA6B83"/>
    <w:rsid w:val="00CA7AE9"/>
    <w:rsid w:val="00CB0B38"/>
    <w:rsid w:val="00CB0D70"/>
    <w:rsid w:val="00CB12F7"/>
    <w:rsid w:val="00CB1690"/>
    <w:rsid w:val="00CB24CA"/>
    <w:rsid w:val="00CB26B2"/>
    <w:rsid w:val="00CB2C6B"/>
    <w:rsid w:val="00CB3B65"/>
    <w:rsid w:val="00CB4904"/>
    <w:rsid w:val="00CB4CCB"/>
    <w:rsid w:val="00CB5A26"/>
    <w:rsid w:val="00CB5C3A"/>
    <w:rsid w:val="00CB64CA"/>
    <w:rsid w:val="00CB6AA2"/>
    <w:rsid w:val="00CC04B2"/>
    <w:rsid w:val="00CC0CD6"/>
    <w:rsid w:val="00CC2742"/>
    <w:rsid w:val="00CC328C"/>
    <w:rsid w:val="00CC3299"/>
    <w:rsid w:val="00CC38DD"/>
    <w:rsid w:val="00CC46E2"/>
    <w:rsid w:val="00CC4E3E"/>
    <w:rsid w:val="00CC514D"/>
    <w:rsid w:val="00CC7C32"/>
    <w:rsid w:val="00CC7CB7"/>
    <w:rsid w:val="00CD08B8"/>
    <w:rsid w:val="00CD0BCF"/>
    <w:rsid w:val="00CD1544"/>
    <w:rsid w:val="00CD1DE4"/>
    <w:rsid w:val="00CD1F99"/>
    <w:rsid w:val="00CD2F0B"/>
    <w:rsid w:val="00CD32C0"/>
    <w:rsid w:val="00CD3C24"/>
    <w:rsid w:val="00CD46C0"/>
    <w:rsid w:val="00CD520F"/>
    <w:rsid w:val="00CD54A8"/>
    <w:rsid w:val="00CD63D7"/>
    <w:rsid w:val="00CD68F2"/>
    <w:rsid w:val="00CD7905"/>
    <w:rsid w:val="00CE0006"/>
    <w:rsid w:val="00CE0657"/>
    <w:rsid w:val="00CE0A74"/>
    <w:rsid w:val="00CE255C"/>
    <w:rsid w:val="00CE3E07"/>
    <w:rsid w:val="00CE4399"/>
    <w:rsid w:val="00CE4897"/>
    <w:rsid w:val="00CE4B2F"/>
    <w:rsid w:val="00CE59C2"/>
    <w:rsid w:val="00CE7068"/>
    <w:rsid w:val="00CE71F3"/>
    <w:rsid w:val="00CE7326"/>
    <w:rsid w:val="00CE7607"/>
    <w:rsid w:val="00CE7BBA"/>
    <w:rsid w:val="00CF06AB"/>
    <w:rsid w:val="00CF0A8C"/>
    <w:rsid w:val="00CF2CA2"/>
    <w:rsid w:val="00CF2D49"/>
    <w:rsid w:val="00CF32CF"/>
    <w:rsid w:val="00CF35BB"/>
    <w:rsid w:val="00CF3998"/>
    <w:rsid w:val="00CF39D8"/>
    <w:rsid w:val="00CF471A"/>
    <w:rsid w:val="00CF5D4A"/>
    <w:rsid w:val="00CF6450"/>
    <w:rsid w:val="00CF737D"/>
    <w:rsid w:val="00CF7CD6"/>
    <w:rsid w:val="00CF7DB2"/>
    <w:rsid w:val="00D00C52"/>
    <w:rsid w:val="00D00E1D"/>
    <w:rsid w:val="00D02162"/>
    <w:rsid w:val="00D02EBE"/>
    <w:rsid w:val="00D033D7"/>
    <w:rsid w:val="00D038A2"/>
    <w:rsid w:val="00D03ADC"/>
    <w:rsid w:val="00D043E2"/>
    <w:rsid w:val="00D0485E"/>
    <w:rsid w:val="00D04915"/>
    <w:rsid w:val="00D04D38"/>
    <w:rsid w:val="00D055D3"/>
    <w:rsid w:val="00D069A1"/>
    <w:rsid w:val="00D10F3A"/>
    <w:rsid w:val="00D1179A"/>
    <w:rsid w:val="00D11E0D"/>
    <w:rsid w:val="00D11FE7"/>
    <w:rsid w:val="00D13EB1"/>
    <w:rsid w:val="00D141A4"/>
    <w:rsid w:val="00D167DA"/>
    <w:rsid w:val="00D168D1"/>
    <w:rsid w:val="00D16A1C"/>
    <w:rsid w:val="00D172E4"/>
    <w:rsid w:val="00D17325"/>
    <w:rsid w:val="00D174C3"/>
    <w:rsid w:val="00D17753"/>
    <w:rsid w:val="00D17950"/>
    <w:rsid w:val="00D2056C"/>
    <w:rsid w:val="00D210E1"/>
    <w:rsid w:val="00D219D7"/>
    <w:rsid w:val="00D219E7"/>
    <w:rsid w:val="00D21ECD"/>
    <w:rsid w:val="00D2275A"/>
    <w:rsid w:val="00D23861"/>
    <w:rsid w:val="00D23A7C"/>
    <w:rsid w:val="00D2450C"/>
    <w:rsid w:val="00D24CDC"/>
    <w:rsid w:val="00D25F2D"/>
    <w:rsid w:val="00D26C4B"/>
    <w:rsid w:val="00D26C73"/>
    <w:rsid w:val="00D272BB"/>
    <w:rsid w:val="00D27731"/>
    <w:rsid w:val="00D27890"/>
    <w:rsid w:val="00D31B2D"/>
    <w:rsid w:val="00D32286"/>
    <w:rsid w:val="00D32923"/>
    <w:rsid w:val="00D32A8E"/>
    <w:rsid w:val="00D32DDF"/>
    <w:rsid w:val="00D345A7"/>
    <w:rsid w:val="00D35902"/>
    <w:rsid w:val="00D35EE6"/>
    <w:rsid w:val="00D366BE"/>
    <w:rsid w:val="00D37A8C"/>
    <w:rsid w:val="00D37C14"/>
    <w:rsid w:val="00D41B08"/>
    <w:rsid w:val="00D420E3"/>
    <w:rsid w:val="00D4227E"/>
    <w:rsid w:val="00D42794"/>
    <w:rsid w:val="00D43402"/>
    <w:rsid w:val="00D43804"/>
    <w:rsid w:val="00D44A2A"/>
    <w:rsid w:val="00D4510F"/>
    <w:rsid w:val="00D455AC"/>
    <w:rsid w:val="00D4571D"/>
    <w:rsid w:val="00D46580"/>
    <w:rsid w:val="00D46C47"/>
    <w:rsid w:val="00D470DB"/>
    <w:rsid w:val="00D47CAB"/>
    <w:rsid w:val="00D5203C"/>
    <w:rsid w:val="00D5285A"/>
    <w:rsid w:val="00D5433F"/>
    <w:rsid w:val="00D549D2"/>
    <w:rsid w:val="00D5550C"/>
    <w:rsid w:val="00D55A2A"/>
    <w:rsid w:val="00D55F91"/>
    <w:rsid w:val="00D5666A"/>
    <w:rsid w:val="00D56887"/>
    <w:rsid w:val="00D56A04"/>
    <w:rsid w:val="00D56CAC"/>
    <w:rsid w:val="00D60056"/>
    <w:rsid w:val="00D60B2B"/>
    <w:rsid w:val="00D60F9C"/>
    <w:rsid w:val="00D61FF6"/>
    <w:rsid w:val="00D6276D"/>
    <w:rsid w:val="00D6281C"/>
    <w:rsid w:val="00D628F0"/>
    <w:rsid w:val="00D63CEE"/>
    <w:rsid w:val="00D646F6"/>
    <w:rsid w:val="00D651D5"/>
    <w:rsid w:val="00D65DE6"/>
    <w:rsid w:val="00D65E3F"/>
    <w:rsid w:val="00D662EB"/>
    <w:rsid w:val="00D66429"/>
    <w:rsid w:val="00D67C22"/>
    <w:rsid w:val="00D67FC1"/>
    <w:rsid w:val="00D711D5"/>
    <w:rsid w:val="00D71A5D"/>
    <w:rsid w:val="00D7215E"/>
    <w:rsid w:val="00D72CBF"/>
    <w:rsid w:val="00D72EB6"/>
    <w:rsid w:val="00D73615"/>
    <w:rsid w:val="00D73900"/>
    <w:rsid w:val="00D73E8C"/>
    <w:rsid w:val="00D74CAD"/>
    <w:rsid w:val="00D74FEC"/>
    <w:rsid w:val="00D75153"/>
    <w:rsid w:val="00D75849"/>
    <w:rsid w:val="00D76078"/>
    <w:rsid w:val="00D762B2"/>
    <w:rsid w:val="00D76871"/>
    <w:rsid w:val="00D77356"/>
    <w:rsid w:val="00D77EDD"/>
    <w:rsid w:val="00D81896"/>
    <w:rsid w:val="00D81A1D"/>
    <w:rsid w:val="00D81CFC"/>
    <w:rsid w:val="00D8269B"/>
    <w:rsid w:val="00D82BF8"/>
    <w:rsid w:val="00D82EAE"/>
    <w:rsid w:val="00D8451B"/>
    <w:rsid w:val="00D84A09"/>
    <w:rsid w:val="00D84EDD"/>
    <w:rsid w:val="00D866BB"/>
    <w:rsid w:val="00D86D10"/>
    <w:rsid w:val="00D8775D"/>
    <w:rsid w:val="00D87DC6"/>
    <w:rsid w:val="00D87F06"/>
    <w:rsid w:val="00D909F9"/>
    <w:rsid w:val="00D90CD9"/>
    <w:rsid w:val="00D916CB"/>
    <w:rsid w:val="00D91F74"/>
    <w:rsid w:val="00D94002"/>
    <w:rsid w:val="00D948DD"/>
    <w:rsid w:val="00D9525A"/>
    <w:rsid w:val="00D95723"/>
    <w:rsid w:val="00D95F9D"/>
    <w:rsid w:val="00D96201"/>
    <w:rsid w:val="00D97655"/>
    <w:rsid w:val="00D977E7"/>
    <w:rsid w:val="00D97ACD"/>
    <w:rsid w:val="00D97AE6"/>
    <w:rsid w:val="00DA00E9"/>
    <w:rsid w:val="00DA0226"/>
    <w:rsid w:val="00DA13FB"/>
    <w:rsid w:val="00DA15E6"/>
    <w:rsid w:val="00DA2486"/>
    <w:rsid w:val="00DA3377"/>
    <w:rsid w:val="00DA387F"/>
    <w:rsid w:val="00DA3DDE"/>
    <w:rsid w:val="00DA4546"/>
    <w:rsid w:val="00DA4629"/>
    <w:rsid w:val="00DA528A"/>
    <w:rsid w:val="00DB0A90"/>
    <w:rsid w:val="00DB2581"/>
    <w:rsid w:val="00DB2E7E"/>
    <w:rsid w:val="00DB30DC"/>
    <w:rsid w:val="00DB4FEE"/>
    <w:rsid w:val="00DB5162"/>
    <w:rsid w:val="00DB5E91"/>
    <w:rsid w:val="00DB5EAB"/>
    <w:rsid w:val="00DB686A"/>
    <w:rsid w:val="00DB7D85"/>
    <w:rsid w:val="00DB7E9C"/>
    <w:rsid w:val="00DC01F4"/>
    <w:rsid w:val="00DC0CC4"/>
    <w:rsid w:val="00DC0CDF"/>
    <w:rsid w:val="00DC1B2F"/>
    <w:rsid w:val="00DC27DE"/>
    <w:rsid w:val="00DC2986"/>
    <w:rsid w:val="00DC2FA6"/>
    <w:rsid w:val="00DC3205"/>
    <w:rsid w:val="00DC32B6"/>
    <w:rsid w:val="00DC39D7"/>
    <w:rsid w:val="00DC3C5F"/>
    <w:rsid w:val="00DC4ACE"/>
    <w:rsid w:val="00DC5385"/>
    <w:rsid w:val="00DC752C"/>
    <w:rsid w:val="00DC7AEF"/>
    <w:rsid w:val="00DD0208"/>
    <w:rsid w:val="00DD0AFD"/>
    <w:rsid w:val="00DD1DF3"/>
    <w:rsid w:val="00DD3FB4"/>
    <w:rsid w:val="00DD4702"/>
    <w:rsid w:val="00DD4C15"/>
    <w:rsid w:val="00DD56C7"/>
    <w:rsid w:val="00DD5B4D"/>
    <w:rsid w:val="00DD5FCC"/>
    <w:rsid w:val="00DD6890"/>
    <w:rsid w:val="00DD6C1C"/>
    <w:rsid w:val="00DD7B3D"/>
    <w:rsid w:val="00DE062E"/>
    <w:rsid w:val="00DE0B00"/>
    <w:rsid w:val="00DE4D74"/>
    <w:rsid w:val="00DE5541"/>
    <w:rsid w:val="00DE5C09"/>
    <w:rsid w:val="00DE6009"/>
    <w:rsid w:val="00DE603F"/>
    <w:rsid w:val="00DE6BD8"/>
    <w:rsid w:val="00DE7C92"/>
    <w:rsid w:val="00DF1945"/>
    <w:rsid w:val="00DF1A26"/>
    <w:rsid w:val="00DF1E7D"/>
    <w:rsid w:val="00DF626D"/>
    <w:rsid w:val="00DF7649"/>
    <w:rsid w:val="00E004BE"/>
    <w:rsid w:val="00E005C6"/>
    <w:rsid w:val="00E006BE"/>
    <w:rsid w:val="00E0105B"/>
    <w:rsid w:val="00E01FE2"/>
    <w:rsid w:val="00E0210D"/>
    <w:rsid w:val="00E027E3"/>
    <w:rsid w:val="00E04EBA"/>
    <w:rsid w:val="00E06C27"/>
    <w:rsid w:val="00E07075"/>
    <w:rsid w:val="00E07FEE"/>
    <w:rsid w:val="00E1039B"/>
    <w:rsid w:val="00E10A33"/>
    <w:rsid w:val="00E1100D"/>
    <w:rsid w:val="00E116C7"/>
    <w:rsid w:val="00E11EA7"/>
    <w:rsid w:val="00E12638"/>
    <w:rsid w:val="00E131D7"/>
    <w:rsid w:val="00E133D2"/>
    <w:rsid w:val="00E135C2"/>
    <w:rsid w:val="00E139A8"/>
    <w:rsid w:val="00E13A82"/>
    <w:rsid w:val="00E14155"/>
    <w:rsid w:val="00E14A1B"/>
    <w:rsid w:val="00E15335"/>
    <w:rsid w:val="00E1570D"/>
    <w:rsid w:val="00E15A06"/>
    <w:rsid w:val="00E15C27"/>
    <w:rsid w:val="00E15ED7"/>
    <w:rsid w:val="00E1693F"/>
    <w:rsid w:val="00E16A6E"/>
    <w:rsid w:val="00E16C1D"/>
    <w:rsid w:val="00E17CA1"/>
    <w:rsid w:val="00E20F23"/>
    <w:rsid w:val="00E20F2E"/>
    <w:rsid w:val="00E21AD2"/>
    <w:rsid w:val="00E21E2D"/>
    <w:rsid w:val="00E21FA1"/>
    <w:rsid w:val="00E223AA"/>
    <w:rsid w:val="00E22620"/>
    <w:rsid w:val="00E22E0A"/>
    <w:rsid w:val="00E2324F"/>
    <w:rsid w:val="00E23818"/>
    <w:rsid w:val="00E24EEA"/>
    <w:rsid w:val="00E25E45"/>
    <w:rsid w:val="00E25FD3"/>
    <w:rsid w:val="00E26DD4"/>
    <w:rsid w:val="00E30487"/>
    <w:rsid w:val="00E3118B"/>
    <w:rsid w:val="00E31EDC"/>
    <w:rsid w:val="00E32391"/>
    <w:rsid w:val="00E32464"/>
    <w:rsid w:val="00E325A5"/>
    <w:rsid w:val="00E32D51"/>
    <w:rsid w:val="00E355C6"/>
    <w:rsid w:val="00E35B07"/>
    <w:rsid w:val="00E35DD6"/>
    <w:rsid w:val="00E36231"/>
    <w:rsid w:val="00E366B1"/>
    <w:rsid w:val="00E366FB"/>
    <w:rsid w:val="00E36DBC"/>
    <w:rsid w:val="00E402B2"/>
    <w:rsid w:val="00E40A80"/>
    <w:rsid w:val="00E410BF"/>
    <w:rsid w:val="00E41F3E"/>
    <w:rsid w:val="00E41FC6"/>
    <w:rsid w:val="00E42A48"/>
    <w:rsid w:val="00E42F4A"/>
    <w:rsid w:val="00E445B1"/>
    <w:rsid w:val="00E44D93"/>
    <w:rsid w:val="00E458A1"/>
    <w:rsid w:val="00E473E8"/>
    <w:rsid w:val="00E4778F"/>
    <w:rsid w:val="00E478C8"/>
    <w:rsid w:val="00E508FB"/>
    <w:rsid w:val="00E51605"/>
    <w:rsid w:val="00E525B0"/>
    <w:rsid w:val="00E52B30"/>
    <w:rsid w:val="00E52F1F"/>
    <w:rsid w:val="00E5318A"/>
    <w:rsid w:val="00E5342D"/>
    <w:rsid w:val="00E54BC2"/>
    <w:rsid w:val="00E55120"/>
    <w:rsid w:val="00E5521B"/>
    <w:rsid w:val="00E554E9"/>
    <w:rsid w:val="00E5625D"/>
    <w:rsid w:val="00E56A06"/>
    <w:rsid w:val="00E60629"/>
    <w:rsid w:val="00E60C3C"/>
    <w:rsid w:val="00E616BA"/>
    <w:rsid w:val="00E61EAB"/>
    <w:rsid w:val="00E62998"/>
    <w:rsid w:val="00E63CCC"/>
    <w:rsid w:val="00E63EDD"/>
    <w:rsid w:val="00E645C2"/>
    <w:rsid w:val="00E64C0D"/>
    <w:rsid w:val="00E65301"/>
    <w:rsid w:val="00E6625A"/>
    <w:rsid w:val="00E662E5"/>
    <w:rsid w:val="00E66BA8"/>
    <w:rsid w:val="00E66E80"/>
    <w:rsid w:val="00E674C8"/>
    <w:rsid w:val="00E70255"/>
    <w:rsid w:val="00E7130F"/>
    <w:rsid w:val="00E719A1"/>
    <w:rsid w:val="00E71A7A"/>
    <w:rsid w:val="00E7216A"/>
    <w:rsid w:val="00E72C55"/>
    <w:rsid w:val="00E7376E"/>
    <w:rsid w:val="00E739A7"/>
    <w:rsid w:val="00E73B5C"/>
    <w:rsid w:val="00E741C5"/>
    <w:rsid w:val="00E74FBE"/>
    <w:rsid w:val="00E75229"/>
    <w:rsid w:val="00E75508"/>
    <w:rsid w:val="00E758BE"/>
    <w:rsid w:val="00E75979"/>
    <w:rsid w:val="00E7629E"/>
    <w:rsid w:val="00E766F3"/>
    <w:rsid w:val="00E77953"/>
    <w:rsid w:val="00E80154"/>
    <w:rsid w:val="00E806B9"/>
    <w:rsid w:val="00E82438"/>
    <w:rsid w:val="00E83380"/>
    <w:rsid w:val="00E8351F"/>
    <w:rsid w:val="00E83751"/>
    <w:rsid w:val="00E83C26"/>
    <w:rsid w:val="00E840C7"/>
    <w:rsid w:val="00E841AC"/>
    <w:rsid w:val="00E84F7E"/>
    <w:rsid w:val="00E85AFF"/>
    <w:rsid w:val="00E85EA1"/>
    <w:rsid w:val="00E86890"/>
    <w:rsid w:val="00E86B20"/>
    <w:rsid w:val="00E871F0"/>
    <w:rsid w:val="00E90084"/>
    <w:rsid w:val="00E90C93"/>
    <w:rsid w:val="00E90E04"/>
    <w:rsid w:val="00E91E0D"/>
    <w:rsid w:val="00E923DC"/>
    <w:rsid w:val="00E926D6"/>
    <w:rsid w:val="00E92DFF"/>
    <w:rsid w:val="00E9323B"/>
    <w:rsid w:val="00E93EF8"/>
    <w:rsid w:val="00E93F69"/>
    <w:rsid w:val="00E95A87"/>
    <w:rsid w:val="00E95D0B"/>
    <w:rsid w:val="00E95D83"/>
    <w:rsid w:val="00E95EE4"/>
    <w:rsid w:val="00E965F6"/>
    <w:rsid w:val="00E9664E"/>
    <w:rsid w:val="00E972F5"/>
    <w:rsid w:val="00E974B4"/>
    <w:rsid w:val="00EA10F6"/>
    <w:rsid w:val="00EA126C"/>
    <w:rsid w:val="00EA1E65"/>
    <w:rsid w:val="00EA2CCB"/>
    <w:rsid w:val="00EA3CAB"/>
    <w:rsid w:val="00EA4673"/>
    <w:rsid w:val="00EA488F"/>
    <w:rsid w:val="00EA4A95"/>
    <w:rsid w:val="00EA5B3C"/>
    <w:rsid w:val="00EA6630"/>
    <w:rsid w:val="00EA6BFE"/>
    <w:rsid w:val="00EA7ACB"/>
    <w:rsid w:val="00EB06AF"/>
    <w:rsid w:val="00EB10A7"/>
    <w:rsid w:val="00EB143B"/>
    <w:rsid w:val="00EB2CAA"/>
    <w:rsid w:val="00EB35A5"/>
    <w:rsid w:val="00EB3D9C"/>
    <w:rsid w:val="00EB4C10"/>
    <w:rsid w:val="00EB4C31"/>
    <w:rsid w:val="00EB6422"/>
    <w:rsid w:val="00EB66AF"/>
    <w:rsid w:val="00EB79C1"/>
    <w:rsid w:val="00EB7A2A"/>
    <w:rsid w:val="00EB7BD8"/>
    <w:rsid w:val="00EC01A2"/>
    <w:rsid w:val="00EC06EC"/>
    <w:rsid w:val="00EC080A"/>
    <w:rsid w:val="00EC1B89"/>
    <w:rsid w:val="00EC1BAC"/>
    <w:rsid w:val="00EC2556"/>
    <w:rsid w:val="00EC32FD"/>
    <w:rsid w:val="00EC3474"/>
    <w:rsid w:val="00EC432A"/>
    <w:rsid w:val="00EC4412"/>
    <w:rsid w:val="00EC4C89"/>
    <w:rsid w:val="00EC53CE"/>
    <w:rsid w:val="00EC7011"/>
    <w:rsid w:val="00EC7860"/>
    <w:rsid w:val="00EC7A50"/>
    <w:rsid w:val="00EC7F3D"/>
    <w:rsid w:val="00ED074C"/>
    <w:rsid w:val="00ED08B7"/>
    <w:rsid w:val="00ED0CFE"/>
    <w:rsid w:val="00ED17EF"/>
    <w:rsid w:val="00ED2A78"/>
    <w:rsid w:val="00ED3554"/>
    <w:rsid w:val="00ED3659"/>
    <w:rsid w:val="00ED3781"/>
    <w:rsid w:val="00ED4623"/>
    <w:rsid w:val="00ED4A0C"/>
    <w:rsid w:val="00ED4E4D"/>
    <w:rsid w:val="00ED6F28"/>
    <w:rsid w:val="00ED6F48"/>
    <w:rsid w:val="00ED74F5"/>
    <w:rsid w:val="00ED7516"/>
    <w:rsid w:val="00EE03BE"/>
    <w:rsid w:val="00EE06EA"/>
    <w:rsid w:val="00EE0A0F"/>
    <w:rsid w:val="00EE11C9"/>
    <w:rsid w:val="00EE127F"/>
    <w:rsid w:val="00EE1841"/>
    <w:rsid w:val="00EE2928"/>
    <w:rsid w:val="00EE2C69"/>
    <w:rsid w:val="00EE32CA"/>
    <w:rsid w:val="00EE40B3"/>
    <w:rsid w:val="00EE450A"/>
    <w:rsid w:val="00EE50BC"/>
    <w:rsid w:val="00EE5572"/>
    <w:rsid w:val="00EE6B6A"/>
    <w:rsid w:val="00EE7309"/>
    <w:rsid w:val="00EE7E86"/>
    <w:rsid w:val="00EE7EED"/>
    <w:rsid w:val="00EF1069"/>
    <w:rsid w:val="00EF1480"/>
    <w:rsid w:val="00EF189F"/>
    <w:rsid w:val="00EF2AA8"/>
    <w:rsid w:val="00EF2DA3"/>
    <w:rsid w:val="00EF404E"/>
    <w:rsid w:val="00EF4167"/>
    <w:rsid w:val="00EF5150"/>
    <w:rsid w:val="00EF5F6E"/>
    <w:rsid w:val="00EF635C"/>
    <w:rsid w:val="00EF6424"/>
    <w:rsid w:val="00EF647B"/>
    <w:rsid w:val="00EF6600"/>
    <w:rsid w:val="00EF674A"/>
    <w:rsid w:val="00EF6A44"/>
    <w:rsid w:val="00EF7670"/>
    <w:rsid w:val="00EF770C"/>
    <w:rsid w:val="00F0055C"/>
    <w:rsid w:val="00F00902"/>
    <w:rsid w:val="00F00EEC"/>
    <w:rsid w:val="00F02DB2"/>
    <w:rsid w:val="00F04223"/>
    <w:rsid w:val="00F04684"/>
    <w:rsid w:val="00F048CA"/>
    <w:rsid w:val="00F050E5"/>
    <w:rsid w:val="00F0589C"/>
    <w:rsid w:val="00F05B12"/>
    <w:rsid w:val="00F06183"/>
    <w:rsid w:val="00F0717D"/>
    <w:rsid w:val="00F078B6"/>
    <w:rsid w:val="00F10A40"/>
    <w:rsid w:val="00F10C88"/>
    <w:rsid w:val="00F10CBA"/>
    <w:rsid w:val="00F116A7"/>
    <w:rsid w:val="00F12322"/>
    <w:rsid w:val="00F127FC"/>
    <w:rsid w:val="00F12A35"/>
    <w:rsid w:val="00F12DE0"/>
    <w:rsid w:val="00F13245"/>
    <w:rsid w:val="00F13748"/>
    <w:rsid w:val="00F13D93"/>
    <w:rsid w:val="00F14389"/>
    <w:rsid w:val="00F145CA"/>
    <w:rsid w:val="00F15BAE"/>
    <w:rsid w:val="00F201B2"/>
    <w:rsid w:val="00F208E1"/>
    <w:rsid w:val="00F20DAC"/>
    <w:rsid w:val="00F20EF0"/>
    <w:rsid w:val="00F212A1"/>
    <w:rsid w:val="00F227A5"/>
    <w:rsid w:val="00F23AD5"/>
    <w:rsid w:val="00F23E21"/>
    <w:rsid w:val="00F242D6"/>
    <w:rsid w:val="00F247F3"/>
    <w:rsid w:val="00F25874"/>
    <w:rsid w:val="00F30CB9"/>
    <w:rsid w:val="00F30CC9"/>
    <w:rsid w:val="00F31198"/>
    <w:rsid w:val="00F318B6"/>
    <w:rsid w:val="00F31B43"/>
    <w:rsid w:val="00F32408"/>
    <w:rsid w:val="00F328F6"/>
    <w:rsid w:val="00F329F7"/>
    <w:rsid w:val="00F33A65"/>
    <w:rsid w:val="00F33F30"/>
    <w:rsid w:val="00F33FEF"/>
    <w:rsid w:val="00F3440A"/>
    <w:rsid w:val="00F345FA"/>
    <w:rsid w:val="00F34A54"/>
    <w:rsid w:val="00F34B92"/>
    <w:rsid w:val="00F3530D"/>
    <w:rsid w:val="00F3595C"/>
    <w:rsid w:val="00F35B5A"/>
    <w:rsid w:val="00F3766F"/>
    <w:rsid w:val="00F37BBB"/>
    <w:rsid w:val="00F37FC4"/>
    <w:rsid w:val="00F414EB"/>
    <w:rsid w:val="00F417E0"/>
    <w:rsid w:val="00F43A5F"/>
    <w:rsid w:val="00F44218"/>
    <w:rsid w:val="00F4555C"/>
    <w:rsid w:val="00F4668B"/>
    <w:rsid w:val="00F46747"/>
    <w:rsid w:val="00F514FE"/>
    <w:rsid w:val="00F529D5"/>
    <w:rsid w:val="00F5310A"/>
    <w:rsid w:val="00F53D13"/>
    <w:rsid w:val="00F5424E"/>
    <w:rsid w:val="00F552B1"/>
    <w:rsid w:val="00F55744"/>
    <w:rsid w:val="00F5590D"/>
    <w:rsid w:val="00F5597C"/>
    <w:rsid w:val="00F575D2"/>
    <w:rsid w:val="00F57C5E"/>
    <w:rsid w:val="00F57EF0"/>
    <w:rsid w:val="00F60AF3"/>
    <w:rsid w:val="00F60B1B"/>
    <w:rsid w:val="00F615BC"/>
    <w:rsid w:val="00F63D9F"/>
    <w:rsid w:val="00F6449D"/>
    <w:rsid w:val="00F6554D"/>
    <w:rsid w:val="00F65E83"/>
    <w:rsid w:val="00F6618A"/>
    <w:rsid w:val="00F66969"/>
    <w:rsid w:val="00F67394"/>
    <w:rsid w:val="00F67992"/>
    <w:rsid w:val="00F70112"/>
    <w:rsid w:val="00F70BF6"/>
    <w:rsid w:val="00F70CA4"/>
    <w:rsid w:val="00F70CF7"/>
    <w:rsid w:val="00F7225D"/>
    <w:rsid w:val="00F72452"/>
    <w:rsid w:val="00F743C4"/>
    <w:rsid w:val="00F7464C"/>
    <w:rsid w:val="00F7471E"/>
    <w:rsid w:val="00F74AF7"/>
    <w:rsid w:val="00F75947"/>
    <w:rsid w:val="00F760B2"/>
    <w:rsid w:val="00F76423"/>
    <w:rsid w:val="00F76AF6"/>
    <w:rsid w:val="00F77501"/>
    <w:rsid w:val="00F80011"/>
    <w:rsid w:val="00F80270"/>
    <w:rsid w:val="00F809D2"/>
    <w:rsid w:val="00F80A67"/>
    <w:rsid w:val="00F81077"/>
    <w:rsid w:val="00F81CEE"/>
    <w:rsid w:val="00F8324D"/>
    <w:rsid w:val="00F84397"/>
    <w:rsid w:val="00F84CD3"/>
    <w:rsid w:val="00F864F6"/>
    <w:rsid w:val="00F86858"/>
    <w:rsid w:val="00F8746F"/>
    <w:rsid w:val="00F90805"/>
    <w:rsid w:val="00F90A1B"/>
    <w:rsid w:val="00F91BDE"/>
    <w:rsid w:val="00F91F53"/>
    <w:rsid w:val="00F920AA"/>
    <w:rsid w:val="00F922DE"/>
    <w:rsid w:val="00F92597"/>
    <w:rsid w:val="00F95429"/>
    <w:rsid w:val="00F956FB"/>
    <w:rsid w:val="00F9587F"/>
    <w:rsid w:val="00F95B14"/>
    <w:rsid w:val="00F9749B"/>
    <w:rsid w:val="00F97FCB"/>
    <w:rsid w:val="00FA11DD"/>
    <w:rsid w:val="00FA1400"/>
    <w:rsid w:val="00FA2748"/>
    <w:rsid w:val="00FA2796"/>
    <w:rsid w:val="00FA2E01"/>
    <w:rsid w:val="00FA32E0"/>
    <w:rsid w:val="00FA35BE"/>
    <w:rsid w:val="00FA3BCD"/>
    <w:rsid w:val="00FA3C72"/>
    <w:rsid w:val="00FA3EDC"/>
    <w:rsid w:val="00FA4027"/>
    <w:rsid w:val="00FA41A6"/>
    <w:rsid w:val="00FA4B0B"/>
    <w:rsid w:val="00FA6CF0"/>
    <w:rsid w:val="00FA75E5"/>
    <w:rsid w:val="00FA77B8"/>
    <w:rsid w:val="00FA7A41"/>
    <w:rsid w:val="00FA7BCC"/>
    <w:rsid w:val="00FB0276"/>
    <w:rsid w:val="00FB083F"/>
    <w:rsid w:val="00FB0C28"/>
    <w:rsid w:val="00FB1591"/>
    <w:rsid w:val="00FB1CA0"/>
    <w:rsid w:val="00FB2C40"/>
    <w:rsid w:val="00FB36B6"/>
    <w:rsid w:val="00FB4518"/>
    <w:rsid w:val="00FB641F"/>
    <w:rsid w:val="00FB75BE"/>
    <w:rsid w:val="00FB771F"/>
    <w:rsid w:val="00FC256A"/>
    <w:rsid w:val="00FC343A"/>
    <w:rsid w:val="00FC400D"/>
    <w:rsid w:val="00FC412B"/>
    <w:rsid w:val="00FC41D8"/>
    <w:rsid w:val="00FC4C42"/>
    <w:rsid w:val="00FC56BC"/>
    <w:rsid w:val="00FC60A1"/>
    <w:rsid w:val="00FC6690"/>
    <w:rsid w:val="00FC71FD"/>
    <w:rsid w:val="00FC784C"/>
    <w:rsid w:val="00FC7E8E"/>
    <w:rsid w:val="00FD003B"/>
    <w:rsid w:val="00FD0BE2"/>
    <w:rsid w:val="00FD0E53"/>
    <w:rsid w:val="00FD28FF"/>
    <w:rsid w:val="00FD3DEE"/>
    <w:rsid w:val="00FD4855"/>
    <w:rsid w:val="00FD57E0"/>
    <w:rsid w:val="00FD5D45"/>
    <w:rsid w:val="00FD6242"/>
    <w:rsid w:val="00FD6324"/>
    <w:rsid w:val="00FD6618"/>
    <w:rsid w:val="00FD7363"/>
    <w:rsid w:val="00FD7809"/>
    <w:rsid w:val="00FD7814"/>
    <w:rsid w:val="00FE0715"/>
    <w:rsid w:val="00FE079B"/>
    <w:rsid w:val="00FE1234"/>
    <w:rsid w:val="00FE26E5"/>
    <w:rsid w:val="00FE3758"/>
    <w:rsid w:val="00FE395E"/>
    <w:rsid w:val="00FE3B31"/>
    <w:rsid w:val="00FE3F5B"/>
    <w:rsid w:val="00FE4290"/>
    <w:rsid w:val="00FE4439"/>
    <w:rsid w:val="00FE4AAD"/>
    <w:rsid w:val="00FE55C3"/>
    <w:rsid w:val="00FE5E75"/>
    <w:rsid w:val="00FE6B7A"/>
    <w:rsid w:val="00FE6F2A"/>
    <w:rsid w:val="00FF0049"/>
    <w:rsid w:val="00FF0419"/>
    <w:rsid w:val="00FF0759"/>
    <w:rsid w:val="00FF0A33"/>
    <w:rsid w:val="00FF1993"/>
    <w:rsid w:val="00FF2333"/>
    <w:rsid w:val="00FF33B6"/>
    <w:rsid w:val="00FF449D"/>
    <w:rsid w:val="00FF49D0"/>
    <w:rsid w:val="00FF4E08"/>
    <w:rsid w:val="00FF593C"/>
    <w:rsid w:val="00FF5C17"/>
    <w:rsid w:val="00FF6C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21AFE"/>
    <w:rPr>
      <w:rFonts w:ascii="Times New Roman" w:hAnsi="Times New Roman"/>
      <w:sz w:val="24"/>
      <w:szCs w:val="24"/>
    </w:rPr>
  </w:style>
  <w:style w:type="paragraph" w:styleId="Heading1">
    <w:name w:val="heading 1"/>
    <w:basedOn w:val="Normal"/>
    <w:next w:val="Normal"/>
    <w:link w:val="Heading1Char"/>
    <w:uiPriority w:val="9"/>
    <w:qFormat/>
    <w:rsid w:val="00D662EB"/>
    <w:pPr>
      <w:keepNext/>
      <w:keepLines/>
      <w:spacing w:before="480"/>
      <w:outlineLvl w:val="0"/>
    </w:pPr>
    <w:rPr>
      <w:rFonts w:ascii="Calibri" w:eastAsia="MS Gothic" w:hAnsi="Calibri"/>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A158CE"/>
    <w:pPr>
      <w:spacing w:line="360" w:lineRule="auto"/>
      <w:jc w:val="both"/>
      <w:outlineLvl w:val="1"/>
    </w:pPr>
    <w:rPr>
      <w:rFonts w:ascii="Helvetica" w:hAnsi="Helvetica"/>
      <w:b/>
      <w:color w:val="2F5496" w:themeColor="accent1" w:themeShade="BF"/>
      <w:sz w:val="26"/>
    </w:rPr>
  </w:style>
  <w:style w:type="paragraph" w:styleId="Heading3">
    <w:name w:val="heading 3"/>
    <w:basedOn w:val="Normal"/>
    <w:next w:val="Normal"/>
    <w:link w:val="Heading3Char"/>
    <w:uiPriority w:val="9"/>
    <w:qFormat/>
    <w:rsid w:val="00E77953"/>
    <w:pPr>
      <w:keepNext/>
      <w:keepLines/>
      <w:spacing w:before="200" w:line="360" w:lineRule="auto"/>
      <w:jc w:val="both"/>
      <w:outlineLvl w:val="2"/>
    </w:pPr>
    <w:rPr>
      <w:rFonts w:ascii="Calibri" w:eastAsia="MS Gothic" w:hAnsi="Calibri"/>
      <w:b/>
      <w:bCs/>
      <w:color w:val="000000"/>
      <w:sz w:val="28"/>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line="360" w:lineRule="auto"/>
      <w:jc w:val="both"/>
      <w:outlineLvl w:val="3"/>
    </w:pPr>
    <w:rPr>
      <w:rFonts w:asciiTheme="majorHAnsi" w:eastAsiaTheme="majorEastAsia" w:hAnsiTheme="majorHAnsi" w:cstheme="majorBidi"/>
      <w:i/>
      <w:iCs/>
      <w:color w:val="2F5496" w:themeColor="accent1" w:themeShade="B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spacing w:line="360" w:lineRule="auto"/>
      <w:ind w:left="720"/>
      <w:contextualSpacing/>
      <w:jc w:val="both"/>
    </w:pPr>
    <w:rPr>
      <w:rFonts w:ascii="Helvetica" w:hAnsi="Helvetica"/>
      <w:sz w:val="26"/>
    </w:rPr>
  </w:style>
  <w:style w:type="character" w:customStyle="1" w:styleId="Heading2Char">
    <w:name w:val="Heading 2 Char"/>
    <w:link w:val="Heading2"/>
    <w:uiPriority w:val="9"/>
    <w:rsid w:val="00A158CE"/>
    <w:rPr>
      <w:rFonts w:ascii="Helvetica" w:hAnsi="Helvetica"/>
      <w:b/>
      <w:color w:val="2F5496" w:themeColor="accent1" w:themeShade="BF"/>
      <w:sz w:val="26"/>
      <w:szCs w:val="24"/>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jc w:val="both"/>
    </w:pPr>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EB3D9C"/>
    <w:pPr>
      <w:tabs>
        <w:tab w:val="right" w:leader="dot" w:pos="8630"/>
      </w:tabs>
      <w:spacing w:after="100" w:line="480" w:lineRule="auto"/>
      <w:jc w:val="both"/>
    </w:pPr>
    <w:rPr>
      <w:rFonts w:ascii="Helvetica" w:hAnsi="Helvetica"/>
      <w:sz w:val="26"/>
    </w:rPr>
  </w:style>
  <w:style w:type="paragraph" w:styleId="TOC2">
    <w:name w:val="toc 2"/>
    <w:basedOn w:val="Normal"/>
    <w:next w:val="Normal"/>
    <w:autoRedefine/>
    <w:uiPriority w:val="39"/>
    <w:unhideWhenUsed/>
    <w:rsid w:val="00247434"/>
    <w:pPr>
      <w:spacing w:after="100" w:line="360" w:lineRule="auto"/>
      <w:ind w:left="260"/>
      <w:jc w:val="both"/>
    </w:pPr>
    <w:rPr>
      <w:rFonts w:ascii="Helvetica" w:hAnsi="Helvetica"/>
      <w:sz w:val="26"/>
    </w:r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spacing w:line="360" w:lineRule="auto"/>
      <w:ind w:left="720"/>
      <w:contextualSpacing/>
      <w:jc w:val="both"/>
    </w:pPr>
    <w:rPr>
      <w:rFonts w:ascii="Helvetica" w:hAnsi="Helvetica"/>
      <w:sz w:val="26"/>
    </w:r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spacing w:line="360" w:lineRule="auto"/>
      <w:ind w:left="520"/>
      <w:jc w:val="both"/>
    </w:pPr>
    <w:rPr>
      <w:rFonts w:ascii="Helvetica" w:hAnsi="Helvetica"/>
      <w:sz w:val="26"/>
    </w:rPr>
  </w:style>
  <w:style w:type="paragraph" w:styleId="TOC4">
    <w:name w:val="toc 4"/>
    <w:basedOn w:val="Normal"/>
    <w:next w:val="Normal"/>
    <w:autoRedefine/>
    <w:uiPriority w:val="39"/>
    <w:unhideWhenUsed/>
    <w:rsid w:val="00306118"/>
    <w:pPr>
      <w:spacing w:line="360" w:lineRule="auto"/>
      <w:ind w:left="780"/>
      <w:jc w:val="both"/>
    </w:pPr>
    <w:rPr>
      <w:rFonts w:ascii="Helvetica" w:hAnsi="Helvetica"/>
      <w:sz w:val="26"/>
    </w:rPr>
  </w:style>
  <w:style w:type="paragraph" w:styleId="TOC5">
    <w:name w:val="toc 5"/>
    <w:basedOn w:val="Normal"/>
    <w:next w:val="Normal"/>
    <w:autoRedefine/>
    <w:uiPriority w:val="39"/>
    <w:unhideWhenUsed/>
    <w:rsid w:val="00306118"/>
    <w:pPr>
      <w:spacing w:line="360" w:lineRule="auto"/>
      <w:ind w:left="1040"/>
      <w:jc w:val="both"/>
    </w:pPr>
    <w:rPr>
      <w:rFonts w:ascii="Helvetica" w:hAnsi="Helvetica"/>
      <w:sz w:val="26"/>
    </w:rPr>
  </w:style>
  <w:style w:type="paragraph" w:styleId="TOC6">
    <w:name w:val="toc 6"/>
    <w:basedOn w:val="Normal"/>
    <w:next w:val="Normal"/>
    <w:autoRedefine/>
    <w:uiPriority w:val="39"/>
    <w:unhideWhenUsed/>
    <w:rsid w:val="00306118"/>
    <w:pPr>
      <w:spacing w:line="360" w:lineRule="auto"/>
      <w:ind w:left="1300"/>
      <w:jc w:val="both"/>
    </w:pPr>
    <w:rPr>
      <w:rFonts w:ascii="Helvetica" w:hAnsi="Helvetica"/>
      <w:sz w:val="26"/>
    </w:rPr>
  </w:style>
  <w:style w:type="paragraph" w:styleId="TOC7">
    <w:name w:val="toc 7"/>
    <w:basedOn w:val="Normal"/>
    <w:next w:val="Normal"/>
    <w:autoRedefine/>
    <w:uiPriority w:val="39"/>
    <w:unhideWhenUsed/>
    <w:rsid w:val="00306118"/>
    <w:pPr>
      <w:spacing w:line="360" w:lineRule="auto"/>
      <w:ind w:left="1560"/>
      <w:jc w:val="both"/>
    </w:pPr>
    <w:rPr>
      <w:rFonts w:ascii="Helvetica" w:hAnsi="Helvetica"/>
      <w:sz w:val="26"/>
    </w:rPr>
  </w:style>
  <w:style w:type="paragraph" w:styleId="TOC8">
    <w:name w:val="toc 8"/>
    <w:basedOn w:val="Normal"/>
    <w:next w:val="Normal"/>
    <w:autoRedefine/>
    <w:uiPriority w:val="39"/>
    <w:unhideWhenUsed/>
    <w:rsid w:val="00306118"/>
    <w:pPr>
      <w:spacing w:line="360" w:lineRule="auto"/>
      <w:ind w:left="1820"/>
      <w:jc w:val="both"/>
    </w:pPr>
    <w:rPr>
      <w:rFonts w:ascii="Helvetica" w:hAnsi="Helvetica"/>
      <w:sz w:val="26"/>
    </w:rPr>
  </w:style>
  <w:style w:type="paragraph" w:styleId="TOC9">
    <w:name w:val="toc 9"/>
    <w:basedOn w:val="Normal"/>
    <w:next w:val="Normal"/>
    <w:autoRedefine/>
    <w:uiPriority w:val="39"/>
    <w:unhideWhenUsed/>
    <w:rsid w:val="00306118"/>
    <w:pPr>
      <w:spacing w:line="360" w:lineRule="auto"/>
      <w:ind w:left="2080"/>
      <w:jc w:val="both"/>
    </w:pPr>
    <w:rPr>
      <w:rFonts w:ascii="Helvetica" w:hAnsi="Helvetica"/>
      <w:sz w:val="26"/>
    </w:rPr>
  </w:style>
  <w:style w:type="paragraph" w:styleId="DocumentMap">
    <w:name w:val="Document Map"/>
    <w:basedOn w:val="Normal"/>
    <w:link w:val="DocumentMapChar"/>
    <w:uiPriority w:val="99"/>
    <w:semiHidden/>
    <w:unhideWhenUsed/>
    <w:rsid w:val="004F57E3"/>
    <w:pPr>
      <w:spacing w:line="360" w:lineRule="auto"/>
      <w:jc w:val="both"/>
    </w:pPr>
    <w:rPr>
      <w:rFonts w:ascii="Lucida Grande" w:hAnsi="Lucida Grande" w:cs="Lucida Grande"/>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34"/>
    <w:qFormat/>
    <w:rsid w:val="00335CC4"/>
    <w:pPr>
      <w:spacing w:line="360" w:lineRule="auto"/>
      <w:ind w:left="720"/>
      <w:contextualSpacing/>
      <w:jc w:val="both"/>
    </w:pPr>
    <w:rPr>
      <w:rFonts w:ascii="Helvetica" w:hAnsi="Helvetica"/>
      <w:sz w:val="26"/>
    </w:rPr>
  </w:style>
  <w:style w:type="paragraph" w:styleId="NormalWeb">
    <w:name w:val="Normal (Web)"/>
    <w:basedOn w:val="Normal"/>
    <w:uiPriority w:val="99"/>
    <w:semiHidden/>
    <w:unhideWhenUsed/>
    <w:rsid w:val="002E145F"/>
    <w:pPr>
      <w:spacing w:before="100" w:beforeAutospacing="1" w:after="100" w:afterAutospacing="1"/>
    </w:p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rPr>
      <w:rFonts w:ascii="Calibri" w:hAnsi="Calibri"/>
      <w:sz w:val="21"/>
      <w:szCs w:val="21"/>
    </w:rPr>
  </w:style>
  <w:style w:type="paragraph" w:customStyle="1" w:styleId="p2">
    <w:name w:val="p2"/>
    <w:basedOn w:val="Normal"/>
    <w:rsid w:val="005E23B6"/>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E4941"/>
  </w:style>
  <w:style w:type="paragraph" w:customStyle="1" w:styleId="p3">
    <w:name w:val="p3"/>
    <w:basedOn w:val="Normal"/>
    <w:rsid w:val="0006055E"/>
    <w:rPr>
      <w:rFonts w:ascii="Helvetica Neue" w:hAnsi="Helvetica Neue"/>
      <w:color w:val="DCA10D"/>
      <w:sz w:val="18"/>
      <w:szCs w:val="18"/>
    </w:rPr>
  </w:style>
  <w:style w:type="character" w:customStyle="1" w:styleId="s2">
    <w:name w:val="s2"/>
    <w:basedOn w:val="DefaultParagraphFont"/>
    <w:rsid w:val="002B1FFA"/>
    <w:rPr>
      <w:color w:val="000000"/>
    </w:rPr>
  </w:style>
  <w:style w:type="paragraph" w:customStyle="1" w:styleId="p4">
    <w:name w:val="p4"/>
    <w:basedOn w:val="Normal"/>
    <w:rsid w:val="00E90C93"/>
    <w:pPr>
      <w:jc w:val="both"/>
    </w:pPr>
    <w:rPr>
      <w:rFonts w:ascii="Helvetica Neue" w:hAnsi="Helvetica Neue"/>
      <w:sz w:val="18"/>
      <w:szCs w:val="18"/>
    </w:rPr>
  </w:style>
  <w:style w:type="character" w:styleId="UnresolvedMention">
    <w:name w:val="Unresolved Mention"/>
    <w:basedOn w:val="DefaultParagraphFont"/>
    <w:uiPriority w:val="99"/>
    <w:rsid w:val="000662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74102">
      <w:bodyDiv w:val="1"/>
      <w:marLeft w:val="0"/>
      <w:marRight w:val="0"/>
      <w:marTop w:val="0"/>
      <w:marBottom w:val="0"/>
      <w:divBdr>
        <w:top w:val="none" w:sz="0" w:space="0" w:color="auto"/>
        <w:left w:val="none" w:sz="0" w:space="0" w:color="auto"/>
        <w:bottom w:val="none" w:sz="0" w:space="0" w:color="auto"/>
        <w:right w:val="none" w:sz="0" w:space="0" w:color="auto"/>
      </w:divBdr>
    </w:div>
    <w:div w:id="66734104">
      <w:bodyDiv w:val="1"/>
      <w:marLeft w:val="0"/>
      <w:marRight w:val="0"/>
      <w:marTop w:val="0"/>
      <w:marBottom w:val="0"/>
      <w:divBdr>
        <w:top w:val="none" w:sz="0" w:space="0" w:color="auto"/>
        <w:left w:val="none" w:sz="0" w:space="0" w:color="auto"/>
        <w:bottom w:val="none" w:sz="0" w:space="0" w:color="auto"/>
        <w:right w:val="none" w:sz="0" w:space="0" w:color="auto"/>
      </w:divBdr>
    </w:div>
    <w:div w:id="131103075">
      <w:bodyDiv w:val="1"/>
      <w:marLeft w:val="0"/>
      <w:marRight w:val="0"/>
      <w:marTop w:val="0"/>
      <w:marBottom w:val="0"/>
      <w:divBdr>
        <w:top w:val="none" w:sz="0" w:space="0" w:color="auto"/>
        <w:left w:val="none" w:sz="0" w:space="0" w:color="auto"/>
        <w:bottom w:val="none" w:sz="0" w:space="0" w:color="auto"/>
        <w:right w:val="none" w:sz="0" w:space="0" w:color="auto"/>
      </w:divBdr>
    </w:div>
    <w:div w:id="156960845">
      <w:bodyDiv w:val="1"/>
      <w:marLeft w:val="0"/>
      <w:marRight w:val="0"/>
      <w:marTop w:val="0"/>
      <w:marBottom w:val="0"/>
      <w:divBdr>
        <w:top w:val="none" w:sz="0" w:space="0" w:color="auto"/>
        <w:left w:val="none" w:sz="0" w:space="0" w:color="auto"/>
        <w:bottom w:val="none" w:sz="0" w:space="0" w:color="auto"/>
        <w:right w:val="none" w:sz="0" w:space="0" w:color="auto"/>
      </w:divBdr>
    </w:div>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221404580">
      <w:bodyDiv w:val="1"/>
      <w:marLeft w:val="0"/>
      <w:marRight w:val="0"/>
      <w:marTop w:val="0"/>
      <w:marBottom w:val="0"/>
      <w:divBdr>
        <w:top w:val="none" w:sz="0" w:space="0" w:color="auto"/>
        <w:left w:val="none" w:sz="0" w:space="0" w:color="auto"/>
        <w:bottom w:val="none" w:sz="0" w:space="0" w:color="auto"/>
        <w:right w:val="none" w:sz="0" w:space="0" w:color="auto"/>
      </w:divBdr>
    </w:div>
    <w:div w:id="370039591">
      <w:bodyDiv w:val="1"/>
      <w:marLeft w:val="0"/>
      <w:marRight w:val="0"/>
      <w:marTop w:val="0"/>
      <w:marBottom w:val="0"/>
      <w:divBdr>
        <w:top w:val="none" w:sz="0" w:space="0" w:color="auto"/>
        <w:left w:val="none" w:sz="0" w:space="0" w:color="auto"/>
        <w:bottom w:val="none" w:sz="0" w:space="0" w:color="auto"/>
        <w:right w:val="none" w:sz="0" w:space="0" w:color="auto"/>
      </w:divBdr>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461844170">
      <w:bodyDiv w:val="1"/>
      <w:marLeft w:val="0"/>
      <w:marRight w:val="0"/>
      <w:marTop w:val="0"/>
      <w:marBottom w:val="0"/>
      <w:divBdr>
        <w:top w:val="none" w:sz="0" w:space="0" w:color="auto"/>
        <w:left w:val="none" w:sz="0" w:space="0" w:color="auto"/>
        <w:bottom w:val="none" w:sz="0" w:space="0" w:color="auto"/>
        <w:right w:val="none" w:sz="0" w:space="0" w:color="auto"/>
      </w:divBdr>
    </w:div>
    <w:div w:id="712583667">
      <w:bodyDiv w:val="1"/>
      <w:marLeft w:val="0"/>
      <w:marRight w:val="0"/>
      <w:marTop w:val="0"/>
      <w:marBottom w:val="0"/>
      <w:divBdr>
        <w:top w:val="none" w:sz="0" w:space="0" w:color="auto"/>
        <w:left w:val="none" w:sz="0" w:space="0" w:color="auto"/>
        <w:bottom w:val="none" w:sz="0" w:space="0" w:color="auto"/>
        <w:right w:val="none" w:sz="0" w:space="0" w:color="auto"/>
      </w:divBdr>
    </w:div>
    <w:div w:id="718478974">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39141940">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990257387">
      <w:bodyDiv w:val="1"/>
      <w:marLeft w:val="0"/>
      <w:marRight w:val="0"/>
      <w:marTop w:val="0"/>
      <w:marBottom w:val="0"/>
      <w:divBdr>
        <w:top w:val="none" w:sz="0" w:space="0" w:color="auto"/>
        <w:left w:val="none" w:sz="0" w:space="0" w:color="auto"/>
        <w:bottom w:val="none" w:sz="0" w:space="0" w:color="auto"/>
        <w:right w:val="none" w:sz="0" w:space="0" w:color="auto"/>
      </w:divBdr>
    </w:div>
    <w:div w:id="1067726086">
      <w:bodyDiv w:val="1"/>
      <w:marLeft w:val="0"/>
      <w:marRight w:val="0"/>
      <w:marTop w:val="0"/>
      <w:marBottom w:val="0"/>
      <w:divBdr>
        <w:top w:val="none" w:sz="0" w:space="0" w:color="auto"/>
        <w:left w:val="none" w:sz="0" w:space="0" w:color="auto"/>
        <w:bottom w:val="none" w:sz="0" w:space="0" w:color="auto"/>
        <w:right w:val="none" w:sz="0" w:space="0" w:color="auto"/>
      </w:divBdr>
    </w:div>
    <w:div w:id="1136869241">
      <w:bodyDiv w:val="1"/>
      <w:marLeft w:val="0"/>
      <w:marRight w:val="0"/>
      <w:marTop w:val="0"/>
      <w:marBottom w:val="0"/>
      <w:divBdr>
        <w:top w:val="none" w:sz="0" w:space="0" w:color="auto"/>
        <w:left w:val="none" w:sz="0" w:space="0" w:color="auto"/>
        <w:bottom w:val="none" w:sz="0" w:space="0" w:color="auto"/>
        <w:right w:val="none" w:sz="0" w:space="0" w:color="auto"/>
      </w:divBdr>
    </w:div>
    <w:div w:id="1152874080">
      <w:bodyDiv w:val="1"/>
      <w:marLeft w:val="0"/>
      <w:marRight w:val="0"/>
      <w:marTop w:val="0"/>
      <w:marBottom w:val="0"/>
      <w:divBdr>
        <w:top w:val="none" w:sz="0" w:space="0" w:color="auto"/>
        <w:left w:val="none" w:sz="0" w:space="0" w:color="auto"/>
        <w:bottom w:val="none" w:sz="0" w:space="0" w:color="auto"/>
        <w:right w:val="none" w:sz="0" w:space="0" w:color="auto"/>
      </w:divBdr>
    </w:div>
    <w:div w:id="1178613131">
      <w:bodyDiv w:val="1"/>
      <w:marLeft w:val="0"/>
      <w:marRight w:val="0"/>
      <w:marTop w:val="0"/>
      <w:marBottom w:val="0"/>
      <w:divBdr>
        <w:top w:val="none" w:sz="0" w:space="0" w:color="auto"/>
        <w:left w:val="none" w:sz="0" w:space="0" w:color="auto"/>
        <w:bottom w:val="none" w:sz="0" w:space="0" w:color="auto"/>
        <w:right w:val="none" w:sz="0" w:space="0" w:color="auto"/>
      </w:divBdr>
    </w:div>
    <w:div w:id="1229800098">
      <w:bodyDiv w:val="1"/>
      <w:marLeft w:val="0"/>
      <w:marRight w:val="0"/>
      <w:marTop w:val="0"/>
      <w:marBottom w:val="0"/>
      <w:divBdr>
        <w:top w:val="none" w:sz="0" w:space="0" w:color="auto"/>
        <w:left w:val="none" w:sz="0" w:space="0" w:color="auto"/>
        <w:bottom w:val="none" w:sz="0" w:space="0" w:color="auto"/>
        <w:right w:val="none" w:sz="0" w:space="0" w:color="auto"/>
      </w:divBdr>
    </w:div>
    <w:div w:id="1391227282">
      <w:bodyDiv w:val="1"/>
      <w:marLeft w:val="0"/>
      <w:marRight w:val="0"/>
      <w:marTop w:val="0"/>
      <w:marBottom w:val="0"/>
      <w:divBdr>
        <w:top w:val="none" w:sz="0" w:space="0" w:color="auto"/>
        <w:left w:val="none" w:sz="0" w:space="0" w:color="auto"/>
        <w:bottom w:val="none" w:sz="0" w:space="0" w:color="auto"/>
        <w:right w:val="none" w:sz="0" w:space="0" w:color="auto"/>
      </w:divBdr>
    </w:div>
    <w:div w:id="1532305264">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02180061">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720860080">
      <w:bodyDiv w:val="1"/>
      <w:marLeft w:val="0"/>
      <w:marRight w:val="0"/>
      <w:marTop w:val="0"/>
      <w:marBottom w:val="0"/>
      <w:divBdr>
        <w:top w:val="none" w:sz="0" w:space="0" w:color="auto"/>
        <w:left w:val="none" w:sz="0" w:space="0" w:color="auto"/>
        <w:bottom w:val="none" w:sz="0" w:space="0" w:color="auto"/>
        <w:right w:val="none" w:sz="0" w:space="0" w:color="auto"/>
      </w:divBdr>
    </w:div>
    <w:div w:id="1800495881">
      <w:bodyDiv w:val="1"/>
      <w:marLeft w:val="0"/>
      <w:marRight w:val="0"/>
      <w:marTop w:val="0"/>
      <w:marBottom w:val="0"/>
      <w:divBdr>
        <w:top w:val="none" w:sz="0" w:space="0" w:color="auto"/>
        <w:left w:val="none" w:sz="0" w:space="0" w:color="auto"/>
        <w:bottom w:val="none" w:sz="0" w:space="0" w:color="auto"/>
        <w:right w:val="none" w:sz="0" w:space="0" w:color="auto"/>
      </w:divBdr>
    </w:div>
    <w:div w:id="1827279669">
      <w:bodyDiv w:val="1"/>
      <w:marLeft w:val="0"/>
      <w:marRight w:val="0"/>
      <w:marTop w:val="0"/>
      <w:marBottom w:val="0"/>
      <w:divBdr>
        <w:top w:val="none" w:sz="0" w:space="0" w:color="auto"/>
        <w:left w:val="none" w:sz="0" w:space="0" w:color="auto"/>
        <w:bottom w:val="none" w:sz="0" w:space="0" w:color="auto"/>
        <w:right w:val="none" w:sz="0" w:space="0" w:color="auto"/>
      </w:divBdr>
    </w:div>
    <w:div w:id="1863742290">
      <w:bodyDiv w:val="1"/>
      <w:marLeft w:val="0"/>
      <w:marRight w:val="0"/>
      <w:marTop w:val="0"/>
      <w:marBottom w:val="0"/>
      <w:divBdr>
        <w:top w:val="none" w:sz="0" w:space="0" w:color="auto"/>
        <w:left w:val="none" w:sz="0" w:space="0" w:color="auto"/>
        <w:bottom w:val="none" w:sz="0" w:space="0" w:color="auto"/>
        <w:right w:val="none" w:sz="0" w:space="0" w:color="auto"/>
      </w:divBdr>
    </w:div>
    <w:div w:id="1898129847">
      <w:bodyDiv w:val="1"/>
      <w:marLeft w:val="0"/>
      <w:marRight w:val="0"/>
      <w:marTop w:val="0"/>
      <w:marBottom w:val="0"/>
      <w:divBdr>
        <w:top w:val="none" w:sz="0" w:space="0" w:color="auto"/>
        <w:left w:val="none" w:sz="0" w:space="0" w:color="auto"/>
        <w:bottom w:val="none" w:sz="0" w:space="0" w:color="auto"/>
        <w:right w:val="none" w:sz="0" w:space="0" w:color="auto"/>
      </w:divBdr>
    </w:div>
    <w:div w:id="1907909005">
      <w:bodyDiv w:val="1"/>
      <w:marLeft w:val="0"/>
      <w:marRight w:val="0"/>
      <w:marTop w:val="0"/>
      <w:marBottom w:val="0"/>
      <w:divBdr>
        <w:top w:val="none" w:sz="0" w:space="0" w:color="auto"/>
        <w:left w:val="none" w:sz="0" w:space="0" w:color="auto"/>
        <w:bottom w:val="none" w:sz="0" w:space="0" w:color="auto"/>
        <w:right w:val="none" w:sz="0" w:space="0" w:color="auto"/>
      </w:divBdr>
    </w:div>
    <w:div w:id="1919511425">
      <w:bodyDiv w:val="1"/>
      <w:marLeft w:val="0"/>
      <w:marRight w:val="0"/>
      <w:marTop w:val="0"/>
      <w:marBottom w:val="0"/>
      <w:divBdr>
        <w:top w:val="none" w:sz="0" w:space="0" w:color="auto"/>
        <w:left w:val="none" w:sz="0" w:space="0" w:color="auto"/>
        <w:bottom w:val="none" w:sz="0" w:space="0" w:color="auto"/>
        <w:right w:val="none" w:sz="0" w:space="0" w:color="auto"/>
      </w:divBdr>
    </w:div>
    <w:div w:id="1949461175">
      <w:bodyDiv w:val="1"/>
      <w:marLeft w:val="0"/>
      <w:marRight w:val="0"/>
      <w:marTop w:val="0"/>
      <w:marBottom w:val="0"/>
      <w:divBdr>
        <w:top w:val="none" w:sz="0" w:space="0" w:color="auto"/>
        <w:left w:val="none" w:sz="0" w:space="0" w:color="auto"/>
        <w:bottom w:val="none" w:sz="0" w:space="0" w:color="auto"/>
        <w:right w:val="none" w:sz="0" w:space="0" w:color="auto"/>
      </w:divBdr>
    </w:div>
    <w:div w:id="2051608381">
      <w:bodyDiv w:val="1"/>
      <w:marLeft w:val="0"/>
      <w:marRight w:val="0"/>
      <w:marTop w:val="0"/>
      <w:marBottom w:val="0"/>
      <w:divBdr>
        <w:top w:val="none" w:sz="0" w:space="0" w:color="auto"/>
        <w:left w:val="none" w:sz="0" w:space="0" w:color="auto"/>
        <w:bottom w:val="none" w:sz="0" w:space="0" w:color="auto"/>
        <w:right w:val="none" w:sz="0" w:space="0" w:color="auto"/>
      </w:divBdr>
    </w:div>
    <w:div w:id="2071464220">
      <w:bodyDiv w:val="1"/>
      <w:marLeft w:val="0"/>
      <w:marRight w:val="0"/>
      <w:marTop w:val="0"/>
      <w:marBottom w:val="0"/>
      <w:divBdr>
        <w:top w:val="none" w:sz="0" w:space="0" w:color="auto"/>
        <w:left w:val="none" w:sz="0" w:space="0" w:color="auto"/>
        <w:bottom w:val="none" w:sz="0" w:space="0" w:color="auto"/>
        <w:right w:val="none" w:sz="0" w:space="0" w:color="auto"/>
      </w:divBdr>
    </w:div>
    <w:div w:id="2080128175">
      <w:bodyDiv w:val="1"/>
      <w:marLeft w:val="0"/>
      <w:marRight w:val="0"/>
      <w:marTop w:val="0"/>
      <w:marBottom w:val="0"/>
      <w:divBdr>
        <w:top w:val="none" w:sz="0" w:space="0" w:color="auto"/>
        <w:left w:val="none" w:sz="0" w:space="0" w:color="auto"/>
        <w:bottom w:val="none" w:sz="0" w:space="0" w:color="auto"/>
        <w:right w:val="none" w:sz="0" w:space="0" w:color="auto"/>
      </w:divBdr>
    </w:div>
    <w:div w:id="21456534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feedbackfox.co/feedbackfox/" TargetMode="External"/><Relationship Id="rId13" Type="http://schemas.openxmlformats.org/officeDocument/2006/relationships/hyperlink" Target="http://www.ClickBank.com" TargetMode="External"/><Relationship Id="rId18" Type="http://schemas.openxmlformats.org/officeDocument/2006/relationships/hyperlink" Target="https://www.indigitalworks.com/wp-sales-copy" TargetMode="External"/><Relationship Id="rId3" Type="http://schemas.openxmlformats.org/officeDocument/2006/relationships/settings" Target="settings.xml"/><Relationship Id="rId21" Type="http://schemas.openxmlformats.org/officeDocument/2006/relationships/hyperlink" Target="https://contentx.press/" TargetMode="External"/><Relationship Id="rId7" Type="http://schemas.openxmlformats.org/officeDocument/2006/relationships/image" Target="media/image1.jpg"/><Relationship Id="rId12" Type="http://schemas.openxmlformats.org/officeDocument/2006/relationships/hyperlink" Target="http://Teachable.com" TargetMode="External"/><Relationship Id="rId17" Type="http://schemas.openxmlformats.org/officeDocument/2006/relationships/hyperlink" Target="http://www.WarriorPlus.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JVZoo.com" TargetMode="External"/><Relationship Id="rId20" Type="http://schemas.openxmlformats.org/officeDocument/2006/relationships/hyperlink" Target="https://blog.getresponse.com/can-sell-ads-email-newsletter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digitalworks.com/wp-sales-copy"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ShareaSale.com" TargetMode="External"/><Relationship Id="rId23" Type="http://schemas.openxmlformats.org/officeDocument/2006/relationships/footer" Target="footer2.xml"/><Relationship Id="rId10" Type="http://schemas.openxmlformats.org/officeDocument/2006/relationships/hyperlink" Target="http://www.indigitalworks.com/" TargetMode="External"/><Relationship Id="rId19" Type="http://schemas.openxmlformats.org/officeDocument/2006/relationships/hyperlink" Target="https://www.indigitalworks.com/" TargetMode="External"/><Relationship Id="rId4" Type="http://schemas.openxmlformats.org/officeDocument/2006/relationships/webSettings" Target="webSettings.xml"/><Relationship Id="rId9" Type="http://schemas.openxmlformats.org/officeDocument/2006/relationships/hyperlink" Target="http://www.indigitalworks.com/" TargetMode="External"/><Relationship Id="rId14" Type="http://schemas.openxmlformats.org/officeDocument/2006/relationships/hyperlink" Target="https://affiliate-program.amazon.co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41</Pages>
  <Words>4393</Words>
  <Characters>25041</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Email Monetizer: Surefire Strategies to Making Money In Email Marketing</vt:lpstr>
    </vt:vector>
  </TitlesOfParts>
  <Manager/>
  <Company/>
  <LinksUpToDate>false</LinksUpToDate>
  <CharactersWithSpaces>29376</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Email Monetizer: Surefire Strategies to Making Money In Email Marketing</dc:title>
  <dc:subject/>
  <dc:creator>Kate Anderson</dc:creator>
  <cp:keywords/>
  <dc:description/>
  <cp:lastModifiedBy>Dragana Janeš</cp:lastModifiedBy>
  <cp:revision>3</cp:revision>
  <cp:lastPrinted>2019-02-12T10:30:00Z</cp:lastPrinted>
  <dcterms:created xsi:type="dcterms:W3CDTF">2019-02-12T10:30:00Z</dcterms:created>
  <dcterms:modified xsi:type="dcterms:W3CDTF">2019-02-12T10:33:00Z</dcterms:modified>
  <cp:category/>
</cp:coreProperties>
</file>