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16C7A" w14:textId="77777777" w:rsidR="002740DD" w:rsidRPr="00695520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Subject:</w:t>
      </w:r>
    </w:p>
    <w:p w14:paraId="5E1B45BB" w14:textId="77777777" w:rsidR="002740DD" w:rsidRPr="00695520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695520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695520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574F06BA" w14:textId="77777777" w:rsidR="002740DD" w:rsidRPr="00695520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Most peo</w:t>
      </w:r>
      <w:bookmarkStart w:id="0" w:name="_GoBack"/>
      <w:bookmarkEnd w:id="0"/>
      <w:r w:rsidRPr="00695520">
        <w:rPr>
          <w:rFonts w:ascii="Open Sans" w:eastAsia="Times New Roman" w:hAnsi="Open Sans" w:cs="Open Sans"/>
          <w:sz w:val="24"/>
          <w:szCs w:val="24"/>
        </w:rPr>
        <w:t>ple out there are visual learners</w:t>
      </w:r>
    </w:p>
    <w:p w14:paraId="0DC1E7B6" w14:textId="77777777" w:rsidR="002740DD" w:rsidRPr="00695520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62E2F84C" w14:textId="77777777" w:rsidR="002740DD" w:rsidRPr="00695520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5C6AE1" w14:textId="77777777" w:rsidR="002740DD" w:rsidRPr="00695520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4C7D0976" w14:textId="77777777" w:rsidR="008D0E5F" w:rsidRPr="00695520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73E0D7E5" w14:textId="77777777" w:rsidR="008D0E5F" w:rsidRPr="00695520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13C758D7" w14:textId="77777777" w:rsidR="008D0E5F" w:rsidRPr="00695520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133F73E2" w14:textId="77777777" w:rsidR="00695520" w:rsidRPr="00695520" w:rsidRDefault="00695520" w:rsidP="00695520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695520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personal effectiveness, experience tells us that it requires learners to pay very close attention to the details to get the best results possible.</w:t>
      </w:r>
    </w:p>
    <w:p w14:paraId="03060375" w14:textId="77777777" w:rsidR="008D0E5F" w:rsidRPr="00695520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18BF506F" w14:textId="77777777" w:rsidR="002740DD" w:rsidRPr="00695520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7E7D7D40" w14:textId="77777777" w:rsidR="002740DD" w:rsidRPr="00695520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2F3B09AB" w14:textId="77777777" w:rsidR="002740DD" w:rsidRPr="00695520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06EEC40F" w14:textId="0A6CEB0C" w:rsidR="00E57183" w:rsidRPr="00695520" w:rsidRDefault="00695520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695520">
        <w:rPr>
          <w:rFonts w:ascii="Open Sans" w:eastAsia="Times New Roman" w:hAnsi="Open Sans" w:cs="Open Sans"/>
          <w:sz w:val="24"/>
          <w:szCs w:val="24"/>
        </w:rPr>
        <w:t>To Your Every Day Success!</w:t>
      </w:r>
    </w:p>
    <w:bookmarkEnd w:id="1"/>
    <w:p w14:paraId="10E42C40" w14:textId="77777777" w:rsidR="00665B98" w:rsidRPr="00695520" w:rsidRDefault="00665B98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1C823A97" w14:textId="77777777" w:rsidR="002740DD" w:rsidRPr="00695520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4B0E7431" w14:textId="77777777" w:rsidR="002740DD" w:rsidRPr="00695520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048C64A1" w14:textId="77777777" w:rsidR="002740DD" w:rsidRPr="00695520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5520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18FD2C63" w14:textId="77777777" w:rsidR="00DB1E0B" w:rsidRPr="00695520" w:rsidRDefault="00DB1E0B" w:rsidP="002740DD"/>
    <w:sectPr w:rsidR="00DB1E0B" w:rsidRPr="006955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17057A"/>
    <w:rsid w:val="00171041"/>
    <w:rsid w:val="001879D7"/>
    <w:rsid w:val="00222FC5"/>
    <w:rsid w:val="002740DD"/>
    <w:rsid w:val="002B71CF"/>
    <w:rsid w:val="002F467E"/>
    <w:rsid w:val="003407A0"/>
    <w:rsid w:val="003B247D"/>
    <w:rsid w:val="004B46DE"/>
    <w:rsid w:val="006059E8"/>
    <w:rsid w:val="00665B98"/>
    <w:rsid w:val="00695520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DB05B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  <w:style w:type="paragraph" w:customStyle="1" w:styleId="BodyA">
    <w:name w:val="Body A"/>
    <w:rsid w:val="00695520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38</cp:revision>
  <dcterms:created xsi:type="dcterms:W3CDTF">2017-02-25T04:41:00Z</dcterms:created>
  <dcterms:modified xsi:type="dcterms:W3CDTF">2018-12-26T20:58:00Z</dcterms:modified>
</cp:coreProperties>
</file>