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3856" w14:textId="77777777" w:rsidR="00980808" w:rsidRPr="00107CC1" w:rsidRDefault="00107CC1">
      <w:pPr>
        <w:pStyle w:val="Body"/>
        <w:outlineLvl w:val="0"/>
        <w:rPr>
          <w:rFonts w:ascii="Avenir Next" w:eastAsia="Avenir Next" w:hAnsi="Avenir Next" w:cs="Avenir Next"/>
          <w:b/>
          <w:bCs/>
          <w:sz w:val="38"/>
          <w:szCs w:val="38"/>
          <w:lang w:val="pt-BR"/>
        </w:rPr>
      </w:pPr>
      <w:r w:rsidRPr="00107CC1">
        <w:rPr>
          <w:rFonts w:ascii="Avenir Next" w:hAnsi="Avenir Next" w:hint="eastAsia"/>
          <w:b/>
          <w:bCs/>
          <w:sz w:val="38"/>
          <w:szCs w:val="38"/>
          <w:lang w:val="pt-BR"/>
        </w:rPr>
        <w:t>SCRIPTS T&amp;O 2024</w:t>
      </w:r>
    </w:p>
    <w:p w14:paraId="7F0F3857" w14:textId="4CDD45EF" w:rsidR="00980808" w:rsidRPr="00107CC1" w:rsidRDefault="00783705">
      <w:pPr>
        <w:pStyle w:val="Body"/>
        <w:rPr>
          <w:rFonts w:ascii="Avenir Next" w:eastAsia="Avenir Next" w:hAnsi="Avenir Next" w:cs="Avenir Next"/>
          <w:lang w:val="pt-BR"/>
        </w:rPr>
      </w:pPr>
      <w:r w:rsidRPr="00107CC1">
        <w:rPr>
          <w:rFonts w:ascii="Avenir Next" w:hAnsi="Avenir Next" w:hint="eastAsia"/>
          <w:lang w:val="pt-BR"/>
        </w:rPr>
        <w:t>Estrutura do script:</w:t>
      </w:r>
    </w:p>
    <w:p w14:paraId="19729F3F" w14:textId="4E87B5C3" w:rsidR="004F4BE8" w:rsidRPr="00107CC1" w:rsidRDefault="00107CC1" w:rsidP="00A05F79">
      <w:pPr>
        <w:pStyle w:val="Body"/>
        <w:numPr>
          <w:ilvl w:val="0"/>
          <w:numId w:val="2"/>
        </w:numPr>
        <w:rPr>
          <w:rFonts w:ascii="Arial Unicode MS" w:hAnsi="Arial Unicode MS"/>
          <w:sz w:val="20"/>
          <w:szCs w:val="20"/>
        </w:rPr>
      </w:pPr>
      <w:r w:rsidRPr="00107CC1">
        <w:rPr>
          <w:rFonts w:ascii="Avenir Next" w:hAnsi="Avenir Next" w:hint="eastAsia"/>
          <w:sz w:val="20"/>
          <w:szCs w:val="20"/>
          <w:lang w:val="pt-BR"/>
        </w:rPr>
        <w:t xml:space="preserve">  </w:t>
      </w:r>
      <w:r w:rsidR="00A05F79" w:rsidRPr="00A05F79">
        <w:rPr>
          <w:rFonts w:ascii="Avenir Next" w:hAnsi="Avenir Next" w:hint="eastAsia"/>
          <w:sz w:val="20"/>
          <w:szCs w:val="20"/>
          <w:lang w:val="fr-FR"/>
        </w:rPr>
        <w:t>Coluna</w:t>
      </w:r>
      <w:r w:rsidR="00A05F79" w:rsidRPr="00A05F79">
        <w:rPr>
          <w:rFonts w:ascii="Avenir Next" w:hAnsi="Avenir Next"/>
          <w:sz w:val="20"/>
          <w:szCs w:val="20"/>
          <w:lang w:val="fr-FR"/>
        </w:rPr>
        <w:t xml:space="preserve"> do t</w:t>
      </w:r>
      <w:proofErr w:type="spellStart"/>
      <w:r w:rsidRPr="00A05F79">
        <w:rPr>
          <w:rFonts w:ascii="Avenir Next" w:hAnsi="Avenir Next"/>
          <w:sz w:val="20"/>
          <w:szCs w:val="20"/>
        </w:rPr>
        <w:t>ext</w:t>
      </w:r>
      <w:r w:rsidR="00A05F79" w:rsidRPr="00A05F79">
        <w:rPr>
          <w:rFonts w:ascii="Avenir Next" w:hAnsi="Avenir Next"/>
          <w:sz w:val="20"/>
          <w:szCs w:val="20"/>
        </w:rPr>
        <w:t>o</w:t>
      </w:r>
      <w:proofErr w:type="spellEnd"/>
      <w:r w:rsidRPr="00A05F79">
        <w:rPr>
          <w:rFonts w:ascii="Avenir Next" w:hAnsi="Avenir Next"/>
          <w:sz w:val="20"/>
          <w:szCs w:val="20"/>
        </w:rPr>
        <w:t xml:space="preserve">  </w:t>
      </w:r>
    </w:p>
    <w:p w14:paraId="7F0F3859" w14:textId="4754CAC3" w:rsidR="00980808" w:rsidRPr="00107CC1" w:rsidRDefault="00B2082C" w:rsidP="00A05F79">
      <w:pPr>
        <w:pStyle w:val="Body"/>
        <w:numPr>
          <w:ilvl w:val="0"/>
          <w:numId w:val="2"/>
        </w:numPr>
        <w:rPr>
          <w:rFonts w:ascii="Arial Unicode MS" w:hAnsi="Arial Unicode MS"/>
          <w:sz w:val="20"/>
          <w:szCs w:val="20"/>
          <w:lang w:val="pt-BR"/>
        </w:rPr>
      </w:pPr>
      <w:r w:rsidRPr="00107CC1">
        <w:rPr>
          <w:rFonts w:ascii="Avenir Next" w:hAnsi="Avenir Next" w:hint="eastAsia"/>
          <w:sz w:val="20"/>
          <w:szCs w:val="20"/>
          <w:lang w:val="pt-BR"/>
        </w:rPr>
        <w:t xml:space="preserve">  Coluna de sugest</w:t>
      </w:r>
      <w:r w:rsidR="008F3B96">
        <w:rPr>
          <w:rFonts w:ascii="Avenir Next" w:hAnsi="Avenir Next"/>
          <w:sz w:val="20"/>
          <w:szCs w:val="20"/>
          <w:lang w:val="pt-BR"/>
        </w:rPr>
        <w:t>ões</w:t>
      </w:r>
      <w:r w:rsidRPr="00107CC1">
        <w:rPr>
          <w:rFonts w:ascii="Avenir Next" w:hAnsi="Avenir Next" w:hint="eastAsia"/>
          <w:sz w:val="20"/>
          <w:szCs w:val="20"/>
          <w:lang w:val="pt-BR"/>
        </w:rPr>
        <w:t xml:space="preserve"> d</w:t>
      </w:r>
      <w:r w:rsidR="008F3B96">
        <w:rPr>
          <w:rFonts w:ascii="Avenir Next" w:hAnsi="Avenir Next"/>
          <w:sz w:val="20"/>
          <w:szCs w:val="20"/>
          <w:lang w:val="pt-BR"/>
        </w:rPr>
        <w:t>e</w:t>
      </w:r>
      <w:r w:rsidRPr="00107CC1">
        <w:rPr>
          <w:rFonts w:ascii="Avenir Next" w:hAnsi="Avenir Next" w:hint="eastAsia"/>
          <w:sz w:val="20"/>
          <w:szCs w:val="20"/>
          <w:lang w:val="pt-BR"/>
        </w:rPr>
        <w:t xml:space="preserve"> imagem</w:t>
      </w:r>
    </w:p>
    <w:p w14:paraId="7F0F385A" w14:textId="09CCFD81" w:rsidR="00980808" w:rsidRPr="00107CC1" w:rsidRDefault="00107CC1">
      <w:pPr>
        <w:pStyle w:val="Body"/>
        <w:numPr>
          <w:ilvl w:val="0"/>
          <w:numId w:val="2"/>
        </w:numPr>
        <w:rPr>
          <w:rFonts w:ascii="Arial Unicode MS" w:hAnsi="Arial Unicode MS"/>
          <w:sz w:val="20"/>
          <w:szCs w:val="20"/>
          <w:lang w:val="pt-BR"/>
        </w:rPr>
      </w:pPr>
      <w:r w:rsidRPr="00107CC1">
        <w:rPr>
          <w:rFonts w:ascii="Avenir Next" w:hAnsi="Avenir Next" w:hint="eastAsia"/>
          <w:sz w:val="20"/>
          <w:szCs w:val="20"/>
          <w:lang w:val="pt-BR"/>
        </w:rPr>
        <w:t xml:space="preserve">  </w:t>
      </w:r>
      <w:r w:rsidR="00DF0AE0">
        <w:rPr>
          <w:rFonts w:ascii="Avenir Next" w:hAnsi="Avenir Next"/>
          <w:sz w:val="20"/>
          <w:szCs w:val="20"/>
          <w:lang w:val="pt-BR"/>
        </w:rPr>
        <w:t>Coluna de sugest</w:t>
      </w:r>
      <w:r w:rsidR="008F3B96">
        <w:rPr>
          <w:rFonts w:ascii="Avenir Next" w:hAnsi="Avenir Next"/>
          <w:sz w:val="20"/>
          <w:szCs w:val="20"/>
          <w:lang w:val="pt-BR"/>
        </w:rPr>
        <w:t>ões</w:t>
      </w:r>
      <w:r w:rsidR="00DF0AE0">
        <w:rPr>
          <w:rFonts w:ascii="Avenir Next" w:hAnsi="Avenir Next"/>
          <w:sz w:val="20"/>
          <w:szCs w:val="20"/>
          <w:lang w:val="pt-BR"/>
        </w:rPr>
        <w:t xml:space="preserve"> </w:t>
      </w:r>
      <w:r w:rsidR="00A62DA4">
        <w:rPr>
          <w:rFonts w:ascii="Avenir Next" w:hAnsi="Avenir Next"/>
          <w:sz w:val="20"/>
          <w:szCs w:val="20"/>
          <w:lang w:val="pt-BR"/>
        </w:rPr>
        <w:t>de d</w:t>
      </w:r>
      <w:r w:rsidRPr="00107CC1">
        <w:rPr>
          <w:rFonts w:ascii="Avenir Next" w:hAnsi="Avenir Next" w:hint="eastAsia"/>
          <w:sz w:val="20"/>
          <w:szCs w:val="20"/>
          <w:lang w:val="pt-BR"/>
        </w:rPr>
        <w:t>esign</w:t>
      </w:r>
    </w:p>
    <w:p w14:paraId="7F0F385B" w14:textId="19129B3A" w:rsidR="00980808" w:rsidRPr="00107CC1" w:rsidRDefault="00107CC1">
      <w:pPr>
        <w:pStyle w:val="Body"/>
        <w:numPr>
          <w:ilvl w:val="0"/>
          <w:numId w:val="2"/>
        </w:numPr>
        <w:rPr>
          <w:rFonts w:ascii="Arial Unicode MS" w:hAnsi="Arial Unicode MS"/>
          <w:sz w:val="20"/>
          <w:szCs w:val="20"/>
          <w:lang w:val="pt-BR"/>
        </w:rPr>
      </w:pPr>
      <w:r w:rsidRPr="00107CC1">
        <w:rPr>
          <w:rFonts w:ascii="Avenir Next" w:hAnsi="Avenir Next" w:hint="eastAsia"/>
          <w:sz w:val="20"/>
          <w:szCs w:val="20"/>
          <w:lang w:val="pt-BR"/>
        </w:rPr>
        <w:t xml:space="preserve">  </w:t>
      </w:r>
      <w:r w:rsidR="007D56E8">
        <w:rPr>
          <w:rFonts w:ascii="Avenir Next" w:hAnsi="Avenir Next"/>
          <w:sz w:val="20"/>
          <w:szCs w:val="20"/>
          <w:lang w:val="pt-BR"/>
        </w:rPr>
        <w:t>Coluna de sugestão de a</w:t>
      </w:r>
      <w:r w:rsidRPr="00107CC1">
        <w:rPr>
          <w:rFonts w:ascii="Avenir Next" w:hAnsi="Avenir Next" w:hint="eastAsia"/>
          <w:sz w:val="20"/>
          <w:szCs w:val="20"/>
          <w:lang w:val="pt-BR"/>
        </w:rPr>
        <w:t>nima</w:t>
      </w:r>
      <w:r w:rsidR="00E24242" w:rsidRPr="00107CC1">
        <w:rPr>
          <w:rFonts w:ascii="Avenir Next" w:hAnsi="Avenir Next" w:hint="eastAsia"/>
          <w:sz w:val="20"/>
          <w:szCs w:val="20"/>
          <w:lang w:val="pt-BR"/>
        </w:rPr>
        <w:t>ção</w:t>
      </w:r>
    </w:p>
    <w:p w14:paraId="7F0F385C" w14:textId="77777777" w:rsidR="00980808" w:rsidRPr="00107CC1" w:rsidRDefault="00980808">
      <w:pPr>
        <w:pStyle w:val="Body"/>
        <w:rPr>
          <w:rFonts w:ascii="Avenir Next" w:eastAsia="Avenir Next" w:hAnsi="Avenir Next" w:cs="Avenir Next"/>
          <w:sz w:val="20"/>
          <w:szCs w:val="20"/>
          <w:lang w:val="pt-BR"/>
        </w:rPr>
      </w:pPr>
    </w:p>
    <w:p w14:paraId="7F0F385D" w14:textId="5A92A2B0" w:rsidR="00980808" w:rsidRPr="00107CC1" w:rsidRDefault="00107CC1">
      <w:pPr>
        <w:pStyle w:val="Body"/>
        <w:outlineLvl w:val="0"/>
        <w:rPr>
          <w:rFonts w:ascii="Arial Unicode MS" w:hAnsi="Arial Unicode MS"/>
          <w:sz w:val="20"/>
          <w:szCs w:val="20"/>
          <w:lang w:val="pt-BR"/>
        </w:rPr>
      </w:pPr>
      <w:r w:rsidRPr="00107CC1">
        <w:rPr>
          <w:rFonts w:ascii="Avenir Next" w:hAnsi="Avenir Next" w:hint="eastAsia"/>
          <w:b/>
          <w:bCs/>
          <w:sz w:val="20"/>
          <w:szCs w:val="20"/>
          <w:lang w:val="pt-BR"/>
        </w:rPr>
        <w:t>6</w:t>
      </w:r>
      <w:r w:rsidR="00A05F79" w:rsidRPr="00107CC1">
        <w:rPr>
          <w:rFonts w:ascii="Avenir Next" w:hAnsi="Avenir Next" w:hint="eastAsia"/>
          <w:b/>
          <w:bCs/>
          <w:sz w:val="20"/>
          <w:szCs w:val="20"/>
          <w:lang w:val="pt-BR"/>
        </w:rPr>
        <w:t xml:space="preserve"> DE ABRIL DE</w:t>
      </w:r>
      <w:r w:rsidRPr="00107CC1">
        <w:rPr>
          <w:rFonts w:ascii="Avenir Next" w:hAnsi="Avenir Next" w:hint="eastAsia"/>
          <w:b/>
          <w:bCs/>
          <w:sz w:val="20"/>
          <w:szCs w:val="20"/>
          <w:lang w:val="pt-BR"/>
        </w:rPr>
        <w:t xml:space="preserve"> 2024 - FISGAD</w:t>
      </w:r>
      <w:r w:rsidR="00003E72">
        <w:rPr>
          <w:rFonts w:ascii="Avenir Next" w:hAnsi="Avenir Next"/>
          <w:b/>
          <w:bCs/>
          <w:sz w:val="20"/>
          <w:szCs w:val="20"/>
          <w:lang w:val="pt-BR"/>
        </w:rPr>
        <w:t>A</w:t>
      </w:r>
      <w:r w:rsidRPr="00107CC1">
        <w:rPr>
          <w:rFonts w:ascii="Avenir Next" w:hAnsi="Avenir Next" w:hint="eastAsia"/>
          <w:b/>
          <w:bCs/>
          <w:sz w:val="20"/>
          <w:szCs w:val="20"/>
          <w:lang w:val="pt-BR"/>
        </w:rPr>
        <w:t xml:space="preserve"> PELO EVANGELHO</w:t>
      </w:r>
      <w:r w:rsidR="00CC0492">
        <w:rPr>
          <w:rFonts w:ascii="Avenir Next" w:hAnsi="Avenir Next"/>
          <w:b/>
          <w:bCs/>
          <w:sz w:val="20"/>
          <w:szCs w:val="20"/>
          <w:lang w:val="pt-BR"/>
        </w:rPr>
        <w:t xml:space="preserve"> </w:t>
      </w:r>
      <w:r w:rsidRPr="00107CC1">
        <w:rPr>
          <w:rFonts w:ascii="Avenir Next" w:hAnsi="Avenir Next" w:hint="eastAsia"/>
          <w:b/>
          <w:bCs/>
          <w:sz w:val="20"/>
          <w:szCs w:val="20"/>
          <w:lang w:val="pt-BR"/>
        </w:rPr>
        <w:t>(370)</w:t>
      </w:r>
    </w:p>
    <w:p w14:paraId="7F0F385E" w14:textId="77777777" w:rsidR="00980808" w:rsidRPr="00107CC1" w:rsidRDefault="00980808">
      <w:pPr>
        <w:pStyle w:val="Body"/>
        <w:outlineLvl w:val="0"/>
        <w:rPr>
          <w:rFonts w:ascii="Avenir Next" w:eastAsia="Avenir Next" w:hAnsi="Avenir Next" w:cs="Avenir Next"/>
          <w:b/>
          <w:bCs/>
          <w:sz w:val="20"/>
          <w:szCs w:val="20"/>
          <w:lang w:val="pt-BR"/>
        </w:rPr>
      </w:pPr>
    </w:p>
    <w:p w14:paraId="7F0F3864" w14:textId="3666294C"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 xml:space="preserve">O mundo de Adelaide virou do avesso quando </w:t>
      </w:r>
      <w:r w:rsidR="00E24242">
        <w:rPr>
          <w:rFonts w:ascii="Helvetica Neue" w:hAnsi="Helvetica Neue"/>
          <w:sz w:val="22"/>
          <w:szCs w:val="22"/>
          <w:lang w:val="pt-PT"/>
        </w:rPr>
        <w:t>seu</w:t>
      </w:r>
      <w:r>
        <w:rPr>
          <w:rFonts w:ascii="Helvetica Neue" w:hAnsi="Helvetica Neue"/>
          <w:sz w:val="22"/>
          <w:szCs w:val="22"/>
          <w:lang w:val="pt-PT"/>
        </w:rPr>
        <w:t xml:space="preserve"> marido morreu em 2011, na Nova Zel</w:t>
      </w:r>
      <w:proofErr w:type="spellStart"/>
      <w:r w:rsidRPr="00107CC1">
        <w:rPr>
          <w:rFonts w:ascii="Helvetica Neue" w:hAnsi="Helvetica Neue"/>
          <w:sz w:val="22"/>
          <w:szCs w:val="22"/>
          <w:lang w:val="pt-BR"/>
        </w:rPr>
        <w:t>ândia</w:t>
      </w:r>
      <w:proofErr w:type="spellEnd"/>
      <w:r w:rsidRPr="00107CC1">
        <w:rPr>
          <w:rFonts w:ascii="Helvetica Neue" w:hAnsi="Helvetica Neue"/>
          <w:sz w:val="22"/>
          <w:szCs w:val="22"/>
          <w:lang w:val="pt-BR"/>
        </w:rPr>
        <w:t xml:space="preserve">. </w:t>
      </w:r>
      <w:proofErr w:type="spellStart"/>
      <w:r w:rsidRPr="00107CC1">
        <w:rPr>
          <w:rFonts w:ascii="Helvetica Neue" w:hAnsi="Helvetica Neue"/>
          <w:sz w:val="22"/>
          <w:szCs w:val="22"/>
          <w:lang w:val="pt-BR"/>
        </w:rPr>
        <w:t>Trê</w:t>
      </w:r>
      <w:proofErr w:type="spellEnd"/>
      <w:r>
        <w:rPr>
          <w:rFonts w:ascii="Helvetica Neue" w:hAnsi="Helvetica Neue"/>
          <w:sz w:val="22"/>
          <w:szCs w:val="22"/>
          <w:lang w:val="pt-PT"/>
        </w:rPr>
        <w:t xml:space="preserve">s anos depois, </w:t>
      </w:r>
      <w:r w:rsidR="00CC0492">
        <w:rPr>
          <w:rFonts w:ascii="Helvetica Neue" w:hAnsi="Helvetica Neue"/>
          <w:sz w:val="22"/>
          <w:szCs w:val="22"/>
          <w:lang w:val="pt-PT"/>
        </w:rPr>
        <w:t xml:space="preserve">ela </w:t>
      </w:r>
      <w:r>
        <w:rPr>
          <w:rFonts w:ascii="Helvetica Neue" w:hAnsi="Helvetica Neue"/>
          <w:sz w:val="22"/>
          <w:szCs w:val="22"/>
          <w:lang w:val="pt-PT"/>
        </w:rPr>
        <w:t>sofreu outro golpe quando perdeu o pai. Adelaide come</w:t>
      </w:r>
      <w:r w:rsidRPr="00107CC1">
        <w:rPr>
          <w:rFonts w:ascii="Helvetica Neue" w:hAnsi="Helvetica Neue"/>
          <w:sz w:val="22"/>
          <w:szCs w:val="22"/>
          <w:lang w:val="pt-BR"/>
        </w:rPr>
        <w:t>ç</w:t>
      </w:r>
      <w:r>
        <w:rPr>
          <w:rFonts w:ascii="Helvetica Neue" w:hAnsi="Helvetica Neue"/>
          <w:sz w:val="22"/>
          <w:szCs w:val="22"/>
          <w:lang w:val="pt-PT"/>
        </w:rPr>
        <w:t xml:space="preserve">ou a </w:t>
      </w:r>
      <w:r w:rsidR="00616D3A">
        <w:rPr>
          <w:rFonts w:ascii="Helvetica Neue" w:hAnsi="Helvetica Neue"/>
          <w:sz w:val="22"/>
          <w:szCs w:val="22"/>
          <w:lang w:val="pt-PT"/>
        </w:rPr>
        <w:t xml:space="preserve">se </w:t>
      </w:r>
      <w:r>
        <w:rPr>
          <w:rFonts w:ascii="Helvetica Neue" w:hAnsi="Helvetica Neue"/>
          <w:sz w:val="22"/>
          <w:szCs w:val="22"/>
          <w:lang w:val="pt-PT"/>
        </w:rPr>
        <w:t>perguntar onde estava Deus e tamb</w:t>
      </w:r>
      <w:r w:rsidRPr="00107CC1">
        <w:rPr>
          <w:rFonts w:ascii="Helvetica Neue" w:hAnsi="Helvetica Neue"/>
          <w:sz w:val="22"/>
          <w:szCs w:val="22"/>
          <w:lang w:val="pt-BR"/>
        </w:rPr>
        <w:t>é</w:t>
      </w:r>
      <w:r>
        <w:rPr>
          <w:rFonts w:ascii="Helvetica Neue" w:hAnsi="Helvetica Neue"/>
          <w:sz w:val="22"/>
          <w:szCs w:val="22"/>
          <w:lang w:val="pt-PT"/>
        </w:rPr>
        <w:t xml:space="preserve">m o que tinha acontecido ao marido e ao pai depois da morte deles. Um dia, enquanto passava os canais de televisão, Adelaide deparou-se pela primeira vez com o canal </w:t>
      </w:r>
      <w:r w:rsidR="000D3C31">
        <w:rPr>
          <w:rFonts w:ascii="Helvetica Neue" w:hAnsi="Helvetica Neue"/>
          <w:sz w:val="22"/>
          <w:szCs w:val="22"/>
          <w:lang w:val="pt-PT"/>
        </w:rPr>
        <w:t>a</w:t>
      </w:r>
      <w:r>
        <w:rPr>
          <w:rFonts w:ascii="Helvetica Neue" w:hAnsi="Helvetica Neue"/>
          <w:sz w:val="22"/>
          <w:szCs w:val="22"/>
          <w:lang w:val="pt-PT"/>
        </w:rPr>
        <w:t xml:space="preserve">dventista do </w:t>
      </w:r>
      <w:r w:rsidR="000D3C31">
        <w:rPr>
          <w:rFonts w:ascii="Helvetica Neue" w:hAnsi="Helvetica Neue"/>
          <w:sz w:val="22"/>
          <w:szCs w:val="22"/>
          <w:lang w:val="pt-PT"/>
        </w:rPr>
        <w:t>s</w:t>
      </w:r>
      <w:r w:rsidRPr="00107CC1">
        <w:rPr>
          <w:rFonts w:ascii="Helvetica Neue" w:hAnsi="Helvetica Neue"/>
          <w:sz w:val="22"/>
          <w:szCs w:val="22"/>
          <w:lang w:val="pt-BR"/>
        </w:rPr>
        <w:t xml:space="preserve">étimo </w:t>
      </w:r>
      <w:r w:rsidR="000D3C31">
        <w:rPr>
          <w:rFonts w:ascii="Helvetica Neue" w:hAnsi="Helvetica Neue"/>
          <w:sz w:val="22"/>
          <w:szCs w:val="22"/>
          <w:lang w:val="pt-BR"/>
        </w:rPr>
        <w:t>d</w:t>
      </w:r>
      <w:r w:rsidRPr="00107CC1">
        <w:rPr>
          <w:rFonts w:ascii="Helvetica Neue" w:hAnsi="Helvetica Neue"/>
          <w:sz w:val="22"/>
          <w:szCs w:val="22"/>
          <w:lang w:val="pt-BR"/>
        </w:rPr>
        <w:t>ia</w:t>
      </w:r>
      <w:r w:rsidR="00B4379F">
        <w:rPr>
          <w:rFonts w:ascii="Helvetica Neue" w:hAnsi="Helvetica Neue"/>
          <w:sz w:val="22"/>
          <w:szCs w:val="22"/>
          <w:lang w:val="pt-BR"/>
        </w:rPr>
        <w:t>.</w:t>
      </w:r>
    </w:p>
    <w:p w14:paraId="7F0F3865" w14:textId="77777777" w:rsidR="00980808" w:rsidRPr="00107CC1" w:rsidRDefault="00980808">
      <w:pPr>
        <w:pStyle w:val="Corpo"/>
        <w:rPr>
          <w:rFonts w:ascii="Helvetica Neue" w:eastAsia="Helvetica Neue" w:hAnsi="Helvetica Neue" w:cs="Helvetica Neue"/>
          <w:sz w:val="22"/>
          <w:szCs w:val="22"/>
          <w:lang w:val="pt-BR"/>
        </w:rPr>
      </w:pPr>
    </w:p>
    <w:p w14:paraId="7F0F3866" w14:textId="418A3496"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 xml:space="preserve">Decidindo assistir ao programa por apenas alguns minutos, ela foi instantaneamente "fisgada". Ficou espantada ao perceber que suas perguntas estavam </w:t>
      </w:r>
      <w:r w:rsidR="00B014BF">
        <w:rPr>
          <w:rFonts w:ascii="Helvetica Neue" w:hAnsi="Helvetica Neue"/>
          <w:sz w:val="22"/>
          <w:szCs w:val="22"/>
          <w:lang w:val="pt-PT"/>
        </w:rPr>
        <w:t>sendo</w:t>
      </w:r>
      <w:r>
        <w:rPr>
          <w:rFonts w:ascii="Helvetica Neue" w:hAnsi="Helvetica Neue"/>
          <w:sz w:val="22"/>
          <w:szCs w:val="22"/>
          <w:lang w:val="pt-PT"/>
        </w:rPr>
        <w:t xml:space="preserve"> respondidas. As verdades que encontrou trouxeram-lhe paz sobre questões como o Estado dos Mortos. Ela e toda a sua fam</w:t>
      </w:r>
      <w:r w:rsidRPr="00107CC1">
        <w:rPr>
          <w:rFonts w:ascii="Helvetica Neue" w:hAnsi="Helvetica Neue"/>
          <w:sz w:val="22"/>
          <w:szCs w:val="22"/>
          <w:lang w:val="pt-BR"/>
        </w:rPr>
        <w:t>í</w:t>
      </w:r>
      <w:r>
        <w:rPr>
          <w:rFonts w:ascii="Helvetica Neue" w:hAnsi="Helvetica Neue"/>
          <w:sz w:val="22"/>
          <w:szCs w:val="22"/>
          <w:lang w:val="pt-PT"/>
        </w:rPr>
        <w:t>lia foram para a igreja e agora aguardam ativamente o regresso de Cristo.</w:t>
      </w:r>
    </w:p>
    <w:p w14:paraId="7F0F3867" w14:textId="77777777" w:rsidR="00980808" w:rsidRPr="00107CC1" w:rsidRDefault="00980808">
      <w:pPr>
        <w:pStyle w:val="Corpo"/>
        <w:rPr>
          <w:rFonts w:ascii="Helvetica Neue" w:eastAsia="Helvetica Neue" w:hAnsi="Helvetica Neue" w:cs="Helvetica Neue"/>
          <w:sz w:val="22"/>
          <w:szCs w:val="22"/>
          <w:lang w:val="pt-BR"/>
        </w:rPr>
      </w:pPr>
    </w:p>
    <w:p w14:paraId="7F0F3868" w14:textId="7C4E6914"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Nessa altura, Adelaide não sabia que voc</w:t>
      </w:r>
      <w:r w:rsidRPr="00107CC1">
        <w:rPr>
          <w:rFonts w:ascii="Helvetica Neue" w:hAnsi="Helvetica Neue"/>
          <w:sz w:val="22"/>
          <w:szCs w:val="22"/>
          <w:lang w:val="pt-BR"/>
        </w:rPr>
        <w:t>ê</w:t>
      </w:r>
      <w:r>
        <w:rPr>
          <w:rFonts w:ascii="Helvetica Neue" w:hAnsi="Helvetica Neue"/>
          <w:sz w:val="22"/>
          <w:szCs w:val="22"/>
          <w:lang w:val="pt-PT"/>
        </w:rPr>
        <w:t xml:space="preserve">, sim, </w:t>
      </w:r>
      <w:r w:rsidR="006D49EE">
        <w:rPr>
          <w:rFonts w:ascii="Helvetica Neue" w:hAnsi="Helvetica Neue"/>
          <w:sz w:val="22"/>
          <w:szCs w:val="22"/>
          <w:lang w:val="pt-PT"/>
        </w:rPr>
        <w:t xml:space="preserve">você </w:t>
      </w:r>
      <w:r>
        <w:rPr>
          <w:rFonts w:ascii="Helvetica Neue" w:hAnsi="Helvetica Neue"/>
          <w:sz w:val="22"/>
          <w:szCs w:val="22"/>
          <w:lang w:val="pt-PT"/>
        </w:rPr>
        <w:t>pode ter participado do compartilhamento da mensagem de Deus com ela. Em 2016, uma parte das Ofertas Mission</w:t>
      </w:r>
      <w:r w:rsidRPr="00107CC1">
        <w:rPr>
          <w:rFonts w:ascii="Helvetica Neue" w:hAnsi="Helvetica Neue"/>
          <w:sz w:val="22"/>
          <w:szCs w:val="22"/>
          <w:lang w:val="pt-BR"/>
        </w:rPr>
        <w:t>á</w:t>
      </w:r>
      <w:r>
        <w:rPr>
          <w:rFonts w:ascii="Helvetica Neue" w:hAnsi="Helvetica Neue"/>
          <w:sz w:val="22"/>
          <w:szCs w:val="22"/>
          <w:lang w:val="pt-PT"/>
        </w:rPr>
        <w:t>rias, recolhidas de todas as igrejas adventistas do mundo, foi enviada para a Nova Zel</w:t>
      </w:r>
      <w:r w:rsidRPr="00107CC1">
        <w:rPr>
          <w:rFonts w:ascii="Helvetica Neue" w:hAnsi="Helvetica Neue"/>
          <w:sz w:val="22"/>
          <w:szCs w:val="22"/>
          <w:lang w:val="pt-BR"/>
        </w:rPr>
        <w:t>â</w:t>
      </w:r>
      <w:r>
        <w:rPr>
          <w:rFonts w:ascii="Helvetica Neue" w:hAnsi="Helvetica Neue"/>
          <w:sz w:val="22"/>
          <w:szCs w:val="22"/>
          <w:lang w:val="pt-PT"/>
        </w:rPr>
        <w:t xml:space="preserve">ndia. Portanto, se em 2016 ou imediatamente antes </w:t>
      </w:r>
      <w:r w:rsidR="00AE3084">
        <w:rPr>
          <w:rFonts w:ascii="Helvetica Neue" w:hAnsi="Helvetica Neue"/>
          <w:sz w:val="22"/>
          <w:szCs w:val="22"/>
          <w:lang w:val="pt-PT"/>
        </w:rPr>
        <w:t xml:space="preserve">você </w:t>
      </w:r>
      <w:r>
        <w:rPr>
          <w:rFonts w:ascii="Helvetica Neue" w:hAnsi="Helvetica Neue"/>
          <w:sz w:val="22"/>
          <w:szCs w:val="22"/>
          <w:lang w:val="pt-PT"/>
        </w:rPr>
        <w:t>permitiu que sua oferta fosse distribu</w:t>
      </w:r>
      <w:r w:rsidRPr="00107CC1">
        <w:rPr>
          <w:rFonts w:ascii="Helvetica Neue" w:hAnsi="Helvetica Neue"/>
          <w:sz w:val="22"/>
          <w:szCs w:val="22"/>
          <w:lang w:val="pt-BR"/>
        </w:rPr>
        <w:t>í</w:t>
      </w:r>
      <w:r>
        <w:rPr>
          <w:rFonts w:ascii="Helvetica Neue" w:hAnsi="Helvetica Neue"/>
          <w:sz w:val="22"/>
          <w:szCs w:val="22"/>
          <w:lang w:val="pt-PT"/>
        </w:rPr>
        <w:t>da de acordo com o que sugere o Plano de Oferta Combinada, sua oferta fez parte da conversão de Adelaide.</w:t>
      </w:r>
    </w:p>
    <w:p w14:paraId="7F0F3869" w14:textId="77777777" w:rsidR="00980808" w:rsidRPr="00107CC1" w:rsidRDefault="00980808">
      <w:pPr>
        <w:pStyle w:val="Corpo"/>
        <w:rPr>
          <w:rFonts w:ascii="Helvetica Neue" w:eastAsia="Helvetica Neue" w:hAnsi="Helvetica Neue" w:cs="Helvetica Neue"/>
          <w:sz w:val="22"/>
          <w:szCs w:val="22"/>
          <w:lang w:val="pt-BR"/>
        </w:rPr>
      </w:pPr>
    </w:p>
    <w:p w14:paraId="7F0F3871" w14:textId="302A7AA8"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 xml:space="preserve">Naquela </w:t>
      </w:r>
      <w:r w:rsidRPr="00107CC1">
        <w:rPr>
          <w:rFonts w:ascii="Helvetica Neue" w:hAnsi="Helvetica Neue"/>
          <w:sz w:val="22"/>
          <w:szCs w:val="22"/>
          <w:lang w:val="pt-BR"/>
        </w:rPr>
        <w:t>é</w:t>
      </w:r>
      <w:r>
        <w:rPr>
          <w:rFonts w:ascii="Helvetica Neue" w:hAnsi="Helvetica Neue"/>
          <w:sz w:val="22"/>
          <w:szCs w:val="22"/>
          <w:lang w:val="pt-PT"/>
        </w:rPr>
        <w:t>poca, a igreja na Nova Zel</w:t>
      </w:r>
      <w:r w:rsidRPr="00107CC1">
        <w:rPr>
          <w:rFonts w:ascii="Helvetica Neue" w:hAnsi="Helvetica Neue"/>
          <w:sz w:val="22"/>
          <w:szCs w:val="22"/>
          <w:lang w:val="pt-BR"/>
        </w:rPr>
        <w:t>â</w:t>
      </w:r>
      <w:r>
        <w:rPr>
          <w:rFonts w:ascii="Helvetica Neue" w:hAnsi="Helvetica Neue"/>
          <w:sz w:val="22"/>
          <w:szCs w:val="22"/>
          <w:lang w:val="pt-PT"/>
        </w:rPr>
        <w:t>ndia tinha o audacioso sonho de transmitir gratuitamente o canal adventista, Hope Channel, em todo o pa</w:t>
      </w:r>
      <w:r w:rsidRPr="00107CC1">
        <w:rPr>
          <w:rFonts w:ascii="Helvetica Neue" w:hAnsi="Helvetica Neue"/>
          <w:sz w:val="22"/>
          <w:szCs w:val="22"/>
          <w:lang w:val="pt-BR"/>
        </w:rPr>
        <w:t>í</w:t>
      </w:r>
      <w:r>
        <w:rPr>
          <w:rFonts w:ascii="Helvetica Neue" w:hAnsi="Helvetica Neue"/>
          <w:sz w:val="22"/>
          <w:szCs w:val="22"/>
          <w:lang w:val="pt-PT"/>
        </w:rPr>
        <w:t>s. Gra</w:t>
      </w:r>
      <w:proofErr w:type="spellStart"/>
      <w:r w:rsidRPr="00107CC1">
        <w:rPr>
          <w:rFonts w:ascii="Helvetica Neue" w:hAnsi="Helvetica Neue"/>
          <w:sz w:val="22"/>
          <w:szCs w:val="22"/>
          <w:lang w:val="pt-BR"/>
        </w:rPr>
        <w:t>ças</w:t>
      </w:r>
      <w:proofErr w:type="spellEnd"/>
      <w:r w:rsidRPr="00107CC1">
        <w:rPr>
          <w:rFonts w:ascii="Helvetica Neue" w:hAnsi="Helvetica Neue"/>
          <w:sz w:val="22"/>
          <w:szCs w:val="22"/>
          <w:lang w:val="pt-BR"/>
        </w:rPr>
        <w:t xml:space="preserve"> à</w:t>
      </w:r>
      <w:r>
        <w:rPr>
          <w:rFonts w:ascii="Helvetica Neue" w:hAnsi="Helvetica Neue"/>
          <w:sz w:val="22"/>
          <w:szCs w:val="22"/>
          <w:lang w:val="pt-PT"/>
        </w:rPr>
        <w:t>s ofertas, esse sonho tornou-se realidade. Hoje, mais de 170.000 pessoas assistem ao canal mensalmente, e centenas, como Adelaide, frequentam igrejas adventistas do s</w:t>
      </w:r>
      <w:r w:rsidRPr="00107CC1">
        <w:rPr>
          <w:rFonts w:ascii="Helvetica Neue" w:hAnsi="Helvetica Neue"/>
          <w:sz w:val="22"/>
          <w:szCs w:val="22"/>
          <w:lang w:val="pt-BR"/>
        </w:rPr>
        <w:t>é</w:t>
      </w:r>
      <w:r>
        <w:rPr>
          <w:rFonts w:ascii="Helvetica Neue" w:hAnsi="Helvetica Neue"/>
          <w:sz w:val="22"/>
          <w:szCs w:val="22"/>
          <w:lang w:val="pt-PT"/>
        </w:rPr>
        <w:t>timo dia.</w:t>
      </w:r>
    </w:p>
    <w:p w14:paraId="7F0F3872" w14:textId="77777777" w:rsidR="00980808" w:rsidRPr="00107CC1" w:rsidRDefault="00980808">
      <w:pPr>
        <w:pStyle w:val="Corpo"/>
        <w:rPr>
          <w:rFonts w:ascii="Helvetica Neue" w:eastAsia="Helvetica Neue" w:hAnsi="Helvetica Neue" w:cs="Helvetica Neue"/>
          <w:sz w:val="22"/>
          <w:szCs w:val="22"/>
          <w:lang w:val="pt-BR"/>
        </w:rPr>
      </w:pPr>
    </w:p>
    <w:p w14:paraId="7F0F3873" w14:textId="242DBA11"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Este sistema de recolher as Ofertas Mission</w:t>
      </w:r>
      <w:r w:rsidRPr="00107CC1">
        <w:rPr>
          <w:rFonts w:ascii="Helvetica Neue" w:hAnsi="Helvetica Neue"/>
          <w:sz w:val="22"/>
          <w:szCs w:val="22"/>
          <w:lang w:val="pt-BR"/>
        </w:rPr>
        <w:t>á</w:t>
      </w:r>
      <w:r>
        <w:rPr>
          <w:rFonts w:ascii="Helvetica Neue" w:hAnsi="Helvetica Neue"/>
          <w:sz w:val="22"/>
          <w:szCs w:val="22"/>
          <w:lang w:val="pt-PT"/>
        </w:rPr>
        <w:t>rias de todo o mundo e depois aplic</w:t>
      </w:r>
      <w:r w:rsidRPr="00107CC1">
        <w:rPr>
          <w:rFonts w:ascii="Helvetica Neue" w:hAnsi="Helvetica Neue"/>
          <w:sz w:val="22"/>
          <w:szCs w:val="22"/>
          <w:lang w:val="pt-BR"/>
        </w:rPr>
        <w:t>á</w:t>
      </w:r>
      <w:r>
        <w:rPr>
          <w:rFonts w:ascii="Helvetica Neue" w:hAnsi="Helvetica Neue"/>
          <w:sz w:val="22"/>
          <w:szCs w:val="22"/>
          <w:lang w:val="pt-PT"/>
        </w:rPr>
        <w:t>-las nos locais, projetos e minist</w:t>
      </w:r>
      <w:r w:rsidRPr="00107CC1">
        <w:rPr>
          <w:rFonts w:ascii="Helvetica Neue" w:hAnsi="Helvetica Neue"/>
          <w:sz w:val="22"/>
          <w:szCs w:val="22"/>
          <w:lang w:val="pt-BR"/>
        </w:rPr>
        <w:t>é</w:t>
      </w:r>
      <w:r>
        <w:rPr>
          <w:rFonts w:ascii="Helvetica Neue" w:hAnsi="Helvetica Neue"/>
          <w:sz w:val="22"/>
          <w:szCs w:val="22"/>
          <w:lang w:val="pt-PT"/>
        </w:rPr>
        <w:t>rios mais desafiantes ou estrat</w:t>
      </w:r>
      <w:r w:rsidRPr="00107CC1">
        <w:rPr>
          <w:rFonts w:ascii="Helvetica Neue" w:hAnsi="Helvetica Neue"/>
          <w:sz w:val="22"/>
          <w:szCs w:val="22"/>
          <w:lang w:val="pt-BR"/>
        </w:rPr>
        <w:t>é</w:t>
      </w:r>
      <w:r>
        <w:rPr>
          <w:rFonts w:ascii="Helvetica Neue" w:hAnsi="Helvetica Neue"/>
          <w:sz w:val="22"/>
          <w:szCs w:val="22"/>
          <w:lang w:val="pt-PT"/>
        </w:rPr>
        <w:t>gicos est</w:t>
      </w:r>
      <w:r w:rsidRPr="00107CC1">
        <w:rPr>
          <w:rFonts w:ascii="Helvetica Neue" w:hAnsi="Helvetica Neue"/>
          <w:sz w:val="22"/>
          <w:szCs w:val="22"/>
          <w:lang w:val="pt-BR"/>
        </w:rPr>
        <w:t xml:space="preserve">á </w:t>
      </w:r>
      <w:r>
        <w:rPr>
          <w:rFonts w:ascii="Helvetica Neue" w:hAnsi="Helvetica Neue"/>
          <w:sz w:val="22"/>
          <w:szCs w:val="22"/>
          <w:lang w:val="pt-PT"/>
        </w:rPr>
        <w:t xml:space="preserve">fazendo maravilhas! A </w:t>
      </w:r>
      <w:r w:rsidR="00380F36">
        <w:rPr>
          <w:rFonts w:ascii="Helvetica Neue" w:hAnsi="Helvetica Neue"/>
          <w:sz w:val="22"/>
          <w:szCs w:val="22"/>
          <w:lang w:val="pt-PT"/>
        </w:rPr>
        <w:t xml:space="preserve">Associação </w:t>
      </w:r>
      <w:r>
        <w:rPr>
          <w:rFonts w:ascii="Helvetica Neue" w:hAnsi="Helvetica Neue"/>
          <w:sz w:val="22"/>
          <w:szCs w:val="22"/>
          <w:lang w:val="pt-PT"/>
        </w:rPr>
        <w:t>Geral recebe regularmente uma parte das Ofertas Mission</w:t>
      </w:r>
      <w:r w:rsidRPr="00107CC1">
        <w:rPr>
          <w:rFonts w:ascii="Helvetica Neue" w:hAnsi="Helvetica Neue"/>
          <w:sz w:val="22"/>
          <w:szCs w:val="22"/>
          <w:lang w:val="pt-BR"/>
        </w:rPr>
        <w:t>á</w:t>
      </w:r>
      <w:r>
        <w:rPr>
          <w:rFonts w:ascii="Helvetica Neue" w:hAnsi="Helvetica Neue"/>
          <w:sz w:val="22"/>
          <w:szCs w:val="22"/>
          <w:lang w:val="pt-PT"/>
        </w:rPr>
        <w:t>rias Mundiais das Divisões e redistribui esses fundos para projetos mission</w:t>
      </w:r>
      <w:r w:rsidRPr="00107CC1">
        <w:rPr>
          <w:rFonts w:ascii="Helvetica Neue" w:hAnsi="Helvetica Neue"/>
          <w:sz w:val="22"/>
          <w:szCs w:val="22"/>
          <w:lang w:val="pt-BR"/>
        </w:rPr>
        <w:t>á</w:t>
      </w:r>
      <w:r>
        <w:rPr>
          <w:rFonts w:ascii="Helvetica Neue" w:hAnsi="Helvetica Neue"/>
          <w:sz w:val="22"/>
          <w:szCs w:val="22"/>
          <w:lang w:val="pt-PT"/>
        </w:rPr>
        <w:t>rios, instituições e minist</w:t>
      </w:r>
      <w:r w:rsidRPr="00107CC1">
        <w:rPr>
          <w:rFonts w:ascii="Helvetica Neue" w:hAnsi="Helvetica Neue"/>
          <w:sz w:val="22"/>
          <w:szCs w:val="22"/>
          <w:lang w:val="pt-BR"/>
        </w:rPr>
        <w:t>é</w:t>
      </w:r>
      <w:r>
        <w:rPr>
          <w:rFonts w:ascii="Helvetica Neue" w:hAnsi="Helvetica Neue"/>
          <w:sz w:val="22"/>
          <w:szCs w:val="22"/>
          <w:lang w:val="pt-PT"/>
        </w:rPr>
        <w:t>rios em todo o mundo. Aqueles que recebem esses fundos nunca poderiam sonhar em fazer o trabalho com seus recursos locais.</w:t>
      </w:r>
    </w:p>
    <w:p w14:paraId="7F0F3874" w14:textId="77777777" w:rsidR="00980808" w:rsidRPr="00107CC1" w:rsidRDefault="00980808">
      <w:pPr>
        <w:pStyle w:val="Corpo"/>
        <w:rPr>
          <w:rFonts w:ascii="Helvetica Neue" w:eastAsia="Helvetica Neue" w:hAnsi="Helvetica Neue" w:cs="Helvetica Neue"/>
          <w:sz w:val="22"/>
          <w:szCs w:val="22"/>
          <w:lang w:val="pt-BR"/>
        </w:rPr>
      </w:pPr>
    </w:p>
    <w:p w14:paraId="7F0F3875" w14:textId="4118278E"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Uma das ag</w:t>
      </w:r>
      <w:r w:rsidRPr="00107CC1">
        <w:rPr>
          <w:rFonts w:ascii="Helvetica Neue" w:hAnsi="Helvetica Neue"/>
          <w:sz w:val="22"/>
          <w:szCs w:val="22"/>
          <w:lang w:val="pt-BR"/>
        </w:rPr>
        <w:t>ê</w:t>
      </w:r>
      <w:r>
        <w:rPr>
          <w:rFonts w:ascii="Helvetica Neue" w:hAnsi="Helvetica Neue"/>
          <w:sz w:val="22"/>
          <w:szCs w:val="22"/>
          <w:lang w:val="pt-PT"/>
        </w:rPr>
        <w:t>ncias mission</w:t>
      </w:r>
      <w:r w:rsidRPr="00107CC1">
        <w:rPr>
          <w:rFonts w:ascii="Helvetica Neue" w:hAnsi="Helvetica Neue"/>
          <w:sz w:val="22"/>
          <w:szCs w:val="22"/>
          <w:lang w:val="pt-BR"/>
        </w:rPr>
        <w:t>á</w:t>
      </w:r>
      <w:r>
        <w:rPr>
          <w:rFonts w:ascii="Helvetica Neue" w:hAnsi="Helvetica Neue"/>
          <w:sz w:val="22"/>
          <w:szCs w:val="22"/>
          <w:lang w:val="pt-PT"/>
        </w:rPr>
        <w:t>rias estrat</w:t>
      </w:r>
      <w:r w:rsidRPr="00107CC1">
        <w:rPr>
          <w:rFonts w:ascii="Helvetica Neue" w:hAnsi="Helvetica Neue"/>
          <w:sz w:val="22"/>
          <w:szCs w:val="22"/>
          <w:lang w:val="pt-BR"/>
        </w:rPr>
        <w:t>é</w:t>
      </w:r>
      <w:r>
        <w:rPr>
          <w:rFonts w:ascii="Helvetica Neue" w:hAnsi="Helvetica Neue"/>
          <w:sz w:val="22"/>
          <w:szCs w:val="22"/>
          <w:lang w:val="pt-PT"/>
        </w:rPr>
        <w:t xml:space="preserve">gicas que recebe regularmente fundos </w:t>
      </w:r>
      <w:r w:rsidR="00971C8D">
        <w:rPr>
          <w:rFonts w:ascii="Helvetica Neue" w:hAnsi="Helvetica Neue"/>
          <w:sz w:val="22"/>
          <w:szCs w:val="22"/>
          <w:lang w:val="pt-PT"/>
        </w:rPr>
        <w:t xml:space="preserve">de </w:t>
      </w:r>
      <w:r>
        <w:rPr>
          <w:rFonts w:ascii="Helvetica Neue" w:hAnsi="Helvetica Neue"/>
          <w:sz w:val="22"/>
          <w:szCs w:val="22"/>
          <w:lang w:val="pt-PT"/>
        </w:rPr>
        <w:t xml:space="preserve">suas </w:t>
      </w:r>
      <w:r w:rsidR="00EC3883">
        <w:rPr>
          <w:rFonts w:ascii="Helvetica Neue" w:hAnsi="Helvetica Neue"/>
          <w:sz w:val="22"/>
          <w:szCs w:val="22"/>
          <w:lang w:val="pt-PT"/>
        </w:rPr>
        <w:t>o</w:t>
      </w:r>
      <w:r>
        <w:rPr>
          <w:rFonts w:ascii="Helvetica Neue" w:hAnsi="Helvetica Neue"/>
          <w:sz w:val="22"/>
          <w:szCs w:val="22"/>
          <w:lang w:val="pt-PT"/>
        </w:rPr>
        <w:t xml:space="preserve">fertas </w:t>
      </w:r>
      <w:r w:rsidR="00EC3883">
        <w:rPr>
          <w:rFonts w:ascii="Helvetica Neue" w:hAnsi="Helvetica Neue"/>
          <w:sz w:val="22"/>
          <w:szCs w:val="22"/>
          <w:lang w:val="pt-BR"/>
        </w:rPr>
        <w:t xml:space="preserve">missionárias </w:t>
      </w:r>
      <w:r w:rsidRPr="00107CC1">
        <w:rPr>
          <w:rFonts w:ascii="Helvetica Neue" w:hAnsi="Helvetica Neue"/>
          <w:sz w:val="22"/>
          <w:szCs w:val="22"/>
          <w:lang w:val="pt-BR"/>
        </w:rPr>
        <w:t xml:space="preserve">é </w:t>
      </w:r>
      <w:r w:rsidR="00EC3883">
        <w:rPr>
          <w:rFonts w:ascii="Helvetica Neue" w:hAnsi="Helvetica Neue"/>
          <w:sz w:val="22"/>
          <w:szCs w:val="22"/>
          <w:lang w:val="pt-PT"/>
        </w:rPr>
        <w:t>o</w:t>
      </w:r>
      <w:r>
        <w:rPr>
          <w:rFonts w:ascii="Helvetica Neue" w:hAnsi="Helvetica Neue"/>
          <w:sz w:val="22"/>
          <w:szCs w:val="22"/>
          <w:lang w:val="pt-PT"/>
        </w:rPr>
        <w:t xml:space="preserve"> Hope Channel. Mas se, al</w:t>
      </w:r>
      <w:proofErr w:type="spellStart"/>
      <w:r w:rsidRPr="00107CC1">
        <w:rPr>
          <w:rFonts w:ascii="Helvetica Neue" w:hAnsi="Helvetica Neue"/>
          <w:sz w:val="22"/>
          <w:szCs w:val="22"/>
          <w:lang w:val="pt-BR"/>
        </w:rPr>
        <w:t>ém</w:t>
      </w:r>
      <w:proofErr w:type="spellEnd"/>
      <w:r w:rsidRPr="00107CC1">
        <w:rPr>
          <w:rFonts w:ascii="Helvetica Neue" w:hAnsi="Helvetica Neue"/>
          <w:sz w:val="22"/>
          <w:szCs w:val="22"/>
          <w:lang w:val="pt-BR"/>
        </w:rPr>
        <w:t xml:space="preserve"> </w:t>
      </w:r>
      <w:r w:rsidR="0095019E">
        <w:rPr>
          <w:rFonts w:ascii="Helvetica Neue" w:hAnsi="Helvetica Neue"/>
          <w:sz w:val="22"/>
          <w:szCs w:val="22"/>
          <w:lang w:val="pt-BR"/>
        </w:rPr>
        <w:t>de</w:t>
      </w:r>
      <w:r w:rsidR="0095019E">
        <w:rPr>
          <w:rFonts w:ascii="Helvetica Neue" w:hAnsi="Helvetica Neue"/>
          <w:sz w:val="22"/>
          <w:szCs w:val="22"/>
          <w:lang w:val="pt-PT"/>
        </w:rPr>
        <w:t xml:space="preserve"> </w:t>
      </w:r>
      <w:r>
        <w:rPr>
          <w:rFonts w:ascii="Helvetica Neue" w:hAnsi="Helvetica Neue"/>
          <w:sz w:val="22"/>
          <w:szCs w:val="22"/>
          <w:lang w:val="pt-PT"/>
        </w:rPr>
        <w:t>seu Pacto</w:t>
      </w:r>
      <w:r w:rsidRPr="00107CC1">
        <w:rPr>
          <w:rFonts w:ascii="Helvetica Neue" w:hAnsi="Helvetica Neue"/>
          <w:sz w:val="22"/>
          <w:szCs w:val="22"/>
          <w:lang w:val="pt-BR"/>
        </w:rPr>
        <w:t xml:space="preserve"> ou </w:t>
      </w:r>
      <w:r>
        <w:rPr>
          <w:rFonts w:ascii="Helvetica Neue" w:hAnsi="Helvetica Neue"/>
          <w:sz w:val="22"/>
          <w:szCs w:val="22"/>
          <w:lang w:val="pt-PT"/>
        </w:rPr>
        <w:t xml:space="preserve">das ofertas regulares, </w:t>
      </w:r>
      <w:r w:rsidR="0095019E">
        <w:rPr>
          <w:rFonts w:ascii="Helvetica Neue" w:hAnsi="Helvetica Neue"/>
          <w:sz w:val="22"/>
          <w:szCs w:val="22"/>
          <w:lang w:val="pt-PT"/>
        </w:rPr>
        <w:t xml:space="preserve">você </w:t>
      </w:r>
      <w:r>
        <w:rPr>
          <w:rFonts w:ascii="Helvetica Neue" w:hAnsi="Helvetica Neue"/>
          <w:sz w:val="22"/>
          <w:szCs w:val="22"/>
          <w:lang w:val="pt-PT"/>
        </w:rPr>
        <w:t xml:space="preserve">se sentir impressionado a enviar uma oferta especial para </w:t>
      </w:r>
      <w:r w:rsidR="00124ECC">
        <w:rPr>
          <w:rFonts w:ascii="Helvetica Neue" w:hAnsi="Helvetica Neue"/>
          <w:sz w:val="22"/>
          <w:szCs w:val="22"/>
          <w:lang w:val="pt-PT"/>
        </w:rPr>
        <w:t>Hope Channel</w:t>
      </w:r>
      <w:r w:rsidRPr="00107CC1">
        <w:rPr>
          <w:rFonts w:ascii="Helvetica Neue" w:hAnsi="Helvetica Neue"/>
          <w:sz w:val="22"/>
          <w:szCs w:val="22"/>
          <w:lang w:val="pt-BR"/>
        </w:rPr>
        <w:t xml:space="preserve">, </w:t>
      </w:r>
      <w:r>
        <w:rPr>
          <w:rFonts w:ascii="Helvetica Neue" w:hAnsi="Helvetica Neue"/>
          <w:sz w:val="22"/>
          <w:szCs w:val="22"/>
          <w:lang w:val="pt-PT"/>
        </w:rPr>
        <w:t>acesse</w:t>
      </w:r>
      <w:r w:rsidRPr="00107CC1">
        <w:rPr>
          <w:rFonts w:ascii="Helvetica Neue" w:hAnsi="Helvetica Neue"/>
          <w:sz w:val="22"/>
          <w:szCs w:val="22"/>
          <w:lang w:val="pt-BR"/>
        </w:rPr>
        <w:t xml:space="preserve"> https://hopechannelinternational.org/giving.</w:t>
      </w:r>
    </w:p>
    <w:p w14:paraId="7F0F3876" w14:textId="77777777" w:rsidR="00980808" w:rsidRPr="00107CC1" w:rsidRDefault="00980808">
      <w:pPr>
        <w:pStyle w:val="Corpo"/>
        <w:rPr>
          <w:rFonts w:ascii="Helvetica Neue" w:eastAsia="Helvetica Neue" w:hAnsi="Helvetica Neue" w:cs="Helvetica Neue"/>
          <w:sz w:val="22"/>
          <w:szCs w:val="22"/>
          <w:lang w:val="pt-BR"/>
        </w:rPr>
      </w:pPr>
    </w:p>
    <w:p w14:paraId="7F0F3877" w14:textId="22507D07"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Juntos, fazemos mais</w:t>
      </w:r>
      <w:r w:rsidR="00003E72">
        <w:rPr>
          <w:rFonts w:ascii="Helvetica Neue" w:hAnsi="Helvetica Neue"/>
          <w:sz w:val="22"/>
          <w:szCs w:val="22"/>
          <w:lang w:val="pt-PT"/>
        </w:rPr>
        <w:t>,</w:t>
      </w:r>
      <w:r>
        <w:rPr>
          <w:rFonts w:ascii="Helvetica Neue" w:hAnsi="Helvetica Neue"/>
          <w:sz w:val="22"/>
          <w:szCs w:val="22"/>
          <w:lang w:val="pt-PT"/>
        </w:rPr>
        <w:t xml:space="preserve"> vamos mais r</w:t>
      </w:r>
      <w:r w:rsidRPr="00107CC1">
        <w:rPr>
          <w:rFonts w:ascii="Helvetica Neue" w:hAnsi="Helvetica Neue"/>
          <w:sz w:val="22"/>
          <w:szCs w:val="22"/>
          <w:lang w:val="pt-BR"/>
        </w:rPr>
        <w:t>á</w:t>
      </w:r>
      <w:r>
        <w:rPr>
          <w:rFonts w:ascii="Helvetica Neue" w:hAnsi="Helvetica Neue"/>
          <w:sz w:val="22"/>
          <w:szCs w:val="22"/>
          <w:lang w:val="pt-PT"/>
        </w:rPr>
        <w:t>pido e mais longe. Ao devolvermos nossos d</w:t>
      </w:r>
      <w:r w:rsidRPr="00107CC1">
        <w:rPr>
          <w:rFonts w:ascii="Helvetica Neue" w:hAnsi="Helvetica Neue"/>
          <w:sz w:val="22"/>
          <w:szCs w:val="22"/>
          <w:lang w:val="pt-BR"/>
        </w:rPr>
        <w:t>í</w:t>
      </w:r>
      <w:r>
        <w:rPr>
          <w:rFonts w:ascii="Helvetica Neue" w:hAnsi="Helvetica Neue"/>
          <w:sz w:val="22"/>
          <w:szCs w:val="22"/>
          <w:lang w:val="pt-PT"/>
        </w:rPr>
        <w:t>zimos e ofertas, que todos n</w:t>
      </w:r>
      <w:r w:rsidRPr="00107CC1">
        <w:rPr>
          <w:rFonts w:ascii="Helvetica Neue" w:hAnsi="Helvetica Neue"/>
          <w:sz w:val="22"/>
          <w:szCs w:val="22"/>
          <w:lang w:val="pt-BR"/>
        </w:rPr>
        <w:t>ó</w:t>
      </w:r>
      <w:r>
        <w:rPr>
          <w:rFonts w:ascii="Helvetica Neue" w:hAnsi="Helvetica Neue"/>
          <w:sz w:val="22"/>
          <w:szCs w:val="22"/>
          <w:lang w:val="pt-PT"/>
        </w:rPr>
        <w:t xml:space="preserve">s possamos colocar nossos desejos em </w:t>
      </w:r>
      <w:r w:rsidRPr="00107CC1">
        <w:rPr>
          <w:rFonts w:ascii="Helvetica Neue" w:hAnsi="Helvetica Neue"/>
          <w:sz w:val="22"/>
          <w:szCs w:val="22"/>
          <w:lang w:val="pt-BR"/>
        </w:rPr>
        <w:t>ú</w:t>
      </w:r>
      <w:r>
        <w:rPr>
          <w:rFonts w:ascii="Helvetica Neue" w:hAnsi="Helvetica Neue"/>
          <w:sz w:val="22"/>
          <w:szCs w:val="22"/>
          <w:lang w:val="pt-PT"/>
        </w:rPr>
        <w:t>ltimo lugar e Primeiro Deus.</w:t>
      </w:r>
    </w:p>
    <w:p w14:paraId="7F0F3878" w14:textId="77777777" w:rsidR="00980808" w:rsidRPr="00107CC1" w:rsidRDefault="00980808">
      <w:pPr>
        <w:pStyle w:val="Corpo"/>
        <w:rPr>
          <w:rFonts w:ascii="Helvetica Neue" w:eastAsia="Helvetica Neue" w:hAnsi="Helvetica Neue" w:cs="Helvetica Neue"/>
          <w:sz w:val="22"/>
          <w:szCs w:val="22"/>
          <w:lang w:val="pt-BR"/>
        </w:rPr>
      </w:pPr>
    </w:p>
    <w:p w14:paraId="7F0F3879" w14:textId="4426E845" w:rsidR="00280B2C" w:rsidRDefault="00280B2C">
      <w:pPr>
        <w:rPr>
          <w:rFonts w:ascii="Helvetica Neue" w:eastAsia="Helvetica Neue" w:hAnsi="Helvetica Neue" w:cs="Helvetica Neue"/>
          <w:color w:val="000000"/>
          <w:sz w:val="22"/>
          <w:szCs w:val="22"/>
          <w:u w:color="000000"/>
          <w:lang w:val="pt-BR" w:eastAsia="pt-BR"/>
        </w:rPr>
      </w:pPr>
      <w:r>
        <w:rPr>
          <w:rFonts w:ascii="Helvetica Neue" w:eastAsia="Helvetica Neue" w:hAnsi="Helvetica Neue" w:cs="Helvetica Neue"/>
          <w:sz w:val="22"/>
          <w:szCs w:val="22"/>
          <w:lang w:val="pt-BR"/>
        </w:rPr>
        <w:br w:type="page"/>
      </w:r>
    </w:p>
    <w:p w14:paraId="7F0F387A" w14:textId="2B6A6E3F" w:rsidR="00980808" w:rsidRPr="00107CC1" w:rsidRDefault="00107CC1">
      <w:pPr>
        <w:pStyle w:val="Body"/>
        <w:outlineLvl w:val="0"/>
        <w:rPr>
          <w:rFonts w:ascii="Arial Unicode MS" w:hAnsi="Arial Unicode MS"/>
          <w:sz w:val="20"/>
          <w:szCs w:val="20"/>
          <w:lang w:val="pt-BR"/>
        </w:rPr>
      </w:pPr>
      <w:r w:rsidRPr="00107CC1">
        <w:rPr>
          <w:rFonts w:ascii="Avenir Next" w:hAnsi="Avenir Next" w:hint="eastAsia"/>
          <w:b/>
          <w:bCs/>
          <w:sz w:val="20"/>
          <w:szCs w:val="20"/>
          <w:lang w:val="pt-BR"/>
        </w:rPr>
        <w:lastRenderedPageBreak/>
        <w:t>13</w:t>
      </w:r>
      <w:r w:rsidR="00280B2C">
        <w:rPr>
          <w:rFonts w:ascii="Avenir Next" w:hAnsi="Avenir Next"/>
          <w:b/>
          <w:bCs/>
          <w:sz w:val="20"/>
          <w:szCs w:val="20"/>
          <w:lang w:val="pt-BR"/>
        </w:rPr>
        <w:t xml:space="preserve"> DE ABRIL DE</w:t>
      </w:r>
      <w:r w:rsidRPr="00107CC1">
        <w:rPr>
          <w:rFonts w:ascii="Avenir Next" w:hAnsi="Avenir Next" w:hint="eastAsia"/>
          <w:b/>
          <w:bCs/>
          <w:sz w:val="20"/>
          <w:szCs w:val="20"/>
          <w:lang w:val="pt-BR"/>
        </w:rPr>
        <w:t xml:space="preserve"> 2024 - O MAIOR PROPÓSITO DA FIDELIDADE (376)</w:t>
      </w:r>
    </w:p>
    <w:p w14:paraId="7F0F387B" w14:textId="77777777" w:rsidR="00980808" w:rsidRPr="00107CC1" w:rsidRDefault="00980808">
      <w:pPr>
        <w:pStyle w:val="Body"/>
        <w:outlineLvl w:val="0"/>
        <w:rPr>
          <w:rFonts w:ascii="Avenir Next" w:eastAsia="Avenir Next" w:hAnsi="Avenir Next" w:cs="Avenir Next"/>
          <w:b/>
          <w:bCs/>
          <w:sz w:val="20"/>
          <w:szCs w:val="20"/>
          <w:lang w:val="pt-BR"/>
        </w:rPr>
      </w:pPr>
    </w:p>
    <w:p w14:paraId="7F0F3883" w14:textId="3E6EFD07" w:rsidR="00980808" w:rsidRPr="00107CC1" w:rsidRDefault="00107CC1">
      <w:pPr>
        <w:pStyle w:val="Corpo"/>
        <w:rPr>
          <w:rFonts w:ascii="Helvetica" w:eastAsia="Helvetica" w:hAnsi="Helvetica" w:cs="Helvetica"/>
          <w:sz w:val="22"/>
          <w:szCs w:val="22"/>
          <w:lang w:val="pt-BR"/>
        </w:rPr>
      </w:pPr>
      <w:commentRangeStart w:id="0"/>
      <w:commentRangeEnd w:id="0"/>
      <w:r>
        <w:commentReference w:id="0"/>
      </w:r>
      <w:r>
        <w:rPr>
          <w:rFonts w:ascii="Helvetica" w:hAnsi="Helvetica"/>
          <w:sz w:val="22"/>
          <w:szCs w:val="22"/>
          <w:lang w:val="de-DE"/>
        </w:rPr>
        <w:t>Voc</w:t>
      </w:r>
      <w:r w:rsidRPr="00107CC1">
        <w:rPr>
          <w:rFonts w:ascii="Helvetica" w:hAnsi="Helvetica"/>
          <w:sz w:val="22"/>
          <w:szCs w:val="22"/>
          <w:lang w:val="pt-BR"/>
        </w:rPr>
        <w:t xml:space="preserve">ê já </w:t>
      </w:r>
      <w:r>
        <w:rPr>
          <w:rFonts w:ascii="Helvetica" w:hAnsi="Helvetica"/>
          <w:sz w:val="22"/>
          <w:szCs w:val="22"/>
          <w:lang w:val="pt-PT"/>
        </w:rPr>
        <w:t>se perguntou sobre o "prop</w:t>
      </w:r>
      <w:r w:rsidRPr="00107CC1">
        <w:rPr>
          <w:rFonts w:ascii="Helvetica" w:hAnsi="Helvetica"/>
          <w:sz w:val="22"/>
          <w:szCs w:val="22"/>
          <w:lang w:val="pt-BR"/>
        </w:rPr>
        <w:t>ó</w:t>
      </w:r>
      <w:r>
        <w:rPr>
          <w:rFonts w:ascii="Helvetica" w:hAnsi="Helvetica"/>
          <w:sz w:val="22"/>
          <w:szCs w:val="22"/>
          <w:lang w:val="pt-PT"/>
        </w:rPr>
        <w:t>sito" da devolução dos d</w:t>
      </w:r>
      <w:r w:rsidRPr="00107CC1">
        <w:rPr>
          <w:rFonts w:ascii="Helvetica" w:hAnsi="Helvetica"/>
          <w:sz w:val="22"/>
          <w:szCs w:val="22"/>
          <w:lang w:val="pt-BR"/>
        </w:rPr>
        <w:t>í</w:t>
      </w:r>
      <w:r>
        <w:rPr>
          <w:rFonts w:ascii="Helvetica" w:hAnsi="Helvetica"/>
          <w:sz w:val="22"/>
          <w:szCs w:val="22"/>
          <w:lang w:val="pt-PT"/>
        </w:rPr>
        <w:t>zimos e do pacto (ofertas regulares e sistem</w:t>
      </w:r>
      <w:r w:rsidRPr="00107CC1">
        <w:rPr>
          <w:rFonts w:ascii="Helvetica" w:hAnsi="Helvetica"/>
          <w:sz w:val="22"/>
          <w:szCs w:val="22"/>
          <w:lang w:val="pt-BR"/>
        </w:rPr>
        <w:t>á</w:t>
      </w:r>
      <w:r>
        <w:rPr>
          <w:rFonts w:ascii="Helvetica" w:hAnsi="Helvetica"/>
          <w:sz w:val="22"/>
          <w:szCs w:val="22"/>
          <w:lang w:val="pt-PT"/>
        </w:rPr>
        <w:t>ticas)? Estar</w:t>
      </w:r>
      <w:r w:rsidRPr="00107CC1">
        <w:rPr>
          <w:rFonts w:ascii="Helvetica" w:hAnsi="Helvetica"/>
          <w:sz w:val="22"/>
          <w:szCs w:val="22"/>
          <w:lang w:val="pt-BR"/>
        </w:rPr>
        <w:t>í</w:t>
      </w:r>
      <w:r>
        <w:rPr>
          <w:rFonts w:ascii="Helvetica" w:hAnsi="Helvetica"/>
          <w:sz w:val="22"/>
          <w:szCs w:val="22"/>
          <w:lang w:val="pt-PT"/>
        </w:rPr>
        <w:t>amos corretos ao dizer que o prop</w:t>
      </w:r>
      <w:r w:rsidRPr="00107CC1">
        <w:rPr>
          <w:rFonts w:ascii="Helvetica" w:hAnsi="Helvetica"/>
          <w:sz w:val="22"/>
          <w:szCs w:val="22"/>
          <w:lang w:val="pt-BR"/>
        </w:rPr>
        <w:t>ó</w:t>
      </w:r>
      <w:r>
        <w:rPr>
          <w:rFonts w:ascii="Helvetica" w:hAnsi="Helvetica"/>
          <w:sz w:val="22"/>
          <w:szCs w:val="22"/>
          <w:lang w:val="pt-PT"/>
        </w:rPr>
        <w:t>sito principal da devolução dos d</w:t>
      </w:r>
      <w:r w:rsidRPr="00107CC1">
        <w:rPr>
          <w:rFonts w:ascii="Helvetica" w:hAnsi="Helvetica"/>
          <w:sz w:val="22"/>
          <w:szCs w:val="22"/>
          <w:lang w:val="pt-BR"/>
        </w:rPr>
        <w:t>í</w:t>
      </w:r>
      <w:r>
        <w:rPr>
          <w:rFonts w:ascii="Helvetica" w:hAnsi="Helvetica"/>
          <w:sz w:val="22"/>
          <w:szCs w:val="22"/>
          <w:lang w:val="pt-PT"/>
        </w:rPr>
        <w:t xml:space="preserve">zimos e das ofertas </w:t>
      </w:r>
      <w:proofErr w:type="spellStart"/>
      <w:r w:rsidRPr="00107CC1">
        <w:rPr>
          <w:rFonts w:ascii="Helvetica" w:hAnsi="Helvetica"/>
          <w:sz w:val="22"/>
          <w:szCs w:val="22"/>
          <w:lang w:val="pt-BR"/>
        </w:rPr>
        <w:t>é</w:t>
      </w:r>
      <w:proofErr w:type="spellEnd"/>
      <w:r w:rsidRPr="00107CC1">
        <w:rPr>
          <w:rFonts w:ascii="Helvetica" w:hAnsi="Helvetica"/>
          <w:sz w:val="22"/>
          <w:szCs w:val="22"/>
          <w:lang w:val="pt-BR"/>
        </w:rPr>
        <w:t xml:space="preserve"> "</w:t>
      </w:r>
      <w:proofErr w:type="spellStart"/>
      <w:r w:rsidRPr="00107CC1">
        <w:rPr>
          <w:rFonts w:ascii="Helvetica" w:hAnsi="Helvetica"/>
          <w:sz w:val="22"/>
          <w:szCs w:val="22"/>
          <w:lang w:val="pt-BR"/>
        </w:rPr>
        <w:t>avanç</w:t>
      </w:r>
      <w:proofErr w:type="spellEnd"/>
      <w:r>
        <w:rPr>
          <w:rFonts w:ascii="Helvetica" w:hAnsi="Helvetica"/>
          <w:sz w:val="22"/>
          <w:szCs w:val="22"/>
          <w:lang w:val="pt-PT"/>
        </w:rPr>
        <w:t>ar a missão da igreja"?</w:t>
      </w:r>
    </w:p>
    <w:p w14:paraId="7F0F3884" w14:textId="77777777" w:rsidR="00980808" w:rsidRPr="00107CC1" w:rsidRDefault="00980808">
      <w:pPr>
        <w:pStyle w:val="Corpo"/>
        <w:rPr>
          <w:rFonts w:ascii="Helvetica" w:eastAsia="Helvetica" w:hAnsi="Helvetica" w:cs="Helvetica"/>
          <w:sz w:val="22"/>
          <w:szCs w:val="22"/>
          <w:lang w:val="pt-BR"/>
        </w:rPr>
      </w:pPr>
    </w:p>
    <w:p w14:paraId="7F0F3885" w14:textId="42EDD1B4" w:rsidR="00980808" w:rsidRPr="00107CC1" w:rsidRDefault="00107CC1">
      <w:pPr>
        <w:pStyle w:val="Corpo"/>
        <w:rPr>
          <w:rFonts w:ascii="Helvetica" w:eastAsia="Helvetica" w:hAnsi="Helvetica" w:cs="Helvetica"/>
          <w:sz w:val="22"/>
          <w:szCs w:val="22"/>
          <w:lang w:val="pt-BR"/>
        </w:rPr>
      </w:pPr>
      <w:r>
        <w:rPr>
          <w:rFonts w:ascii="Helvetica" w:hAnsi="Helvetica"/>
          <w:sz w:val="22"/>
          <w:szCs w:val="22"/>
          <w:lang w:val="pt-PT"/>
        </w:rPr>
        <w:t>Bem, vamos primeiro diferenciar entre "o uso" dos d</w:t>
      </w:r>
      <w:r w:rsidRPr="00107CC1">
        <w:rPr>
          <w:rFonts w:ascii="Helvetica" w:hAnsi="Helvetica"/>
          <w:sz w:val="22"/>
          <w:szCs w:val="22"/>
          <w:lang w:val="pt-BR"/>
        </w:rPr>
        <w:t>í</w:t>
      </w:r>
      <w:r>
        <w:rPr>
          <w:rFonts w:ascii="Helvetica" w:hAnsi="Helvetica"/>
          <w:sz w:val="22"/>
          <w:szCs w:val="22"/>
          <w:lang w:val="pt-PT"/>
        </w:rPr>
        <w:t xml:space="preserve">zimos e ofertas, que </w:t>
      </w:r>
      <w:r w:rsidRPr="00107CC1">
        <w:rPr>
          <w:rFonts w:ascii="Helvetica" w:hAnsi="Helvetica"/>
          <w:sz w:val="22"/>
          <w:szCs w:val="22"/>
          <w:lang w:val="pt-BR"/>
        </w:rPr>
        <w:t>é</w:t>
      </w:r>
      <w:r>
        <w:rPr>
          <w:rFonts w:ascii="Helvetica" w:hAnsi="Helvetica"/>
          <w:sz w:val="22"/>
          <w:szCs w:val="22"/>
          <w:lang w:val="pt-PT"/>
        </w:rPr>
        <w:t>, obviamente, avan</w:t>
      </w:r>
      <w:r w:rsidRPr="00107CC1">
        <w:rPr>
          <w:rFonts w:ascii="Helvetica" w:hAnsi="Helvetica"/>
          <w:sz w:val="22"/>
          <w:szCs w:val="22"/>
          <w:lang w:val="pt-BR"/>
        </w:rPr>
        <w:t>ç</w:t>
      </w:r>
      <w:r>
        <w:rPr>
          <w:rFonts w:ascii="Helvetica" w:hAnsi="Helvetica"/>
          <w:sz w:val="22"/>
          <w:szCs w:val="22"/>
          <w:lang w:val="pt-PT"/>
        </w:rPr>
        <w:t>ar a missão de Deus, e "o prop</w:t>
      </w:r>
      <w:r w:rsidRPr="00107CC1">
        <w:rPr>
          <w:rFonts w:ascii="Helvetica" w:hAnsi="Helvetica"/>
          <w:sz w:val="22"/>
          <w:szCs w:val="22"/>
          <w:lang w:val="pt-BR"/>
        </w:rPr>
        <w:t>ó</w:t>
      </w:r>
      <w:r>
        <w:rPr>
          <w:rFonts w:ascii="Helvetica" w:hAnsi="Helvetica"/>
          <w:sz w:val="22"/>
          <w:szCs w:val="22"/>
          <w:lang w:val="pt-PT"/>
        </w:rPr>
        <w:t>sito" que deve nos levar a do</w:t>
      </w:r>
      <w:r w:rsidRPr="00107CC1">
        <w:rPr>
          <w:rFonts w:ascii="Helvetica" w:hAnsi="Helvetica"/>
          <w:sz w:val="22"/>
          <w:szCs w:val="22"/>
          <w:lang w:val="pt-BR"/>
        </w:rPr>
        <w:t>á</w:t>
      </w:r>
      <w:r>
        <w:rPr>
          <w:rFonts w:ascii="Helvetica" w:hAnsi="Helvetica"/>
          <w:sz w:val="22"/>
          <w:szCs w:val="22"/>
          <w:lang w:val="pt-PT"/>
        </w:rPr>
        <w:t>-los. Depois, h</w:t>
      </w:r>
      <w:r w:rsidRPr="00107CC1">
        <w:rPr>
          <w:rFonts w:ascii="Helvetica" w:hAnsi="Helvetica"/>
          <w:sz w:val="22"/>
          <w:szCs w:val="22"/>
          <w:lang w:val="pt-BR"/>
        </w:rPr>
        <w:t xml:space="preserve">á </w:t>
      </w:r>
      <w:r>
        <w:rPr>
          <w:rFonts w:ascii="Helvetica" w:hAnsi="Helvetica"/>
          <w:sz w:val="22"/>
          <w:szCs w:val="22"/>
          <w:lang w:val="pt-PT"/>
        </w:rPr>
        <w:t>outra pergunta: Qual deles Deus est</w:t>
      </w:r>
      <w:r w:rsidRPr="00107CC1">
        <w:rPr>
          <w:rFonts w:ascii="Helvetica" w:hAnsi="Helvetica"/>
          <w:sz w:val="22"/>
          <w:szCs w:val="22"/>
          <w:lang w:val="pt-BR"/>
        </w:rPr>
        <w:t xml:space="preserve">á </w:t>
      </w:r>
      <w:r>
        <w:rPr>
          <w:rFonts w:ascii="Helvetica" w:hAnsi="Helvetica"/>
          <w:sz w:val="22"/>
          <w:szCs w:val="22"/>
          <w:lang w:val="pt-PT"/>
        </w:rPr>
        <w:t>disposto a receber mais: os d</w:t>
      </w:r>
      <w:r w:rsidRPr="00107CC1">
        <w:rPr>
          <w:rFonts w:ascii="Helvetica" w:hAnsi="Helvetica"/>
          <w:sz w:val="22"/>
          <w:szCs w:val="22"/>
          <w:lang w:val="pt-BR"/>
        </w:rPr>
        <w:t>í</w:t>
      </w:r>
      <w:r>
        <w:rPr>
          <w:rFonts w:ascii="Helvetica" w:hAnsi="Helvetica"/>
          <w:sz w:val="22"/>
          <w:szCs w:val="22"/>
          <w:lang w:val="pt-PT"/>
        </w:rPr>
        <w:t>zimos e as ofertas ou nosso coraçã</w:t>
      </w:r>
      <w:r>
        <w:rPr>
          <w:rFonts w:ascii="Helvetica" w:hAnsi="Helvetica"/>
          <w:sz w:val="22"/>
          <w:szCs w:val="22"/>
          <w:lang w:val="zh-TW" w:eastAsia="zh-TW"/>
        </w:rPr>
        <w:t>o?</w:t>
      </w:r>
    </w:p>
    <w:p w14:paraId="7F0F3886" w14:textId="77777777" w:rsidR="00980808" w:rsidRPr="00107CC1" w:rsidRDefault="00980808">
      <w:pPr>
        <w:pStyle w:val="Corpo"/>
        <w:rPr>
          <w:rFonts w:ascii="Helvetica" w:eastAsia="Helvetica" w:hAnsi="Helvetica" w:cs="Helvetica"/>
          <w:sz w:val="22"/>
          <w:szCs w:val="22"/>
          <w:lang w:val="pt-BR"/>
        </w:rPr>
      </w:pPr>
    </w:p>
    <w:p w14:paraId="7F0F3887" w14:textId="734C8D6D" w:rsidR="00980808" w:rsidRPr="00107CC1" w:rsidRDefault="00107CC1">
      <w:pPr>
        <w:pStyle w:val="Corpo"/>
        <w:rPr>
          <w:rFonts w:ascii="Helvetica" w:eastAsia="Helvetica" w:hAnsi="Helvetica" w:cs="Helvetica"/>
          <w:sz w:val="22"/>
          <w:szCs w:val="22"/>
          <w:lang w:val="pt-BR"/>
        </w:rPr>
      </w:pPr>
      <w:r>
        <w:rPr>
          <w:rFonts w:ascii="Helvetica" w:hAnsi="Helvetica"/>
          <w:sz w:val="22"/>
          <w:szCs w:val="22"/>
          <w:lang w:val="de-DE"/>
        </w:rPr>
        <w:t>Voc</w:t>
      </w:r>
      <w:r w:rsidRPr="00107CC1">
        <w:rPr>
          <w:rFonts w:ascii="Helvetica" w:hAnsi="Helvetica"/>
          <w:sz w:val="22"/>
          <w:szCs w:val="22"/>
          <w:lang w:val="pt-BR"/>
        </w:rPr>
        <w:t xml:space="preserve">ê está </w:t>
      </w:r>
      <w:r>
        <w:rPr>
          <w:rFonts w:ascii="Helvetica" w:hAnsi="Helvetica"/>
          <w:sz w:val="22"/>
          <w:szCs w:val="22"/>
          <w:lang w:val="pt-PT"/>
        </w:rPr>
        <w:t>certo. O Senhor diz: "Filho meu, d</w:t>
      </w:r>
      <w:r w:rsidRPr="00107CC1">
        <w:rPr>
          <w:rFonts w:ascii="Helvetica" w:hAnsi="Helvetica"/>
          <w:sz w:val="22"/>
          <w:szCs w:val="22"/>
          <w:lang w:val="pt-BR"/>
        </w:rPr>
        <w:t>á</w:t>
      </w:r>
      <w:r>
        <w:rPr>
          <w:rFonts w:ascii="Helvetica" w:hAnsi="Helvetica"/>
          <w:sz w:val="22"/>
          <w:szCs w:val="22"/>
          <w:lang w:val="pt-PT"/>
        </w:rPr>
        <w:t xml:space="preserve">-me o teu coração, e os teus olhos observem os meus caminhos" </w:t>
      </w:r>
      <w:r w:rsidR="008156D3">
        <w:rPr>
          <w:rFonts w:ascii="Helvetica" w:hAnsi="Helvetica"/>
          <w:sz w:val="22"/>
          <w:szCs w:val="22"/>
          <w:lang w:val="pt-PT"/>
        </w:rPr>
        <w:t>(</w:t>
      </w:r>
      <w:r>
        <w:rPr>
          <w:rFonts w:ascii="Helvetica" w:hAnsi="Helvetica"/>
          <w:sz w:val="22"/>
          <w:szCs w:val="22"/>
          <w:lang w:val="pt-PT"/>
        </w:rPr>
        <w:t>Prov</w:t>
      </w:r>
      <w:r w:rsidRPr="00107CC1">
        <w:rPr>
          <w:rFonts w:ascii="Helvetica" w:hAnsi="Helvetica"/>
          <w:sz w:val="22"/>
          <w:szCs w:val="22"/>
          <w:lang w:val="pt-BR"/>
        </w:rPr>
        <w:t>é</w:t>
      </w:r>
      <w:r>
        <w:rPr>
          <w:rFonts w:ascii="Helvetica" w:hAnsi="Helvetica"/>
          <w:sz w:val="22"/>
          <w:szCs w:val="22"/>
          <w:lang w:val="pt-PT"/>
        </w:rPr>
        <w:t>rbios 23:26</w:t>
      </w:r>
      <w:r w:rsidR="008156D3">
        <w:rPr>
          <w:rFonts w:ascii="Helvetica" w:hAnsi="Helvetica"/>
          <w:sz w:val="22"/>
          <w:szCs w:val="22"/>
          <w:lang w:val="pt-PT"/>
        </w:rPr>
        <w:t>)</w:t>
      </w:r>
      <w:r>
        <w:rPr>
          <w:rFonts w:ascii="Helvetica" w:hAnsi="Helvetica"/>
          <w:sz w:val="22"/>
          <w:szCs w:val="22"/>
          <w:lang w:val="pt-PT"/>
        </w:rPr>
        <w:t>. O desenvolvimento do car</w:t>
      </w:r>
      <w:proofErr w:type="spellStart"/>
      <w:r w:rsidRPr="00107CC1">
        <w:rPr>
          <w:rFonts w:ascii="Helvetica" w:hAnsi="Helvetica"/>
          <w:sz w:val="22"/>
          <w:szCs w:val="22"/>
          <w:lang w:val="pt-BR"/>
        </w:rPr>
        <w:t>áter</w:t>
      </w:r>
      <w:proofErr w:type="spellEnd"/>
      <w:r w:rsidRPr="00107CC1">
        <w:rPr>
          <w:rFonts w:ascii="Helvetica" w:hAnsi="Helvetica"/>
          <w:sz w:val="22"/>
          <w:szCs w:val="22"/>
          <w:lang w:val="pt-BR"/>
        </w:rPr>
        <w:t xml:space="preserve"> está </w:t>
      </w:r>
      <w:r>
        <w:rPr>
          <w:rFonts w:ascii="Helvetica" w:hAnsi="Helvetica"/>
          <w:sz w:val="22"/>
          <w:szCs w:val="22"/>
          <w:lang w:val="pt-PT"/>
        </w:rPr>
        <w:t>em questão! Mas por que, então, Ele nos pede tamb</w:t>
      </w:r>
      <w:r w:rsidRPr="00107CC1">
        <w:rPr>
          <w:rFonts w:ascii="Helvetica" w:hAnsi="Helvetica"/>
          <w:sz w:val="22"/>
          <w:szCs w:val="22"/>
          <w:lang w:val="pt-BR"/>
        </w:rPr>
        <w:t>é</w:t>
      </w:r>
      <w:r>
        <w:rPr>
          <w:rFonts w:ascii="Helvetica" w:hAnsi="Helvetica"/>
          <w:sz w:val="22"/>
          <w:szCs w:val="22"/>
          <w:lang w:val="pt-PT"/>
        </w:rPr>
        <w:t>m que devolvamos nossos d</w:t>
      </w:r>
      <w:r w:rsidRPr="00107CC1">
        <w:rPr>
          <w:rFonts w:ascii="Helvetica" w:hAnsi="Helvetica"/>
          <w:sz w:val="22"/>
          <w:szCs w:val="22"/>
          <w:lang w:val="pt-BR"/>
        </w:rPr>
        <w:t>í</w:t>
      </w:r>
      <w:r>
        <w:rPr>
          <w:rFonts w:ascii="Helvetica" w:hAnsi="Helvetica"/>
          <w:sz w:val="22"/>
          <w:szCs w:val="22"/>
          <w:lang w:val="pt-PT"/>
        </w:rPr>
        <w:t xml:space="preserve">zimos e ofertas? A verdade </w:t>
      </w:r>
      <w:r w:rsidRPr="00107CC1">
        <w:rPr>
          <w:rFonts w:ascii="Helvetica" w:hAnsi="Helvetica"/>
          <w:sz w:val="22"/>
          <w:szCs w:val="22"/>
          <w:lang w:val="pt-BR"/>
        </w:rPr>
        <w:t xml:space="preserve">é </w:t>
      </w:r>
      <w:r>
        <w:rPr>
          <w:rFonts w:ascii="Helvetica" w:hAnsi="Helvetica"/>
          <w:sz w:val="22"/>
          <w:szCs w:val="22"/>
          <w:lang w:val="pt-PT"/>
        </w:rPr>
        <w:t>que nosso coração sempre segue nossos recursos. É por isso que Jesus disse que onde estiver o nosso tesouro, "a</w:t>
      </w:r>
      <w:r w:rsidRPr="00107CC1">
        <w:rPr>
          <w:rFonts w:ascii="Helvetica" w:hAnsi="Helvetica"/>
          <w:sz w:val="22"/>
          <w:szCs w:val="22"/>
          <w:lang w:val="pt-BR"/>
        </w:rPr>
        <w:t xml:space="preserve">í estará </w:t>
      </w:r>
      <w:proofErr w:type="spellStart"/>
      <w:r w:rsidRPr="00107CC1">
        <w:rPr>
          <w:rFonts w:ascii="Helvetica" w:hAnsi="Helvetica"/>
          <w:sz w:val="22"/>
          <w:szCs w:val="22"/>
          <w:lang w:val="pt-BR"/>
        </w:rPr>
        <w:t>també</w:t>
      </w:r>
      <w:proofErr w:type="spellEnd"/>
      <w:r>
        <w:rPr>
          <w:rFonts w:ascii="Helvetica" w:hAnsi="Helvetica"/>
          <w:sz w:val="22"/>
          <w:szCs w:val="22"/>
          <w:lang w:val="pt-PT"/>
        </w:rPr>
        <w:t xml:space="preserve">m o seu coração" </w:t>
      </w:r>
      <w:r w:rsidR="0090109F">
        <w:rPr>
          <w:rFonts w:ascii="Helvetica" w:hAnsi="Helvetica"/>
          <w:sz w:val="22"/>
          <w:szCs w:val="22"/>
          <w:lang w:val="pt-PT"/>
        </w:rPr>
        <w:t>(</w:t>
      </w:r>
      <w:r>
        <w:rPr>
          <w:rFonts w:ascii="Helvetica" w:hAnsi="Helvetica"/>
          <w:sz w:val="22"/>
          <w:szCs w:val="22"/>
          <w:lang w:val="pt-PT"/>
        </w:rPr>
        <w:t>Mateus 6:21</w:t>
      </w:r>
      <w:r w:rsidR="0090109F">
        <w:rPr>
          <w:rFonts w:ascii="Helvetica" w:hAnsi="Helvetica"/>
          <w:sz w:val="22"/>
          <w:szCs w:val="22"/>
          <w:lang w:val="pt-PT"/>
        </w:rPr>
        <w:t>)</w:t>
      </w:r>
      <w:r>
        <w:rPr>
          <w:rFonts w:ascii="Helvetica" w:hAnsi="Helvetica"/>
          <w:sz w:val="22"/>
          <w:szCs w:val="22"/>
          <w:lang w:val="pt-PT"/>
        </w:rPr>
        <w:t>.</w:t>
      </w:r>
    </w:p>
    <w:p w14:paraId="7F0F3888" w14:textId="77777777" w:rsidR="00980808" w:rsidRPr="00107CC1" w:rsidRDefault="00980808">
      <w:pPr>
        <w:pStyle w:val="Corpo"/>
        <w:rPr>
          <w:rFonts w:ascii="Helvetica" w:eastAsia="Helvetica" w:hAnsi="Helvetica" w:cs="Helvetica"/>
          <w:sz w:val="22"/>
          <w:szCs w:val="22"/>
          <w:lang w:val="pt-BR"/>
        </w:rPr>
      </w:pPr>
    </w:p>
    <w:p w14:paraId="7F0F3889" w14:textId="5ADA8ECC" w:rsidR="00980808" w:rsidRPr="00107CC1" w:rsidRDefault="00107CC1">
      <w:pPr>
        <w:pStyle w:val="Corpo"/>
        <w:rPr>
          <w:rFonts w:ascii="Helvetica" w:eastAsia="Helvetica" w:hAnsi="Helvetica" w:cs="Helvetica"/>
          <w:sz w:val="22"/>
          <w:szCs w:val="22"/>
          <w:lang w:val="pt-BR"/>
        </w:rPr>
      </w:pPr>
      <w:r>
        <w:rPr>
          <w:rFonts w:ascii="Helvetica" w:hAnsi="Helvetica"/>
          <w:sz w:val="22"/>
          <w:szCs w:val="22"/>
          <w:lang w:val="pt-PT"/>
        </w:rPr>
        <w:t>Ellen G. White diz isso de outra maneira: "Vi que esse sistema de d</w:t>
      </w:r>
      <w:r w:rsidRPr="00107CC1">
        <w:rPr>
          <w:rFonts w:ascii="Helvetica" w:hAnsi="Helvetica"/>
          <w:sz w:val="22"/>
          <w:szCs w:val="22"/>
          <w:lang w:val="pt-BR"/>
        </w:rPr>
        <w:t>í</w:t>
      </w:r>
      <w:r>
        <w:rPr>
          <w:rFonts w:ascii="Helvetica" w:hAnsi="Helvetica"/>
          <w:sz w:val="22"/>
          <w:szCs w:val="22"/>
          <w:lang w:val="pt-PT"/>
        </w:rPr>
        <w:t>zimo desenvolveria o car</w:t>
      </w:r>
      <w:r w:rsidRPr="00107CC1">
        <w:rPr>
          <w:rFonts w:ascii="Helvetica" w:hAnsi="Helvetica"/>
          <w:sz w:val="22"/>
          <w:szCs w:val="22"/>
          <w:lang w:val="pt-BR"/>
        </w:rPr>
        <w:t>á</w:t>
      </w:r>
      <w:r>
        <w:rPr>
          <w:rFonts w:ascii="Helvetica" w:hAnsi="Helvetica"/>
          <w:sz w:val="22"/>
          <w:szCs w:val="22"/>
          <w:lang w:val="pt-PT"/>
        </w:rPr>
        <w:t>ter e manifestaria o verdadeiro estado do coraçã</w:t>
      </w:r>
      <w:r w:rsidRPr="00107CC1">
        <w:rPr>
          <w:rFonts w:ascii="Helvetica" w:hAnsi="Helvetica"/>
          <w:sz w:val="22"/>
          <w:szCs w:val="22"/>
          <w:lang w:val="pt-BR"/>
        </w:rPr>
        <w:t>o" (</w:t>
      </w:r>
      <w:proofErr w:type="spellStart"/>
      <w:r w:rsidRPr="00107CC1">
        <w:rPr>
          <w:rFonts w:ascii="Helvetica" w:hAnsi="Helvetica"/>
          <w:i/>
          <w:iCs/>
          <w:sz w:val="22"/>
          <w:szCs w:val="22"/>
          <w:lang w:val="pt-BR"/>
        </w:rPr>
        <w:t>Testimonies</w:t>
      </w:r>
      <w:proofErr w:type="spellEnd"/>
      <w:r w:rsidRPr="00107CC1">
        <w:rPr>
          <w:rFonts w:ascii="Helvetica" w:hAnsi="Helvetica"/>
          <w:i/>
          <w:iCs/>
          <w:sz w:val="22"/>
          <w:szCs w:val="22"/>
          <w:lang w:val="pt-BR"/>
        </w:rPr>
        <w:t xml:space="preserve"> for </w:t>
      </w:r>
      <w:proofErr w:type="spellStart"/>
      <w:r w:rsidRPr="00107CC1">
        <w:rPr>
          <w:rFonts w:ascii="Helvetica" w:hAnsi="Helvetica"/>
          <w:i/>
          <w:iCs/>
          <w:sz w:val="22"/>
          <w:szCs w:val="22"/>
          <w:lang w:val="pt-BR"/>
        </w:rPr>
        <w:t>the</w:t>
      </w:r>
      <w:proofErr w:type="spellEnd"/>
      <w:r w:rsidRPr="00107CC1">
        <w:rPr>
          <w:rFonts w:ascii="Helvetica" w:hAnsi="Helvetica"/>
          <w:i/>
          <w:iCs/>
          <w:sz w:val="22"/>
          <w:szCs w:val="22"/>
          <w:lang w:val="pt-BR"/>
        </w:rPr>
        <w:t xml:space="preserve"> </w:t>
      </w:r>
      <w:proofErr w:type="spellStart"/>
      <w:r w:rsidRPr="00107CC1">
        <w:rPr>
          <w:rFonts w:ascii="Helvetica" w:hAnsi="Helvetica"/>
          <w:i/>
          <w:iCs/>
          <w:sz w:val="22"/>
          <w:szCs w:val="22"/>
          <w:lang w:val="pt-BR"/>
        </w:rPr>
        <w:t>Church</w:t>
      </w:r>
      <w:proofErr w:type="spellEnd"/>
      <w:r w:rsidRPr="00107CC1">
        <w:rPr>
          <w:rFonts w:ascii="Helvetica" w:hAnsi="Helvetica"/>
          <w:sz w:val="22"/>
          <w:szCs w:val="22"/>
          <w:lang w:val="pt-BR"/>
        </w:rPr>
        <w:t>, v. 1, p. 237).</w:t>
      </w:r>
    </w:p>
    <w:p w14:paraId="7F0F3891" w14:textId="1812104E" w:rsidR="00980808" w:rsidRPr="00107CC1" w:rsidRDefault="00107CC1">
      <w:pPr>
        <w:pStyle w:val="Corpo"/>
        <w:rPr>
          <w:rFonts w:ascii="Helvetica Neue" w:eastAsia="Helvetica Neue" w:hAnsi="Helvetica Neue" w:cs="Helvetica Neue"/>
          <w:sz w:val="22"/>
          <w:szCs w:val="22"/>
          <w:lang w:val="pt-BR"/>
        </w:rPr>
      </w:pPr>
      <w:commentRangeStart w:id="1"/>
      <w:commentRangeEnd w:id="1"/>
      <w:r>
        <w:commentReference w:id="1"/>
      </w:r>
      <w:r>
        <w:rPr>
          <w:rFonts w:ascii="Helvetica Neue" w:hAnsi="Helvetica Neue"/>
          <w:sz w:val="22"/>
          <w:szCs w:val="22"/>
          <w:lang w:val="pt-PT"/>
        </w:rPr>
        <w:t>A devolução de d</w:t>
      </w:r>
      <w:r w:rsidRPr="00107CC1">
        <w:rPr>
          <w:rFonts w:ascii="Helvetica Neue" w:hAnsi="Helvetica Neue"/>
          <w:sz w:val="22"/>
          <w:szCs w:val="22"/>
          <w:lang w:val="pt-BR"/>
        </w:rPr>
        <w:t>í</w:t>
      </w:r>
      <w:r>
        <w:rPr>
          <w:rFonts w:ascii="Helvetica Neue" w:hAnsi="Helvetica Neue"/>
          <w:sz w:val="22"/>
          <w:szCs w:val="22"/>
          <w:lang w:val="pt-PT"/>
        </w:rPr>
        <w:t>zimos e ofertas visa desenvolver o car</w:t>
      </w:r>
      <w:r w:rsidRPr="00107CC1">
        <w:rPr>
          <w:rFonts w:ascii="Helvetica Neue" w:hAnsi="Helvetica Neue"/>
          <w:sz w:val="22"/>
          <w:szCs w:val="22"/>
          <w:lang w:val="pt-BR"/>
        </w:rPr>
        <w:t>á</w:t>
      </w:r>
      <w:r>
        <w:rPr>
          <w:rFonts w:ascii="Helvetica Neue" w:hAnsi="Helvetica Neue"/>
          <w:sz w:val="22"/>
          <w:szCs w:val="22"/>
          <w:lang w:val="pt-PT"/>
        </w:rPr>
        <w:t>ter e manifestar o que realmente governa nosso coração. Os d</w:t>
      </w:r>
      <w:r w:rsidRPr="00107CC1">
        <w:rPr>
          <w:rFonts w:ascii="Helvetica Neue" w:hAnsi="Helvetica Neue"/>
          <w:sz w:val="22"/>
          <w:szCs w:val="22"/>
          <w:lang w:val="pt-BR"/>
        </w:rPr>
        <w:t>í</w:t>
      </w:r>
      <w:r>
        <w:rPr>
          <w:rFonts w:ascii="Helvetica Neue" w:hAnsi="Helvetica Neue"/>
          <w:sz w:val="22"/>
          <w:szCs w:val="22"/>
          <w:lang w:val="pt-PT"/>
        </w:rPr>
        <w:t>zimos e as ofertas são usados para promover a causa de Deus, mas o prop</w:t>
      </w:r>
      <w:r w:rsidRPr="00107CC1">
        <w:rPr>
          <w:rFonts w:ascii="Helvetica Neue" w:hAnsi="Helvetica Neue"/>
          <w:sz w:val="22"/>
          <w:szCs w:val="22"/>
          <w:lang w:val="pt-BR"/>
        </w:rPr>
        <w:t>ó</w:t>
      </w:r>
      <w:r>
        <w:rPr>
          <w:rFonts w:ascii="Helvetica Neue" w:hAnsi="Helvetica Neue"/>
          <w:sz w:val="22"/>
          <w:szCs w:val="22"/>
          <w:lang w:val="pt-PT"/>
        </w:rPr>
        <w:t>sito de devolver os d</w:t>
      </w:r>
      <w:r w:rsidRPr="00107CC1">
        <w:rPr>
          <w:rFonts w:ascii="Helvetica Neue" w:hAnsi="Helvetica Neue"/>
          <w:sz w:val="22"/>
          <w:szCs w:val="22"/>
          <w:lang w:val="pt-BR"/>
        </w:rPr>
        <w:t>í</w:t>
      </w:r>
      <w:r>
        <w:rPr>
          <w:rFonts w:ascii="Helvetica Neue" w:hAnsi="Helvetica Neue"/>
          <w:sz w:val="22"/>
          <w:szCs w:val="22"/>
          <w:lang w:val="pt-PT"/>
        </w:rPr>
        <w:t xml:space="preserve">zimos e as ofertas </w:t>
      </w:r>
      <w:r w:rsidRPr="00107CC1">
        <w:rPr>
          <w:rFonts w:ascii="Helvetica Neue" w:hAnsi="Helvetica Neue"/>
          <w:sz w:val="22"/>
          <w:szCs w:val="22"/>
          <w:lang w:val="pt-BR"/>
        </w:rPr>
        <w:t xml:space="preserve">é </w:t>
      </w:r>
      <w:r>
        <w:rPr>
          <w:rFonts w:ascii="Helvetica Neue" w:hAnsi="Helvetica Neue"/>
          <w:sz w:val="22"/>
          <w:szCs w:val="22"/>
          <w:lang w:val="pt-PT"/>
        </w:rPr>
        <w:t>o desenvolvimento de nosso car</w:t>
      </w:r>
      <w:proofErr w:type="spellStart"/>
      <w:r w:rsidRPr="00107CC1">
        <w:rPr>
          <w:rFonts w:ascii="Helvetica Neue" w:hAnsi="Helvetica Neue"/>
          <w:sz w:val="22"/>
          <w:szCs w:val="22"/>
          <w:lang w:val="pt-BR"/>
        </w:rPr>
        <w:t>áter</w:t>
      </w:r>
      <w:proofErr w:type="spellEnd"/>
      <w:r w:rsidRPr="00107CC1">
        <w:rPr>
          <w:rFonts w:ascii="Helvetica Neue" w:hAnsi="Helvetica Neue"/>
          <w:sz w:val="22"/>
          <w:szCs w:val="22"/>
          <w:lang w:val="pt-BR"/>
        </w:rPr>
        <w:t>.</w:t>
      </w:r>
    </w:p>
    <w:p w14:paraId="7F0F3892" w14:textId="77777777" w:rsidR="00980808" w:rsidRPr="00107CC1" w:rsidRDefault="00980808">
      <w:pPr>
        <w:pStyle w:val="Corpo"/>
        <w:rPr>
          <w:rFonts w:ascii="Helvetica Neue" w:eastAsia="Helvetica Neue" w:hAnsi="Helvetica Neue" w:cs="Helvetica Neue"/>
          <w:sz w:val="22"/>
          <w:szCs w:val="22"/>
          <w:lang w:val="pt-BR"/>
        </w:rPr>
      </w:pPr>
    </w:p>
    <w:p w14:paraId="7F0F3893" w14:textId="77777777"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Portanto, quando falamos sobre fidelidade na igreja ou para nossos filhos, não devemos apenas argumentar que a causa de Deus precisa de recursos e que a missã</w:t>
      </w:r>
      <w:proofErr w:type="spellStart"/>
      <w:r w:rsidRPr="00107CC1">
        <w:rPr>
          <w:rFonts w:ascii="Helvetica Neue" w:hAnsi="Helvetica Neue"/>
          <w:sz w:val="22"/>
          <w:szCs w:val="22"/>
          <w:lang w:val="pt-BR"/>
        </w:rPr>
        <w:t>o</w:t>
      </w:r>
      <w:proofErr w:type="spellEnd"/>
      <w:r w:rsidRPr="00107CC1">
        <w:rPr>
          <w:rFonts w:ascii="Helvetica Neue" w:hAnsi="Helvetica Neue"/>
          <w:sz w:val="22"/>
          <w:szCs w:val="22"/>
          <w:lang w:val="pt-BR"/>
        </w:rPr>
        <w:t xml:space="preserve"> precisa </w:t>
      </w:r>
      <w:proofErr w:type="spellStart"/>
      <w:r w:rsidRPr="00107CC1">
        <w:rPr>
          <w:rFonts w:ascii="Helvetica Neue" w:hAnsi="Helvetica Neue"/>
          <w:sz w:val="22"/>
          <w:szCs w:val="22"/>
          <w:lang w:val="pt-BR"/>
        </w:rPr>
        <w:t>avanç</w:t>
      </w:r>
      <w:proofErr w:type="spellEnd"/>
      <w:r>
        <w:rPr>
          <w:rFonts w:ascii="Helvetica Neue" w:hAnsi="Helvetica Neue"/>
          <w:sz w:val="22"/>
          <w:szCs w:val="22"/>
          <w:lang w:val="pt-PT"/>
        </w:rPr>
        <w:t>ar e, portanto, precisamos ser fi</w:t>
      </w:r>
      <w:r w:rsidRPr="00107CC1">
        <w:rPr>
          <w:rFonts w:ascii="Helvetica Neue" w:hAnsi="Helvetica Neue"/>
          <w:sz w:val="22"/>
          <w:szCs w:val="22"/>
          <w:lang w:val="pt-BR"/>
        </w:rPr>
        <w:t>é</w:t>
      </w:r>
      <w:r>
        <w:rPr>
          <w:rFonts w:ascii="Helvetica Neue" w:hAnsi="Helvetica Neue"/>
          <w:sz w:val="22"/>
          <w:szCs w:val="22"/>
          <w:lang w:val="pt-PT"/>
        </w:rPr>
        <w:t>is. Devemos realmente enfatizar como nosso coração se afasta de Deus quando o ego</w:t>
      </w:r>
      <w:r w:rsidRPr="00107CC1">
        <w:rPr>
          <w:rFonts w:ascii="Helvetica Neue" w:hAnsi="Helvetica Neue"/>
          <w:sz w:val="22"/>
          <w:szCs w:val="22"/>
          <w:lang w:val="pt-BR"/>
        </w:rPr>
        <w:t>í</w:t>
      </w:r>
      <w:r>
        <w:rPr>
          <w:rFonts w:ascii="Helvetica Neue" w:hAnsi="Helvetica Neue"/>
          <w:sz w:val="22"/>
          <w:szCs w:val="22"/>
          <w:lang w:val="pt-PT"/>
        </w:rPr>
        <w:t>smo assume o controle e nã</w:t>
      </w:r>
      <w:r w:rsidRPr="00107CC1">
        <w:rPr>
          <w:rFonts w:ascii="Helvetica Neue" w:hAnsi="Helvetica Neue"/>
          <w:sz w:val="22"/>
          <w:szCs w:val="22"/>
          <w:lang w:val="pt-BR"/>
        </w:rPr>
        <w:t xml:space="preserve">o somos </w:t>
      </w:r>
      <w:proofErr w:type="spellStart"/>
      <w:r w:rsidRPr="00107CC1">
        <w:rPr>
          <w:rFonts w:ascii="Helvetica Neue" w:hAnsi="Helvetica Neue"/>
          <w:sz w:val="22"/>
          <w:szCs w:val="22"/>
          <w:lang w:val="pt-BR"/>
        </w:rPr>
        <w:t>fié</w:t>
      </w:r>
      <w:proofErr w:type="spellEnd"/>
      <w:r>
        <w:rPr>
          <w:rFonts w:ascii="Helvetica Neue" w:hAnsi="Helvetica Neue"/>
          <w:sz w:val="22"/>
          <w:szCs w:val="22"/>
          <w:lang w:val="pt-PT"/>
        </w:rPr>
        <w:t>is a Ele.</w:t>
      </w:r>
    </w:p>
    <w:p w14:paraId="7F0F3894" w14:textId="77777777" w:rsidR="00980808" w:rsidRPr="00107CC1" w:rsidRDefault="00980808">
      <w:pPr>
        <w:pStyle w:val="Corpo"/>
        <w:rPr>
          <w:rFonts w:ascii="Helvetica Neue" w:eastAsia="Helvetica Neue" w:hAnsi="Helvetica Neue" w:cs="Helvetica Neue"/>
          <w:sz w:val="22"/>
          <w:szCs w:val="22"/>
          <w:lang w:val="pt-BR"/>
        </w:rPr>
      </w:pPr>
    </w:p>
    <w:p w14:paraId="7F0F3895" w14:textId="77777777" w:rsidR="00980808" w:rsidRPr="00107CC1" w:rsidRDefault="00107CC1">
      <w:pPr>
        <w:pStyle w:val="Corpo"/>
        <w:rPr>
          <w:rFonts w:ascii="Helvetica Neue" w:eastAsia="Helvetica Neue" w:hAnsi="Helvetica Neue" w:cs="Helvetica Neue"/>
          <w:sz w:val="22"/>
          <w:szCs w:val="22"/>
          <w:lang w:val="pt-BR"/>
        </w:rPr>
      </w:pPr>
      <w:r>
        <w:rPr>
          <w:rFonts w:ascii="Helvetica Neue" w:hAnsi="Helvetica Neue"/>
          <w:sz w:val="22"/>
          <w:szCs w:val="22"/>
          <w:lang w:val="pt-PT"/>
        </w:rPr>
        <w:t>O que damos regularmente, depois de qualquer renda ou aumento, pode não causar um impacto significativo na missão da igreja, mas, sem d</w:t>
      </w:r>
      <w:proofErr w:type="spellStart"/>
      <w:r w:rsidRPr="00107CC1">
        <w:rPr>
          <w:rFonts w:ascii="Helvetica Neue" w:hAnsi="Helvetica Neue"/>
          <w:sz w:val="22"/>
          <w:szCs w:val="22"/>
          <w:lang w:val="pt-BR"/>
        </w:rPr>
        <w:t>úvida</w:t>
      </w:r>
      <w:proofErr w:type="spellEnd"/>
      <w:r w:rsidRPr="00107CC1">
        <w:rPr>
          <w:rFonts w:ascii="Helvetica Neue" w:hAnsi="Helvetica Neue"/>
          <w:sz w:val="22"/>
          <w:szCs w:val="22"/>
          <w:lang w:val="pt-BR"/>
        </w:rPr>
        <w:t xml:space="preserve">, está </w:t>
      </w:r>
      <w:r>
        <w:rPr>
          <w:rFonts w:ascii="Helvetica Neue" w:hAnsi="Helvetica Neue"/>
          <w:sz w:val="22"/>
          <w:szCs w:val="22"/>
          <w:lang w:val="pt-PT"/>
        </w:rPr>
        <w:t>revelando a n</w:t>
      </w:r>
      <w:r w:rsidRPr="00107CC1">
        <w:rPr>
          <w:rFonts w:ascii="Helvetica Neue" w:hAnsi="Helvetica Neue"/>
          <w:sz w:val="22"/>
          <w:szCs w:val="22"/>
          <w:lang w:val="pt-BR"/>
        </w:rPr>
        <w:t>ó</w:t>
      </w:r>
      <w:r>
        <w:rPr>
          <w:rFonts w:ascii="Helvetica Neue" w:hAnsi="Helvetica Neue"/>
          <w:sz w:val="22"/>
          <w:szCs w:val="22"/>
          <w:lang w:val="pt-PT"/>
        </w:rPr>
        <w:t>s mesmos e aos seres espirituais de ambos os lados do Grande Conflito onde estão nossas afeições. É uma experi</w:t>
      </w:r>
      <w:r w:rsidRPr="00107CC1">
        <w:rPr>
          <w:rFonts w:ascii="Helvetica Neue" w:hAnsi="Helvetica Neue"/>
          <w:sz w:val="22"/>
          <w:szCs w:val="22"/>
          <w:lang w:val="pt-BR"/>
        </w:rPr>
        <w:t>ê</w:t>
      </w:r>
      <w:r>
        <w:rPr>
          <w:rFonts w:ascii="Helvetica Neue" w:hAnsi="Helvetica Neue"/>
          <w:sz w:val="22"/>
          <w:szCs w:val="22"/>
          <w:lang w:val="pt-PT"/>
        </w:rPr>
        <w:t>ncia transformadora!</w:t>
      </w:r>
    </w:p>
    <w:p w14:paraId="7F0F3896" w14:textId="77777777" w:rsidR="00980808" w:rsidRPr="00107CC1" w:rsidRDefault="00980808">
      <w:pPr>
        <w:pStyle w:val="Corpo"/>
        <w:rPr>
          <w:rFonts w:ascii="Helvetica Neue" w:eastAsia="Helvetica Neue" w:hAnsi="Helvetica Neue" w:cs="Helvetica Neue"/>
          <w:sz w:val="22"/>
          <w:szCs w:val="22"/>
          <w:lang w:val="pt-BR"/>
        </w:rPr>
      </w:pPr>
    </w:p>
    <w:p w14:paraId="7F0F3897" w14:textId="08082BDF" w:rsidR="00980808" w:rsidRPr="00107CC1" w:rsidRDefault="00107CC1">
      <w:pPr>
        <w:pStyle w:val="Corpo"/>
        <w:rPr>
          <w:sz w:val="22"/>
          <w:szCs w:val="22"/>
          <w:lang w:val="pt-BR"/>
        </w:rPr>
      </w:pPr>
      <w:r>
        <w:rPr>
          <w:rFonts w:ascii="Helvetica Neue" w:hAnsi="Helvetica Neue"/>
          <w:sz w:val="22"/>
          <w:szCs w:val="22"/>
          <w:lang w:val="pt-PT"/>
        </w:rPr>
        <w:t>Ao entregar seus d</w:t>
      </w:r>
      <w:r w:rsidRPr="00107CC1">
        <w:rPr>
          <w:rFonts w:ascii="Helvetica Neue" w:hAnsi="Helvetica Neue"/>
          <w:sz w:val="22"/>
          <w:szCs w:val="22"/>
          <w:lang w:val="pt-BR"/>
        </w:rPr>
        <w:t>í</w:t>
      </w:r>
      <w:r>
        <w:rPr>
          <w:rFonts w:ascii="Helvetica Neue" w:hAnsi="Helvetica Neue"/>
          <w:sz w:val="22"/>
          <w:szCs w:val="22"/>
          <w:lang w:val="pt-PT"/>
        </w:rPr>
        <w:t>zimos e ofertas, pe</w:t>
      </w:r>
      <w:r w:rsidRPr="00107CC1">
        <w:rPr>
          <w:rFonts w:ascii="Helvetica Neue" w:hAnsi="Helvetica Neue"/>
          <w:sz w:val="22"/>
          <w:szCs w:val="22"/>
          <w:lang w:val="pt-BR"/>
        </w:rPr>
        <w:t>ç</w:t>
      </w:r>
      <w:r>
        <w:rPr>
          <w:rFonts w:ascii="Helvetica Neue" w:hAnsi="Helvetica Neue"/>
          <w:sz w:val="22"/>
          <w:szCs w:val="22"/>
          <w:lang w:val="pt-PT"/>
        </w:rPr>
        <w:t xml:space="preserve">a a Deus um coração novo, cheio de afeições colocadas em coisas mais elevadas, em realidades eternas! Que possamos colocar nossos desejos em </w:t>
      </w:r>
      <w:r w:rsidRPr="00107CC1">
        <w:rPr>
          <w:rFonts w:ascii="Helvetica Neue" w:hAnsi="Helvetica Neue"/>
          <w:sz w:val="22"/>
          <w:szCs w:val="22"/>
          <w:lang w:val="pt-BR"/>
        </w:rPr>
        <w:t>ú</w:t>
      </w:r>
      <w:r>
        <w:rPr>
          <w:rFonts w:ascii="Helvetica Neue" w:hAnsi="Helvetica Neue"/>
          <w:sz w:val="22"/>
          <w:szCs w:val="22"/>
          <w:lang w:val="pt-PT"/>
        </w:rPr>
        <w:t xml:space="preserve">ltimo lugar e </w:t>
      </w:r>
      <w:r w:rsidR="00441DA2">
        <w:rPr>
          <w:rFonts w:ascii="Helvetica Neue" w:hAnsi="Helvetica Neue"/>
          <w:sz w:val="22"/>
          <w:szCs w:val="22"/>
          <w:lang w:val="pt-PT"/>
        </w:rPr>
        <w:t>p</w:t>
      </w:r>
      <w:r>
        <w:rPr>
          <w:rFonts w:ascii="Helvetica Neue" w:hAnsi="Helvetica Neue"/>
          <w:sz w:val="22"/>
          <w:szCs w:val="22"/>
          <w:lang w:val="pt-PT"/>
        </w:rPr>
        <w:t>rimeiro Deus.</w:t>
      </w:r>
    </w:p>
    <w:p w14:paraId="7F0F3898" w14:textId="77777777" w:rsidR="00980808" w:rsidRPr="00107CC1" w:rsidRDefault="00980808">
      <w:pPr>
        <w:pStyle w:val="Corpo"/>
        <w:rPr>
          <w:sz w:val="22"/>
          <w:szCs w:val="22"/>
          <w:lang w:val="pt-BR"/>
        </w:rPr>
      </w:pPr>
    </w:p>
    <w:p w14:paraId="7F0F3899" w14:textId="77777777" w:rsidR="00980808" w:rsidRPr="00107CC1" w:rsidRDefault="00980808">
      <w:pPr>
        <w:pStyle w:val="Corpo"/>
        <w:rPr>
          <w:sz w:val="22"/>
          <w:szCs w:val="22"/>
          <w:lang w:val="pt-BR"/>
        </w:rPr>
      </w:pPr>
    </w:p>
    <w:p w14:paraId="7F0F389A" w14:textId="77777777" w:rsidR="00980808" w:rsidRPr="00107CC1" w:rsidRDefault="00980808">
      <w:pPr>
        <w:pStyle w:val="Corpo"/>
        <w:rPr>
          <w:sz w:val="22"/>
          <w:szCs w:val="22"/>
          <w:lang w:val="pt-BR"/>
        </w:rPr>
      </w:pPr>
    </w:p>
    <w:p w14:paraId="7F0F389B" w14:textId="77777777" w:rsidR="00980808" w:rsidRPr="00107CC1" w:rsidRDefault="00980808">
      <w:pPr>
        <w:pStyle w:val="Corpo"/>
        <w:rPr>
          <w:sz w:val="22"/>
          <w:szCs w:val="22"/>
          <w:lang w:val="pt-BR"/>
        </w:rPr>
      </w:pPr>
    </w:p>
    <w:p w14:paraId="7F0F389C" w14:textId="77777777" w:rsidR="00980808" w:rsidRPr="00107CC1" w:rsidRDefault="00980808">
      <w:pPr>
        <w:pStyle w:val="Corpo"/>
        <w:rPr>
          <w:sz w:val="22"/>
          <w:szCs w:val="22"/>
          <w:lang w:val="pt-BR"/>
        </w:rPr>
      </w:pPr>
    </w:p>
    <w:p w14:paraId="7F0F389D" w14:textId="77777777" w:rsidR="00980808" w:rsidRPr="00107CC1" w:rsidRDefault="00980808">
      <w:pPr>
        <w:pStyle w:val="Corpo"/>
        <w:rPr>
          <w:sz w:val="22"/>
          <w:szCs w:val="22"/>
          <w:lang w:val="pt-BR"/>
        </w:rPr>
      </w:pPr>
    </w:p>
    <w:p w14:paraId="7F0F389E" w14:textId="77777777" w:rsidR="00980808" w:rsidRPr="00107CC1" w:rsidRDefault="00980808">
      <w:pPr>
        <w:pStyle w:val="Corpo"/>
        <w:rPr>
          <w:sz w:val="22"/>
          <w:szCs w:val="22"/>
          <w:lang w:val="pt-BR"/>
        </w:rPr>
      </w:pPr>
    </w:p>
    <w:p w14:paraId="7F0F389F" w14:textId="77777777" w:rsidR="00980808" w:rsidRPr="00107CC1" w:rsidRDefault="00980808">
      <w:pPr>
        <w:pStyle w:val="Corpo"/>
        <w:rPr>
          <w:sz w:val="22"/>
          <w:szCs w:val="22"/>
          <w:lang w:val="pt-BR"/>
        </w:rPr>
      </w:pPr>
    </w:p>
    <w:p w14:paraId="7F0F38A0" w14:textId="77777777" w:rsidR="00980808" w:rsidRPr="00107CC1" w:rsidRDefault="00980808">
      <w:pPr>
        <w:pStyle w:val="Corpo"/>
        <w:rPr>
          <w:sz w:val="22"/>
          <w:szCs w:val="22"/>
          <w:lang w:val="pt-BR"/>
        </w:rPr>
      </w:pPr>
    </w:p>
    <w:p w14:paraId="7F0F38A1" w14:textId="77777777" w:rsidR="00980808" w:rsidRPr="00107CC1" w:rsidRDefault="00980808">
      <w:pPr>
        <w:pStyle w:val="Corpo"/>
        <w:rPr>
          <w:sz w:val="22"/>
          <w:szCs w:val="22"/>
          <w:lang w:val="pt-BR"/>
        </w:rPr>
      </w:pPr>
    </w:p>
    <w:p w14:paraId="7F0F38A2" w14:textId="77777777" w:rsidR="00980808" w:rsidRPr="00107CC1" w:rsidRDefault="00980808">
      <w:pPr>
        <w:pStyle w:val="Corpo"/>
        <w:rPr>
          <w:sz w:val="22"/>
          <w:szCs w:val="22"/>
          <w:lang w:val="pt-BR"/>
        </w:rPr>
      </w:pPr>
    </w:p>
    <w:p w14:paraId="7F0F38A3" w14:textId="77777777" w:rsidR="00980808" w:rsidRPr="00107CC1" w:rsidRDefault="00980808">
      <w:pPr>
        <w:pStyle w:val="Body"/>
        <w:outlineLvl w:val="0"/>
        <w:rPr>
          <w:rFonts w:ascii="Arial Unicode MS" w:hAnsi="Arial Unicode MS"/>
          <w:sz w:val="20"/>
          <w:szCs w:val="20"/>
          <w:lang w:val="pt-BR"/>
        </w:rPr>
      </w:pPr>
    </w:p>
    <w:p w14:paraId="7F0F38A4" w14:textId="77777777" w:rsidR="00980808" w:rsidRPr="00107CC1" w:rsidRDefault="00980808">
      <w:pPr>
        <w:pStyle w:val="Body"/>
        <w:outlineLvl w:val="0"/>
        <w:rPr>
          <w:rFonts w:ascii="Arial Unicode MS" w:hAnsi="Arial Unicode MS"/>
          <w:sz w:val="20"/>
          <w:szCs w:val="20"/>
          <w:lang w:val="pt-BR"/>
        </w:rPr>
      </w:pPr>
    </w:p>
    <w:p w14:paraId="460A800F" w14:textId="77777777" w:rsidR="00906581" w:rsidRDefault="00906581">
      <w:pPr>
        <w:rPr>
          <w:rFonts w:ascii="Avenir Next" w:hAnsi="Avenir Next" w:cs="Arial Unicode MS" w:hint="eastAsia"/>
          <w:b/>
          <w:bCs/>
          <w:color w:val="000000"/>
          <w:sz w:val="20"/>
          <w:szCs w:val="20"/>
          <w:u w:color="000000"/>
          <w:lang w:val="pt-BR" w:eastAsia="pt-BR"/>
        </w:rPr>
      </w:pPr>
      <w:r>
        <w:rPr>
          <w:rFonts w:ascii="Avenir Next" w:hAnsi="Avenir Next" w:hint="eastAsia"/>
          <w:b/>
          <w:bCs/>
          <w:sz w:val="20"/>
          <w:szCs w:val="20"/>
          <w:lang w:val="pt-BR"/>
        </w:rPr>
        <w:br w:type="page"/>
      </w:r>
    </w:p>
    <w:p w14:paraId="7F0F38A5" w14:textId="7DA7892A" w:rsidR="00980808" w:rsidRPr="00107CC1" w:rsidRDefault="00107CC1">
      <w:pPr>
        <w:pStyle w:val="Body"/>
        <w:outlineLvl w:val="0"/>
        <w:rPr>
          <w:rFonts w:ascii="Avenir Next" w:eastAsia="Avenir Next" w:hAnsi="Avenir Next" w:cs="Avenir Next"/>
          <w:b/>
          <w:bCs/>
          <w:sz w:val="20"/>
          <w:szCs w:val="20"/>
          <w:lang w:val="pt-BR"/>
        </w:rPr>
      </w:pPr>
      <w:r w:rsidRPr="00107CC1">
        <w:rPr>
          <w:rFonts w:ascii="Avenir Next" w:hAnsi="Avenir Next" w:hint="eastAsia"/>
          <w:b/>
          <w:bCs/>
          <w:sz w:val="20"/>
          <w:szCs w:val="20"/>
          <w:lang w:val="pt-BR"/>
        </w:rPr>
        <w:lastRenderedPageBreak/>
        <w:t>20</w:t>
      </w:r>
      <w:r w:rsidR="00906581">
        <w:rPr>
          <w:rFonts w:ascii="Avenir Next" w:hAnsi="Avenir Next"/>
          <w:b/>
          <w:bCs/>
          <w:sz w:val="20"/>
          <w:szCs w:val="20"/>
          <w:lang w:val="pt-BR"/>
        </w:rPr>
        <w:t xml:space="preserve"> DE ABRIL DE</w:t>
      </w:r>
      <w:r w:rsidRPr="00107CC1">
        <w:rPr>
          <w:rFonts w:ascii="Avenir Next" w:hAnsi="Avenir Next" w:hint="eastAsia"/>
          <w:b/>
          <w:bCs/>
          <w:sz w:val="20"/>
          <w:szCs w:val="20"/>
          <w:lang w:val="pt-BR"/>
        </w:rPr>
        <w:t xml:space="preserve"> 2024 - QUAIS OFERTAS CAUSAM MAIS </w:t>
      </w:r>
      <w:proofErr w:type="gramStart"/>
      <w:r w:rsidRPr="00107CC1">
        <w:rPr>
          <w:rFonts w:ascii="Avenir Next" w:hAnsi="Avenir Next" w:hint="eastAsia"/>
          <w:b/>
          <w:bCs/>
          <w:sz w:val="20"/>
          <w:szCs w:val="20"/>
          <w:lang w:val="pt-BR"/>
        </w:rPr>
        <w:t>IMPACTO?(</w:t>
      </w:r>
      <w:proofErr w:type="gramEnd"/>
      <w:r w:rsidRPr="00107CC1">
        <w:rPr>
          <w:rFonts w:ascii="Avenir Next" w:hAnsi="Avenir Next" w:hint="eastAsia"/>
          <w:b/>
          <w:bCs/>
          <w:sz w:val="20"/>
          <w:szCs w:val="20"/>
          <w:lang w:val="pt-BR"/>
        </w:rPr>
        <w:t>384)</w:t>
      </w:r>
    </w:p>
    <w:p w14:paraId="7F0F38A6" w14:textId="77777777" w:rsidR="00980808" w:rsidRPr="00107CC1" w:rsidRDefault="00980808">
      <w:pPr>
        <w:pStyle w:val="TableStyle1"/>
        <w:rPr>
          <w:lang w:val="pt-BR"/>
        </w:rPr>
      </w:pPr>
    </w:p>
    <w:p w14:paraId="7F0F38AB" w14:textId="7053D4A0" w:rsidR="00980808" w:rsidRPr="00107CC1" w:rsidRDefault="00107CC1">
      <w:pPr>
        <w:pStyle w:val="TableStyle1"/>
        <w:numPr>
          <w:ilvl w:val="0"/>
          <w:numId w:val="4"/>
        </w:numPr>
        <w:rPr>
          <w:b w:val="0"/>
          <w:bCs w:val="0"/>
          <w:sz w:val="22"/>
          <w:szCs w:val="22"/>
          <w:lang w:val="pt-BR"/>
        </w:rPr>
      </w:pPr>
      <w:commentRangeStart w:id="2"/>
      <w:commentRangeEnd w:id="2"/>
      <w:r>
        <w:commentReference w:id="2"/>
      </w:r>
    </w:p>
    <w:p w14:paraId="7F0F38AD" w14:textId="6CB3DF9F" w:rsidR="00980808" w:rsidRPr="00107CC1" w:rsidRDefault="00980808">
      <w:pPr>
        <w:pStyle w:val="TableStyle1"/>
        <w:numPr>
          <w:ilvl w:val="0"/>
          <w:numId w:val="4"/>
        </w:numPr>
        <w:rPr>
          <w:b w:val="0"/>
          <w:bCs w:val="0"/>
          <w:sz w:val="22"/>
          <w:szCs w:val="22"/>
          <w:lang w:val="pt-BR"/>
        </w:rPr>
      </w:pPr>
    </w:p>
    <w:p w14:paraId="7F0F38AF" w14:textId="3063C551" w:rsidR="00980808" w:rsidRPr="00107CC1" w:rsidRDefault="00980808">
      <w:pPr>
        <w:pStyle w:val="TableStyle1"/>
        <w:numPr>
          <w:ilvl w:val="0"/>
          <w:numId w:val="4"/>
        </w:numPr>
        <w:rPr>
          <w:b w:val="0"/>
          <w:bCs w:val="0"/>
          <w:sz w:val="22"/>
          <w:szCs w:val="22"/>
          <w:lang w:val="pt-BR"/>
        </w:rPr>
      </w:pPr>
    </w:p>
    <w:p w14:paraId="7F0F38B0" w14:textId="77777777" w:rsidR="00980808" w:rsidRPr="00107CC1" w:rsidRDefault="00107CC1">
      <w:pPr>
        <w:pStyle w:val="Corpo"/>
        <w:rPr>
          <w:sz w:val="22"/>
          <w:szCs w:val="22"/>
          <w:lang w:val="pt-BR"/>
        </w:rPr>
      </w:pPr>
      <w:r>
        <w:rPr>
          <w:sz w:val="22"/>
          <w:szCs w:val="22"/>
          <w:lang w:val="pt-PT"/>
        </w:rPr>
        <w:t>Marcos ouviu um pregador dizer que as ofertas dadas e distribu</w:t>
      </w:r>
      <w:r w:rsidRPr="00107CC1">
        <w:rPr>
          <w:sz w:val="22"/>
          <w:szCs w:val="22"/>
          <w:lang w:val="pt-BR"/>
        </w:rPr>
        <w:t>í</w:t>
      </w:r>
      <w:r>
        <w:rPr>
          <w:sz w:val="22"/>
          <w:szCs w:val="22"/>
          <w:lang w:val="pt-PT"/>
        </w:rPr>
        <w:t>das de acordo com os princ</w:t>
      </w:r>
      <w:r w:rsidRPr="00107CC1">
        <w:rPr>
          <w:sz w:val="22"/>
          <w:szCs w:val="22"/>
          <w:lang w:val="pt-BR"/>
        </w:rPr>
        <w:t>í</w:t>
      </w:r>
      <w:r>
        <w:rPr>
          <w:sz w:val="22"/>
          <w:szCs w:val="22"/>
          <w:lang w:val="pt-PT"/>
        </w:rPr>
        <w:t>pios b</w:t>
      </w:r>
      <w:r w:rsidRPr="00107CC1">
        <w:rPr>
          <w:sz w:val="22"/>
          <w:szCs w:val="22"/>
          <w:lang w:val="pt-BR"/>
        </w:rPr>
        <w:t>í</w:t>
      </w:r>
      <w:r>
        <w:rPr>
          <w:sz w:val="22"/>
          <w:szCs w:val="22"/>
          <w:lang w:val="pt-PT"/>
        </w:rPr>
        <w:t>blicos produzem um impacto mais amplo e um crescimento mais equitativo no trabalho mission</w:t>
      </w:r>
      <w:proofErr w:type="spellStart"/>
      <w:r w:rsidRPr="00107CC1">
        <w:rPr>
          <w:sz w:val="22"/>
          <w:szCs w:val="22"/>
          <w:lang w:val="pt-BR"/>
        </w:rPr>
        <w:t>ário</w:t>
      </w:r>
      <w:proofErr w:type="spellEnd"/>
      <w:r w:rsidRPr="00107CC1">
        <w:rPr>
          <w:sz w:val="22"/>
          <w:szCs w:val="22"/>
          <w:lang w:val="pt-BR"/>
        </w:rPr>
        <w:t xml:space="preserve">. </w:t>
      </w:r>
    </w:p>
    <w:p w14:paraId="7F0F38B1" w14:textId="77777777" w:rsidR="00980808" w:rsidRPr="00107CC1" w:rsidRDefault="00980808">
      <w:pPr>
        <w:pStyle w:val="Corpo"/>
        <w:rPr>
          <w:sz w:val="22"/>
          <w:szCs w:val="22"/>
          <w:lang w:val="pt-BR"/>
        </w:rPr>
      </w:pPr>
    </w:p>
    <w:p w14:paraId="7F0F38B2" w14:textId="77777777" w:rsidR="00980808" w:rsidRPr="00107CC1" w:rsidRDefault="00107CC1">
      <w:pPr>
        <w:pStyle w:val="Corpo"/>
        <w:rPr>
          <w:sz w:val="22"/>
          <w:szCs w:val="22"/>
          <w:lang w:val="pt-BR"/>
        </w:rPr>
      </w:pPr>
      <w:r>
        <w:rPr>
          <w:sz w:val="22"/>
          <w:szCs w:val="22"/>
          <w:lang w:val="pt-PT"/>
        </w:rPr>
        <w:t>Intrigado, ele pediu esclarecimentos, e o pastor lhe disse que tr</w:t>
      </w:r>
      <w:proofErr w:type="spellStart"/>
      <w:r w:rsidRPr="00107CC1">
        <w:rPr>
          <w:sz w:val="22"/>
          <w:szCs w:val="22"/>
          <w:lang w:val="pt-BR"/>
        </w:rPr>
        <w:t>ês</w:t>
      </w:r>
      <w:proofErr w:type="spellEnd"/>
      <w:r w:rsidRPr="00107CC1">
        <w:rPr>
          <w:sz w:val="22"/>
          <w:szCs w:val="22"/>
          <w:lang w:val="pt-BR"/>
        </w:rPr>
        <w:t xml:space="preserve"> desses princípios s</w:t>
      </w:r>
      <w:r>
        <w:rPr>
          <w:sz w:val="22"/>
          <w:szCs w:val="22"/>
          <w:lang w:val="pt-PT"/>
        </w:rPr>
        <w:t>ã</w:t>
      </w:r>
      <w:r w:rsidRPr="00107CC1">
        <w:rPr>
          <w:sz w:val="22"/>
          <w:szCs w:val="22"/>
          <w:lang w:val="pt-BR"/>
        </w:rPr>
        <w:t>o:</w:t>
      </w:r>
    </w:p>
    <w:p w14:paraId="7F0F38B3" w14:textId="77777777" w:rsidR="00980808" w:rsidRPr="00107CC1" w:rsidRDefault="00980808">
      <w:pPr>
        <w:pStyle w:val="Corpo"/>
        <w:rPr>
          <w:sz w:val="22"/>
          <w:szCs w:val="22"/>
          <w:lang w:val="pt-BR"/>
        </w:rPr>
      </w:pPr>
    </w:p>
    <w:p w14:paraId="7F0F38B4" w14:textId="4B658E07" w:rsidR="00980808" w:rsidRPr="00107CC1" w:rsidRDefault="00107CC1">
      <w:pPr>
        <w:pStyle w:val="Corpo"/>
        <w:rPr>
          <w:sz w:val="22"/>
          <w:szCs w:val="22"/>
          <w:lang w:val="pt-BR"/>
        </w:rPr>
      </w:pPr>
      <w:r>
        <w:rPr>
          <w:sz w:val="22"/>
          <w:szCs w:val="22"/>
          <w:lang w:val="pt-PT"/>
        </w:rPr>
        <w:t>(Primeiro) Regularidade (Prov</w:t>
      </w:r>
      <w:r w:rsidRPr="00107CC1">
        <w:rPr>
          <w:sz w:val="22"/>
          <w:szCs w:val="22"/>
          <w:lang w:val="pt-BR"/>
        </w:rPr>
        <w:t>é</w:t>
      </w:r>
      <w:r>
        <w:rPr>
          <w:sz w:val="22"/>
          <w:szCs w:val="22"/>
          <w:lang w:val="pt-PT"/>
        </w:rPr>
        <w:t>rbios 3:9; Malaquias 3:8-10). A frequ</w:t>
      </w:r>
      <w:r w:rsidRPr="00107CC1">
        <w:rPr>
          <w:sz w:val="22"/>
          <w:szCs w:val="22"/>
          <w:lang w:val="pt-BR"/>
        </w:rPr>
        <w:t>ê</w:t>
      </w:r>
      <w:r>
        <w:rPr>
          <w:sz w:val="22"/>
          <w:szCs w:val="22"/>
          <w:lang w:val="pt-PT"/>
        </w:rPr>
        <w:t>ncia deve ser determinada pelas b</w:t>
      </w:r>
      <w:proofErr w:type="spellStart"/>
      <w:r w:rsidRPr="00107CC1">
        <w:rPr>
          <w:sz w:val="22"/>
          <w:szCs w:val="22"/>
          <w:lang w:val="pt-BR"/>
        </w:rPr>
        <w:t>ên</w:t>
      </w:r>
      <w:proofErr w:type="spellEnd"/>
      <w:r>
        <w:rPr>
          <w:sz w:val="22"/>
          <w:szCs w:val="22"/>
          <w:lang w:val="pt-PT"/>
        </w:rPr>
        <w:t xml:space="preserve">çãos de Deus, não pelas necessidades da igreja ou mesmo pela nossa boa vontade. Isso significa que toda vez que recebemos uma renda, que </w:t>
      </w:r>
      <w:r w:rsidRPr="00107CC1">
        <w:rPr>
          <w:sz w:val="22"/>
          <w:szCs w:val="22"/>
          <w:lang w:val="pt-BR"/>
        </w:rPr>
        <w:t xml:space="preserve">é </w:t>
      </w:r>
      <w:r>
        <w:rPr>
          <w:sz w:val="22"/>
          <w:szCs w:val="22"/>
          <w:lang w:val="pt-PT"/>
        </w:rPr>
        <w:t>uma b</w:t>
      </w:r>
      <w:proofErr w:type="spellStart"/>
      <w:r w:rsidRPr="00107CC1">
        <w:rPr>
          <w:sz w:val="22"/>
          <w:szCs w:val="22"/>
          <w:lang w:val="pt-BR"/>
        </w:rPr>
        <w:t>ên</w:t>
      </w:r>
      <w:proofErr w:type="spellEnd"/>
      <w:r>
        <w:rPr>
          <w:sz w:val="22"/>
          <w:szCs w:val="22"/>
          <w:lang w:val="pt-PT"/>
        </w:rPr>
        <w:t>ção do Senhor, devemos honr</w:t>
      </w:r>
      <w:r w:rsidRPr="00107CC1">
        <w:rPr>
          <w:sz w:val="22"/>
          <w:szCs w:val="22"/>
          <w:lang w:val="pt-BR"/>
        </w:rPr>
        <w:t>á</w:t>
      </w:r>
      <w:r>
        <w:rPr>
          <w:sz w:val="22"/>
          <w:szCs w:val="22"/>
          <w:lang w:val="pt-PT"/>
        </w:rPr>
        <w:t>-Lo com nossos d</w:t>
      </w:r>
      <w:r w:rsidRPr="00107CC1">
        <w:rPr>
          <w:sz w:val="22"/>
          <w:szCs w:val="22"/>
          <w:lang w:val="pt-BR"/>
        </w:rPr>
        <w:t>í</w:t>
      </w:r>
      <w:r>
        <w:rPr>
          <w:sz w:val="22"/>
          <w:szCs w:val="22"/>
          <w:lang w:val="pt-PT"/>
        </w:rPr>
        <w:t>zimos e ofertas.</w:t>
      </w:r>
    </w:p>
    <w:p w14:paraId="7F0F38B5" w14:textId="77777777" w:rsidR="00980808" w:rsidRPr="00107CC1" w:rsidRDefault="00980808">
      <w:pPr>
        <w:pStyle w:val="Corpo"/>
        <w:rPr>
          <w:sz w:val="22"/>
          <w:szCs w:val="22"/>
          <w:lang w:val="pt-BR"/>
        </w:rPr>
      </w:pPr>
    </w:p>
    <w:p w14:paraId="7F0F38B6" w14:textId="2028F2E5" w:rsidR="00980808" w:rsidRPr="00107CC1" w:rsidRDefault="00107CC1">
      <w:pPr>
        <w:pStyle w:val="Corpo"/>
        <w:rPr>
          <w:sz w:val="22"/>
          <w:szCs w:val="22"/>
          <w:lang w:val="pt-BR"/>
        </w:rPr>
      </w:pPr>
      <w:r>
        <w:rPr>
          <w:sz w:val="22"/>
          <w:szCs w:val="22"/>
          <w:lang w:val="pt-PT"/>
        </w:rPr>
        <w:t>(O segundo princ</w:t>
      </w:r>
      <w:proofErr w:type="spellStart"/>
      <w:r w:rsidRPr="00107CC1">
        <w:rPr>
          <w:sz w:val="22"/>
          <w:szCs w:val="22"/>
          <w:lang w:val="pt-BR"/>
        </w:rPr>
        <w:t>ípio</w:t>
      </w:r>
      <w:proofErr w:type="spellEnd"/>
      <w:r w:rsidRPr="00107CC1">
        <w:rPr>
          <w:sz w:val="22"/>
          <w:szCs w:val="22"/>
          <w:lang w:val="pt-BR"/>
        </w:rPr>
        <w:t xml:space="preserve"> é</w:t>
      </w:r>
      <w:r>
        <w:rPr>
          <w:sz w:val="22"/>
          <w:szCs w:val="22"/>
          <w:lang w:val="pt-PT"/>
        </w:rPr>
        <w:t>) Proporcionalidade (Deuteron</w:t>
      </w:r>
      <w:proofErr w:type="spellStart"/>
      <w:r w:rsidRPr="00107CC1">
        <w:rPr>
          <w:sz w:val="22"/>
          <w:szCs w:val="22"/>
          <w:lang w:val="pt-BR"/>
        </w:rPr>
        <w:t>ômio</w:t>
      </w:r>
      <w:proofErr w:type="spellEnd"/>
      <w:r w:rsidRPr="00107CC1">
        <w:rPr>
          <w:sz w:val="22"/>
          <w:szCs w:val="22"/>
          <w:lang w:val="pt-BR"/>
        </w:rPr>
        <w:t xml:space="preserve"> 16:17; 1 </w:t>
      </w:r>
      <w:proofErr w:type="spellStart"/>
      <w:r w:rsidRPr="00107CC1">
        <w:rPr>
          <w:sz w:val="22"/>
          <w:szCs w:val="22"/>
          <w:lang w:val="pt-BR"/>
        </w:rPr>
        <w:t>Corí</w:t>
      </w:r>
      <w:proofErr w:type="spellEnd"/>
      <w:r>
        <w:rPr>
          <w:sz w:val="22"/>
          <w:szCs w:val="22"/>
          <w:lang w:val="pt-PT"/>
        </w:rPr>
        <w:t xml:space="preserve">ntios 16:2). Uma oferta proporcional significa que o valor da oferta </w:t>
      </w:r>
      <w:r w:rsidRPr="00107CC1">
        <w:rPr>
          <w:sz w:val="22"/>
          <w:szCs w:val="22"/>
          <w:lang w:val="pt-BR"/>
        </w:rPr>
        <w:t xml:space="preserve">é </w:t>
      </w:r>
      <w:r>
        <w:rPr>
          <w:sz w:val="22"/>
          <w:szCs w:val="22"/>
          <w:lang w:val="pt-PT"/>
        </w:rPr>
        <w:t xml:space="preserve">ajustado conforme a renda </w:t>
      </w:r>
      <w:r w:rsidRPr="00107CC1">
        <w:rPr>
          <w:sz w:val="22"/>
          <w:szCs w:val="22"/>
          <w:lang w:val="pt-BR"/>
        </w:rPr>
        <w:t xml:space="preserve">é </w:t>
      </w:r>
      <w:r>
        <w:rPr>
          <w:sz w:val="22"/>
          <w:szCs w:val="22"/>
          <w:lang w:val="pt-PT"/>
        </w:rPr>
        <w:t>modificada. Muitos escolhem uma proporção ou porcentagem fixa de sua renda ou aumento para dar ao Senhor como oferta.</w:t>
      </w:r>
    </w:p>
    <w:p w14:paraId="7F0F38B7" w14:textId="77777777" w:rsidR="00980808" w:rsidRPr="00107CC1" w:rsidRDefault="00980808">
      <w:pPr>
        <w:pStyle w:val="Corpo"/>
        <w:rPr>
          <w:sz w:val="22"/>
          <w:szCs w:val="22"/>
          <w:lang w:val="pt-BR"/>
        </w:rPr>
      </w:pPr>
    </w:p>
    <w:p w14:paraId="7F0F38B8" w14:textId="5DFAF183" w:rsidR="00980808" w:rsidRPr="00107CC1" w:rsidRDefault="00107CC1">
      <w:pPr>
        <w:pStyle w:val="Corpo"/>
        <w:rPr>
          <w:sz w:val="22"/>
          <w:szCs w:val="22"/>
          <w:lang w:val="pt-BR"/>
        </w:rPr>
      </w:pPr>
      <w:r>
        <w:rPr>
          <w:sz w:val="22"/>
          <w:szCs w:val="22"/>
          <w:lang w:val="pt-PT"/>
        </w:rPr>
        <w:t>(E o terceiro princ</w:t>
      </w:r>
      <w:proofErr w:type="spellStart"/>
      <w:r w:rsidRPr="00107CC1">
        <w:rPr>
          <w:sz w:val="22"/>
          <w:szCs w:val="22"/>
          <w:lang w:val="pt-BR"/>
        </w:rPr>
        <w:t>ípio</w:t>
      </w:r>
      <w:proofErr w:type="spellEnd"/>
      <w:r w:rsidRPr="00107CC1">
        <w:rPr>
          <w:sz w:val="22"/>
          <w:szCs w:val="22"/>
          <w:lang w:val="pt-BR"/>
        </w:rPr>
        <w:t xml:space="preserve"> é</w:t>
      </w:r>
      <w:r>
        <w:rPr>
          <w:sz w:val="22"/>
          <w:szCs w:val="22"/>
          <w:lang w:val="pt-PT"/>
        </w:rPr>
        <w:t>) Uma mentalidade "glocal" (Atos 1:8). "Glocal" significa "global" e "local" ao mesmo tempo. Nosso esfor</w:t>
      </w:r>
      <w:proofErr w:type="spellStart"/>
      <w:r w:rsidRPr="00107CC1">
        <w:rPr>
          <w:sz w:val="22"/>
          <w:szCs w:val="22"/>
          <w:lang w:val="pt-BR"/>
        </w:rPr>
        <w:t>ço</w:t>
      </w:r>
      <w:proofErr w:type="spellEnd"/>
      <w:r w:rsidRPr="00107CC1">
        <w:rPr>
          <w:sz w:val="22"/>
          <w:szCs w:val="22"/>
          <w:lang w:val="pt-BR"/>
        </w:rPr>
        <w:t xml:space="preserve"> </w:t>
      </w:r>
      <w:proofErr w:type="spellStart"/>
      <w:r w:rsidRPr="00107CC1">
        <w:rPr>
          <w:sz w:val="22"/>
          <w:szCs w:val="22"/>
          <w:lang w:val="pt-BR"/>
        </w:rPr>
        <w:t>missioná</w:t>
      </w:r>
      <w:proofErr w:type="spellEnd"/>
      <w:r>
        <w:rPr>
          <w:sz w:val="22"/>
          <w:szCs w:val="22"/>
          <w:lang w:val="pt-PT"/>
        </w:rPr>
        <w:t xml:space="preserve">rio e, consequentemente, nossas ofertas devem levar o plano de salvação para a </w:t>
      </w:r>
      <w:r w:rsidRPr="00107CC1">
        <w:rPr>
          <w:sz w:val="22"/>
          <w:szCs w:val="22"/>
          <w:lang w:val="pt-BR"/>
        </w:rPr>
        <w:t>á</w:t>
      </w:r>
      <w:r>
        <w:rPr>
          <w:sz w:val="22"/>
          <w:szCs w:val="22"/>
          <w:lang w:val="pt-PT"/>
        </w:rPr>
        <w:t>rea em que vivemos e tamb</w:t>
      </w:r>
      <w:r w:rsidRPr="00107CC1">
        <w:rPr>
          <w:sz w:val="22"/>
          <w:szCs w:val="22"/>
          <w:lang w:val="pt-BR"/>
        </w:rPr>
        <w:t>é</w:t>
      </w:r>
      <w:r>
        <w:rPr>
          <w:sz w:val="22"/>
          <w:szCs w:val="22"/>
          <w:lang w:val="pt-PT"/>
        </w:rPr>
        <w:t>m para o mundo inteiro. A Igreja Adventista elaborou um plano de distribuição de ofertas chamado Plano de Oferta Combinada para tornar essa distribuição mais equitativa.</w:t>
      </w:r>
    </w:p>
    <w:p w14:paraId="6F878431" w14:textId="77777777" w:rsidR="00277FF0" w:rsidRPr="00107CC1" w:rsidRDefault="00277FF0">
      <w:pPr>
        <w:pStyle w:val="TableStyle1"/>
        <w:rPr>
          <w:b w:val="0"/>
          <w:bCs w:val="0"/>
          <w:sz w:val="22"/>
          <w:szCs w:val="22"/>
          <w:lang w:val="pt-BR"/>
        </w:rPr>
      </w:pPr>
    </w:p>
    <w:p w14:paraId="7F0F38C2" w14:textId="585F5A0E" w:rsidR="00980808" w:rsidRPr="00107CC1" w:rsidRDefault="00107CC1">
      <w:pPr>
        <w:pStyle w:val="TableStyle1"/>
        <w:rPr>
          <w:b w:val="0"/>
          <w:bCs w:val="0"/>
          <w:sz w:val="22"/>
          <w:szCs w:val="22"/>
          <w:lang w:val="pt-BR"/>
        </w:rPr>
      </w:pPr>
      <w:r w:rsidRPr="00107CC1">
        <w:rPr>
          <w:b w:val="0"/>
          <w:bCs w:val="0"/>
          <w:sz w:val="22"/>
          <w:szCs w:val="22"/>
          <w:lang w:val="pt-BR"/>
        </w:rPr>
        <w:t>De acordo com o que é sugerido pelo Plano de Oferta Combinada, 50%-60% de sua oferta total deve</w:t>
      </w:r>
      <w:r w:rsidR="002616E4">
        <w:rPr>
          <w:b w:val="0"/>
          <w:bCs w:val="0"/>
          <w:sz w:val="22"/>
          <w:szCs w:val="22"/>
          <w:lang w:val="pt-BR"/>
        </w:rPr>
        <w:t>m</w:t>
      </w:r>
      <w:r w:rsidRPr="00107CC1">
        <w:rPr>
          <w:b w:val="0"/>
          <w:bCs w:val="0"/>
          <w:sz w:val="22"/>
          <w:szCs w:val="22"/>
          <w:lang w:val="pt-BR"/>
        </w:rPr>
        <w:t xml:space="preserve"> apoiar a missão de sua igreja local (patrocinada pelo orçamento da igreja); 20%-30% apoiarão a missão regional (geralmente patrocinada pela </w:t>
      </w:r>
      <w:r w:rsidR="00D62109">
        <w:rPr>
          <w:b w:val="0"/>
          <w:bCs w:val="0"/>
          <w:sz w:val="22"/>
          <w:szCs w:val="22"/>
          <w:lang w:val="pt-BR"/>
        </w:rPr>
        <w:t>Associação</w:t>
      </w:r>
      <w:r w:rsidRPr="00107CC1">
        <w:rPr>
          <w:b w:val="0"/>
          <w:bCs w:val="0"/>
          <w:sz w:val="22"/>
          <w:szCs w:val="22"/>
          <w:lang w:val="pt-BR"/>
        </w:rPr>
        <w:t xml:space="preserve">/União/Divisão); e 20% devem apoiar a missão internacional, que a </w:t>
      </w:r>
      <w:r w:rsidR="002616E4">
        <w:rPr>
          <w:b w:val="0"/>
          <w:bCs w:val="0"/>
          <w:sz w:val="22"/>
          <w:szCs w:val="22"/>
          <w:lang w:val="pt-BR"/>
        </w:rPr>
        <w:t>Associação</w:t>
      </w:r>
      <w:r w:rsidR="002616E4" w:rsidRPr="00107CC1">
        <w:rPr>
          <w:b w:val="0"/>
          <w:bCs w:val="0"/>
          <w:sz w:val="22"/>
          <w:szCs w:val="22"/>
          <w:lang w:val="pt-BR"/>
        </w:rPr>
        <w:t xml:space="preserve"> </w:t>
      </w:r>
      <w:r w:rsidRPr="00107CC1">
        <w:rPr>
          <w:b w:val="0"/>
          <w:bCs w:val="0"/>
          <w:sz w:val="22"/>
          <w:szCs w:val="22"/>
          <w:lang w:val="pt-BR"/>
        </w:rPr>
        <w:t>Geral supervisiona por meio do Fundo de Missão Mundial.</w:t>
      </w:r>
    </w:p>
    <w:p w14:paraId="7F0F38C3" w14:textId="77777777" w:rsidR="00980808" w:rsidRPr="00107CC1" w:rsidRDefault="00980808">
      <w:pPr>
        <w:pStyle w:val="TableStyle1"/>
        <w:rPr>
          <w:b w:val="0"/>
          <w:bCs w:val="0"/>
          <w:sz w:val="22"/>
          <w:szCs w:val="22"/>
          <w:lang w:val="pt-BR"/>
        </w:rPr>
      </w:pPr>
    </w:p>
    <w:p w14:paraId="7F0F38C4" w14:textId="4739203C" w:rsidR="00980808" w:rsidRPr="00107CC1" w:rsidRDefault="00107CC1">
      <w:pPr>
        <w:pStyle w:val="TableStyle1"/>
        <w:rPr>
          <w:b w:val="0"/>
          <w:bCs w:val="0"/>
          <w:sz w:val="22"/>
          <w:szCs w:val="22"/>
          <w:lang w:val="pt-BR"/>
        </w:rPr>
      </w:pPr>
      <w:r w:rsidRPr="00107CC1">
        <w:rPr>
          <w:b w:val="0"/>
          <w:bCs w:val="0"/>
          <w:sz w:val="22"/>
          <w:szCs w:val="22"/>
          <w:lang w:val="pt-BR"/>
        </w:rPr>
        <w:t>Em seguida, o pastor disse a Marcos que, onde o Plano de Oferta</w:t>
      </w:r>
      <w:r w:rsidR="00E2662A">
        <w:rPr>
          <w:b w:val="0"/>
          <w:bCs w:val="0"/>
          <w:sz w:val="22"/>
          <w:szCs w:val="22"/>
          <w:lang w:val="pt-BR"/>
        </w:rPr>
        <w:t>s</w:t>
      </w:r>
      <w:r w:rsidRPr="00107CC1">
        <w:rPr>
          <w:b w:val="0"/>
          <w:bCs w:val="0"/>
          <w:sz w:val="22"/>
          <w:szCs w:val="22"/>
          <w:lang w:val="pt-BR"/>
        </w:rPr>
        <w:t xml:space="preserve"> Combinada</w:t>
      </w:r>
      <w:r w:rsidR="00E2662A">
        <w:rPr>
          <w:b w:val="0"/>
          <w:bCs w:val="0"/>
          <w:sz w:val="22"/>
          <w:szCs w:val="22"/>
          <w:lang w:val="pt-BR"/>
        </w:rPr>
        <w:t>s</w:t>
      </w:r>
      <w:r w:rsidRPr="00107CC1">
        <w:rPr>
          <w:b w:val="0"/>
          <w:bCs w:val="0"/>
          <w:sz w:val="22"/>
          <w:szCs w:val="22"/>
          <w:lang w:val="pt-BR"/>
        </w:rPr>
        <w:t xml:space="preserve"> é praticado (cobrindo aproximadamente 90% da população adventista mundial), toda oferta não designada é automaticamente distribuída dessa forma. Esse plano de distribuição proporciona um crescimento equitativo para projetos, ministérios e iniciativas missionárias locais, regionais e internacionais.</w:t>
      </w:r>
    </w:p>
    <w:p w14:paraId="7F0F38C5" w14:textId="77777777" w:rsidR="00980808" w:rsidRPr="00107CC1" w:rsidRDefault="00980808">
      <w:pPr>
        <w:pStyle w:val="TableStyle1"/>
        <w:rPr>
          <w:b w:val="0"/>
          <w:bCs w:val="0"/>
          <w:sz w:val="22"/>
          <w:szCs w:val="22"/>
          <w:lang w:val="pt-BR"/>
        </w:rPr>
      </w:pPr>
    </w:p>
    <w:p w14:paraId="7F0F38C6" w14:textId="696075EE" w:rsidR="00980808" w:rsidRPr="00107CC1" w:rsidRDefault="00107CC1">
      <w:pPr>
        <w:pStyle w:val="TableStyle1"/>
        <w:rPr>
          <w:b w:val="0"/>
          <w:bCs w:val="0"/>
          <w:sz w:val="22"/>
          <w:szCs w:val="22"/>
          <w:lang w:val="pt-BR"/>
        </w:rPr>
      </w:pPr>
      <w:r w:rsidRPr="00107CC1">
        <w:rPr>
          <w:b w:val="0"/>
          <w:bCs w:val="0"/>
          <w:sz w:val="22"/>
          <w:szCs w:val="22"/>
          <w:lang w:val="pt-BR"/>
        </w:rPr>
        <w:t>Mas nas regiões em que esse plano ainda não foi adotado, aqueles que desejam produzir um impacto "</w:t>
      </w:r>
      <w:proofErr w:type="spellStart"/>
      <w:r w:rsidRPr="00107CC1">
        <w:rPr>
          <w:b w:val="0"/>
          <w:bCs w:val="0"/>
          <w:sz w:val="22"/>
          <w:szCs w:val="22"/>
          <w:lang w:val="pt-BR"/>
        </w:rPr>
        <w:t>Glocal</w:t>
      </w:r>
      <w:proofErr w:type="spellEnd"/>
      <w:r w:rsidRPr="00107CC1">
        <w:rPr>
          <w:b w:val="0"/>
          <w:bCs w:val="0"/>
          <w:sz w:val="22"/>
          <w:szCs w:val="22"/>
          <w:lang w:val="pt-BR"/>
        </w:rPr>
        <w:t xml:space="preserve">" devem distribuir manualmente suas ofertas </w:t>
      </w:r>
      <w:r w:rsidR="00C24B89">
        <w:rPr>
          <w:b w:val="0"/>
          <w:bCs w:val="0"/>
          <w:sz w:val="22"/>
          <w:szCs w:val="22"/>
          <w:lang w:val="pt-BR"/>
        </w:rPr>
        <w:t>do</w:t>
      </w:r>
      <w:r w:rsidR="00C24B89" w:rsidRPr="00107CC1">
        <w:rPr>
          <w:b w:val="0"/>
          <w:bCs w:val="0"/>
          <w:sz w:val="22"/>
          <w:szCs w:val="22"/>
          <w:lang w:val="pt-BR"/>
        </w:rPr>
        <w:t xml:space="preserve"> </w:t>
      </w:r>
      <w:r w:rsidRPr="00107CC1">
        <w:rPr>
          <w:b w:val="0"/>
          <w:bCs w:val="0"/>
          <w:sz w:val="22"/>
          <w:szCs w:val="22"/>
          <w:lang w:val="pt-BR"/>
        </w:rPr>
        <w:t>"</w:t>
      </w:r>
      <w:r w:rsidR="00C24B89">
        <w:rPr>
          <w:b w:val="0"/>
          <w:bCs w:val="0"/>
          <w:sz w:val="22"/>
          <w:szCs w:val="22"/>
          <w:lang w:val="pt-BR"/>
        </w:rPr>
        <w:t>Pacto</w:t>
      </w:r>
      <w:r w:rsidRPr="00107CC1">
        <w:rPr>
          <w:b w:val="0"/>
          <w:bCs w:val="0"/>
          <w:sz w:val="22"/>
          <w:szCs w:val="22"/>
          <w:lang w:val="pt-BR"/>
        </w:rPr>
        <w:t xml:space="preserve">" usando proporções semelhantes </w:t>
      </w:r>
      <w:r w:rsidR="00EC206E">
        <w:rPr>
          <w:b w:val="0"/>
          <w:bCs w:val="0"/>
          <w:sz w:val="22"/>
          <w:szCs w:val="22"/>
          <w:lang w:val="pt-BR"/>
        </w:rPr>
        <w:t>–</w:t>
      </w:r>
      <w:r w:rsidRPr="00107CC1">
        <w:rPr>
          <w:b w:val="0"/>
          <w:bCs w:val="0"/>
          <w:sz w:val="22"/>
          <w:szCs w:val="22"/>
          <w:lang w:val="pt-BR"/>
        </w:rPr>
        <w:t xml:space="preserve"> de acordo com Atos 1:8, cobrindo simultaneamente as necessidades locais, regionais e internacionais.</w:t>
      </w:r>
    </w:p>
    <w:p w14:paraId="7F0F38C7" w14:textId="77777777" w:rsidR="00980808" w:rsidRPr="00107CC1" w:rsidRDefault="00980808">
      <w:pPr>
        <w:pStyle w:val="TableStyle1"/>
        <w:rPr>
          <w:b w:val="0"/>
          <w:bCs w:val="0"/>
          <w:sz w:val="22"/>
          <w:szCs w:val="22"/>
          <w:lang w:val="pt-BR"/>
        </w:rPr>
      </w:pPr>
    </w:p>
    <w:p w14:paraId="7F0F38C8" w14:textId="34992C7D" w:rsidR="00980808" w:rsidRPr="00107CC1" w:rsidRDefault="00107CC1">
      <w:pPr>
        <w:pStyle w:val="TableStyle1"/>
        <w:rPr>
          <w:b w:val="0"/>
          <w:bCs w:val="0"/>
          <w:sz w:val="22"/>
          <w:szCs w:val="22"/>
          <w:lang w:val="pt-BR"/>
        </w:rPr>
      </w:pPr>
      <w:r w:rsidRPr="00107CC1">
        <w:rPr>
          <w:b w:val="0"/>
          <w:bCs w:val="0"/>
          <w:sz w:val="22"/>
          <w:szCs w:val="22"/>
          <w:lang w:val="pt-BR"/>
        </w:rPr>
        <w:t>Marcos decidiu se tornar um agente missionário "</w:t>
      </w:r>
      <w:proofErr w:type="spellStart"/>
      <w:r w:rsidRPr="00107CC1">
        <w:rPr>
          <w:b w:val="0"/>
          <w:bCs w:val="0"/>
          <w:sz w:val="22"/>
          <w:szCs w:val="22"/>
          <w:lang w:val="pt-BR"/>
        </w:rPr>
        <w:t>Glocal</w:t>
      </w:r>
      <w:proofErr w:type="spellEnd"/>
      <w:r w:rsidRPr="00107CC1">
        <w:rPr>
          <w:b w:val="0"/>
          <w:bCs w:val="0"/>
          <w:sz w:val="22"/>
          <w:szCs w:val="22"/>
          <w:lang w:val="pt-BR"/>
        </w:rPr>
        <w:t>" por meio de sua oferta. Você também está convidado a se juntar a ele no avanço da comissão de Jesus de ser Sua testemunha simultaneamente "em Jerusalém, e em toda a Jud</w:t>
      </w:r>
      <w:r w:rsidR="003A098E">
        <w:rPr>
          <w:b w:val="0"/>
          <w:bCs w:val="0"/>
          <w:sz w:val="22"/>
          <w:szCs w:val="22"/>
          <w:lang w:val="pt-BR"/>
        </w:rPr>
        <w:t>e</w:t>
      </w:r>
      <w:r w:rsidRPr="00107CC1">
        <w:rPr>
          <w:b w:val="0"/>
          <w:bCs w:val="0"/>
          <w:sz w:val="22"/>
          <w:szCs w:val="22"/>
          <w:lang w:val="pt-BR"/>
        </w:rPr>
        <w:t xml:space="preserve">ia e Samaria, e até os confins da terra" (Atos 1:8), ou seja, local, regional e internacionalmente. </w:t>
      </w:r>
    </w:p>
    <w:p w14:paraId="7F0F38C9" w14:textId="77777777" w:rsidR="00980808" w:rsidRPr="00107CC1" w:rsidRDefault="00980808">
      <w:pPr>
        <w:pStyle w:val="TableStyle1"/>
        <w:rPr>
          <w:b w:val="0"/>
          <w:bCs w:val="0"/>
          <w:sz w:val="22"/>
          <w:szCs w:val="22"/>
          <w:lang w:val="pt-BR"/>
        </w:rPr>
      </w:pPr>
    </w:p>
    <w:p w14:paraId="7F0F38CA" w14:textId="5A30E425" w:rsidR="00980808" w:rsidRPr="00107CC1" w:rsidRDefault="00107CC1">
      <w:pPr>
        <w:pStyle w:val="TableStyle1"/>
        <w:rPr>
          <w:b w:val="0"/>
          <w:bCs w:val="0"/>
          <w:sz w:val="22"/>
          <w:szCs w:val="22"/>
          <w:lang w:val="pt-BR"/>
        </w:rPr>
      </w:pPr>
      <w:r w:rsidRPr="00107CC1">
        <w:rPr>
          <w:b w:val="0"/>
          <w:bCs w:val="0"/>
          <w:sz w:val="22"/>
          <w:szCs w:val="22"/>
          <w:lang w:val="pt-BR"/>
        </w:rPr>
        <w:t xml:space="preserve">Ao devolvermos nosso dízimo e as ofertas </w:t>
      </w:r>
      <w:r w:rsidR="001C2588">
        <w:rPr>
          <w:b w:val="0"/>
          <w:bCs w:val="0"/>
          <w:sz w:val="22"/>
          <w:szCs w:val="22"/>
          <w:lang w:val="pt-BR"/>
        </w:rPr>
        <w:t>do Pacto</w:t>
      </w:r>
      <w:r w:rsidRPr="00107CC1">
        <w:rPr>
          <w:b w:val="0"/>
          <w:bCs w:val="0"/>
          <w:sz w:val="22"/>
          <w:szCs w:val="22"/>
          <w:lang w:val="pt-BR"/>
        </w:rPr>
        <w:t xml:space="preserve">, coloquemos nossos desejos em último lugar e </w:t>
      </w:r>
      <w:r w:rsidR="001C2588">
        <w:rPr>
          <w:b w:val="0"/>
          <w:bCs w:val="0"/>
          <w:sz w:val="22"/>
          <w:szCs w:val="22"/>
          <w:lang w:val="pt-PT"/>
        </w:rPr>
        <w:t>p</w:t>
      </w:r>
      <w:r>
        <w:rPr>
          <w:b w:val="0"/>
          <w:bCs w:val="0"/>
          <w:sz w:val="22"/>
          <w:szCs w:val="22"/>
          <w:lang w:val="pt-PT"/>
        </w:rPr>
        <w:t xml:space="preserve">rimeiro </w:t>
      </w:r>
      <w:r w:rsidRPr="00107CC1">
        <w:rPr>
          <w:b w:val="0"/>
          <w:bCs w:val="0"/>
          <w:sz w:val="22"/>
          <w:szCs w:val="22"/>
          <w:lang w:val="pt-BR"/>
        </w:rPr>
        <w:t>Deus</w:t>
      </w:r>
      <w:r>
        <w:rPr>
          <w:b w:val="0"/>
          <w:bCs w:val="0"/>
          <w:sz w:val="22"/>
          <w:szCs w:val="22"/>
          <w:lang w:val="pt-PT"/>
        </w:rPr>
        <w:t>.</w:t>
      </w:r>
    </w:p>
    <w:p w14:paraId="7F0F38CB" w14:textId="77777777" w:rsidR="00980808" w:rsidRPr="00107CC1" w:rsidRDefault="00980808">
      <w:pPr>
        <w:pStyle w:val="TableStyle1"/>
        <w:rPr>
          <w:b w:val="0"/>
          <w:bCs w:val="0"/>
          <w:sz w:val="22"/>
          <w:szCs w:val="22"/>
          <w:lang w:val="pt-BR"/>
        </w:rPr>
      </w:pPr>
    </w:p>
    <w:p w14:paraId="7F0F38CC" w14:textId="77777777" w:rsidR="00980808" w:rsidRPr="00107CC1" w:rsidRDefault="00980808">
      <w:pPr>
        <w:pStyle w:val="TableStyle1"/>
        <w:rPr>
          <w:b w:val="0"/>
          <w:bCs w:val="0"/>
          <w:sz w:val="22"/>
          <w:szCs w:val="22"/>
          <w:lang w:val="pt-BR"/>
        </w:rPr>
      </w:pPr>
    </w:p>
    <w:p w14:paraId="7F0F38CD" w14:textId="77777777" w:rsidR="00980808" w:rsidRPr="00107CC1" w:rsidRDefault="00980808">
      <w:pPr>
        <w:pStyle w:val="TableStyle1"/>
        <w:rPr>
          <w:b w:val="0"/>
          <w:bCs w:val="0"/>
          <w:sz w:val="22"/>
          <w:szCs w:val="22"/>
          <w:lang w:val="pt-BR"/>
        </w:rPr>
      </w:pPr>
    </w:p>
    <w:p w14:paraId="7F0F38CE" w14:textId="77777777" w:rsidR="00980808" w:rsidRPr="00107CC1" w:rsidRDefault="00980808">
      <w:pPr>
        <w:pStyle w:val="TableStyle1"/>
        <w:rPr>
          <w:b w:val="0"/>
          <w:bCs w:val="0"/>
          <w:sz w:val="22"/>
          <w:szCs w:val="22"/>
          <w:lang w:val="pt-BR"/>
        </w:rPr>
      </w:pPr>
    </w:p>
    <w:p w14:paraId="7F0F38CF" w14:textId="6ECEC38D" w:rsidR="00980808" w:rsidRPr="00107CC1" w:rsidRDefault="00107CC1">
      <w:pPr>
        <w:pStyle w:val="Body"/>
        <w:outlineLvl w:val="0"/>
        <w:rPr>
          <w:rFonts w:ascii="Arial Unicode MS" w:hAnsi="Arial Unicode MS"/>
          <w:sz w:val="20"/>
          <w:szCs w:val="20"/>
          <w:lang w:val="pt-BR"/>
        </w:rPr>
      </w:pPr>
      <w:r w:rsidRPr="00107CC1">
        <w:rPr>
          <w:rFonts w:ascii="Avenir Next" w:hAnsi="Avenir Next" w:hint="eastAsia"/>
          <w:b/>
          <w:bCs/>
          <w:sz w:val="20"/>
          <w:szCs w:val="20"/>
          <w:lang w:val="pt-BR"/>
        </w:rPr>
        <w:t>27</w:t>
      </w:r>
      <w:r w:rsidR="001C2588">
        <w:rPr>
          <w:rFonts w:ascii="Avenir Next" w:hAnsi="Avenir Next"/>
          <w:b/>
          <w:bCs/>
          <w:sz w:val="20"/>
          <w:szCs w:val="20"/>
          <w:lang w:val="pt-BR"/>
        </w:rPr>
        <w:t xml:space="preserve"> DE ABRIL DE</w:t>
      </w:r>
      <w:r w:rsidRPr="00107CC1">
        <w:rPr>
          <w:rFonts w:ascii="Avenir Next" w:hAnsi="Avenir Next" w:hint="eastAsia"/>
          <w:b/>
          <w:bCs/>
          <w:sz w:val="20"/>
          <w:szCs w:val="20"/>
          <w:lang w:val="pt-BR"/>
        </w:rPr>
        <w:t xml:space="preserve"> 2024 </w:t>
      </w:r>
      <w:r w:rsidR="001C2588">
        <w:rPr>
          <w:rFonts w:ascii="Avenir Next" w:hAnsi="Avenir Next"/>
          <w:b/>
          <w:bCs/>
          <w:sz w:val="20"/>
          <w:szCs w:val="20"/>
          <w:lang w:val="pt-BR"/>
        </w:rPr>
        <w:t>–</w:t>
      </w:r>
      <w:r w:rsidRPr="00107CC1">
        <w:rPr>
          <w:rFonts w:ascii="Avenir Next" w:hAnsi="Avenir Next" w:hint="eastAsia"/>
          <w:b/>
          <w:bCs/>
          <w:sz w:val="20"/>
          <w:szCs w:val="20"/>
          <w:lang w:val="pt-BR"/>
        </w:rPr>
        <w:t xml:space="preserve"> </w:t>
      </w:r>
      <w:r w:rsidR="00515E41">
        <w:rPr>
          <w:rFonts w:ascii="Avenir Next" w:hAnsi="Avenir Next"/>
          <w:b/>
          <w:bCs/>
          <w:sz w:val="20"/>
          <w:szCs w:val="20"/>
          <w:lang w:val="pt-BR"/>
        </w:rPr>
        <w:t xml:space="preserve">QUANTO DEVE SER </w:t>
      </w:r>
      <w:r w:rsidRPr="00107CC1">
        <w:rPr>
          <w:rFonts w:ascii="Avenir Next" w:hAnsi="Avenir Next" w:hint="eastAsia"/>
          <w:b/>
          <w:bCs/>
          <w:sz w:val="20"/>
          <w:szCs w:val="20"/>
          <w:lang w:val="pt-BR"/>
        </w:rPr>
        <w:t>A MINHA OFERTA?</w:t>
      </w:r>
      <w:r w:rsidR="001C2588">
        <w:rPr>
          <w:rFonts w:ascii="Avenir Next" w:hAnsi="Avenir Next"/>
          <w:b/>
          <w:bCs/>
          <w:sz w:val="20"/>
          <w:szCs w:val="20"/>
          <w:lang w:val="pt-BR"/>
        </w:rPr>
        <w:t xml:space="preserve"> </w:t>
      </w:r>
      <w:r w:rsidRPr="00107CC1">
        <w:rPr>
          <w:rFonts w:ascii="Avenir Next" w:hAnsi="Avenir Next" w:hint="eastAsia"/>
          <w:b/>
          <w:bCs/>
          <w:sz w:val="20"/>
          <w:szCs w:val="20"/>
          <w:lang w:val="pt-BR"/>
        </w:rPr>
        <w:t>(363)</w:t>
      </w:r>
    </w:p>
    <w:p w14:paraId="7F0F38D0" w14:textId="77777777" w:rsidR="00980808" w:rsidRPr="00107CC1" w:rsidRDefault="00980808">
      <w:pPr>
        <w:pStyle w:val="Corpo"/>
        <w:rPr>
          <w:rFonts w:ascii="Helvetica Neue" w:eastAsia="Helvetica Neue" w:hAnsi="Helvetica Neue" w:cs="Helvetica Neue"/>
          <w:sz w:val="22"/>
          <w:szCs w:val="22"/>
          <w:lang w:val="pt-BR"/>
        </w:rPr>
      </w:pPr>
    </w:p>
    <w:p w14:paraId="7F0F38D8" w14:textId="3263FF19" w:rsidR="00980808" w:rsidRPr="00107CC1" w:rsidRDefault="00107CC1">
      <w:pPr>
        <w:pStyle w:val="Corpo"/>
        <w:rPr>
          <w:rFonts w:ascii="Helvetica" w:eastAsia="Helvetica" w:hAnsi="Helvetica" w:cs="Helvetica"/>
          <w:sz w:val="22"/>
          <w:szCs w:val="22"/>
          <w:lang w:val="pt-BR"/>
        </w:rPr>
      </w:pPr>
      <w:commentRangeStart w:id="3"/>
      <w:commentRangeEnd w:id="3"/>
      <w:r>
        <w:commentReference w:id="3"/>
      </w:r>
      <w:commentRangeStart w:id="4"/>
      <w:commentRangeEnd w:id="4"/>
      <w:r>
        <w:commentReference w:id="4"/>
      </w:r>
      <w:r>
        <w:rPr>
          <w:rFonts w:ascii="Helvetica" w:hAnsi="Helvetica"/>
          <w:sz w:val="22"/>
          <w:szCs w:val="22"/>
          <w:lang w:val="pt-PT"/>
        </w:rPr>
        <w:t>Embora algumas ofertas possam deixar uma impressão positiva nos seres humanos, elas não necessariamente impressionam Deus.</w:t>
      </w:r>
    </w:p>
    <w:p w14:paraId="7F0F38D9" w14:textId="77777777" w:rsidR="00980808" w:rsidRPr="00107CC1" w:rsidRDefault="00980808">
      <w:pPr>
        <w:pStyle w:val="Corpo"/>
        <w:rPr>
          <w:rFonts w:ascii="Helvetica" w:eastAsia="Helvetica" w:hAnsi="Helvetica" w:cs="Helvetica"/>
          <w:sz w:val="22"/>
          <w:szCs w:val="22"/>
          <w:lang w:val="pt-BR"/>
        </w:rPr>
      </w:pPr>
    </w:p>
    <w:p w14:paraId="7F0F38DA" w14:textId="77777777" w:rsidR="00980808" w:rsidRPr="00107CC1" w:rsidRDefault="00107CC1">
      <w:pPr>
        <w:pStyle w:val="Corpo"/>
        <w:rPr>
          <w:rFonts w:ascii="Helvetica" w:eastAsia="Helvetica" w:hAnsi="Helvetica" w:cs="Helvetica"/>
          <w:sz w:val="22"/>
          <w:szCs w:val="22"/>
          <w:lang w:val="pt-BR"/>
        </w:rPr>
      </w:pPr>
      <w:r>
        <w:rPr>
          <w:rFonts w:ascii="Helvetica" w:hAnsi="Helvetica"/>
          <w:sz w:val="22"/>
          <w:szCs w:val="22"/>
          <w:lang w:val="pt-PT"/>
        </w:rPr>
        <w:t>Mas houve uma oferta que impressionou tanto Jesus que Ele chamou Seus disc</w:t>
      </w:r>
      <w:r w:rsidRPr="00107CC1">
        <w:rPr>
          <w:rFonts w:ascii="Helvetica" w:hAnsi="Helvetica"/>
          <w:sz w:val="22"/>
          <w:szCs w:val="22"/>
          <w:lang w:val="pt-BR"/>
        </w:rPr>
        <w:t>í</w:t>
      </w:r>
      <w:r>
        <w:rPr>
          <w:rFonts w:ascii="Helvetica" w:hAnsi="Helvetica"/>
          <w:sz w:val="22"/>
          <w:szCs w:val="22"/>
          <w:lang w:val="pt-PT"/>
        </w:rPr>
        <w:t>pulos para observ</w:t>
      </w:r>
      <w:r w:rsidRPr="00107CC1">
        <w:rPr>
          <w:rFonts w:ascii="Helvetica" w:hAnsi="Helvetica"/>
          <w:sz w:val="22"/>
          <w:szCs w:val="22"/>
          <w:lang w:val="pt-BR"/>
        </w:rPr>
        <w:t>á</w:t>
      </w:r>
      <w:r>
        <w:rPr>
          <w:rFonts w:ascii="Helvetica" w:hAnsi="Helvetica"/>
          <w:sz w:val="22"/>
          <w:szCs w:val="22"/>
          <w:lang w:val="pt-PT"/>
        </w:rPr>
        <w:t>-la! Estranhamente, Ele lhes disse que a pequena quantia que a vi</w:t>
      </w:r>
      <w:r w:rsidRPr="00107CC1">
        <w:rPr>
          <w:rFonts w:ascii="Helvetica" w:hAnsi="Helvetica"/>
          <w:sz w:val="22"/>
          <w:szCs w:val="22"/>
          <w:lang w:val="pt-BR"/>
        </w:rPr>
        <w:t>ú</w:t>
      </w:r>
      <w:r>
        <w:rPr>
          <w:rFonts w:ascii="Helvetica" w:hAnsi="Helvetica"/>
          <w:sz w:val="22"/>
          <w:szCs w:val="22"/>
          <w:lang w:val="pt-PT"/>
        </w:rPr>
        <w:t>va pobre deu foi maior do que o muito que os ricos deram naquele dia!</w:t>
      </w:r>
    </w:p>
    <w:p w14:paraId="7F0F38DB" w14:textId="77777777" w:rsidR="00980808" w:rsidRPr="00107CC1" w:rsidRDefault="00980808">
      <w:pPr>
        <w:pStyle w:val="Corpo"/>
        <w:rPr>
          <w:rFonts w:ascii="Helvetica" w:eastAsia="Helvetica" w:hAnsi="Helvetica" w:cs="Helvetica"/>
          <w:sz w:val="22"/>
          <w:szCs w:val="22"/>
          <w:lang w:val="pt-BR"/>
        </w:rPr>
      </w:pPr>
    </w:p>
    <w:p w14:paraId="7F0F38DC" w14:textId="413E2FEF" w:rsidR="00980808" w:rsidRPr="00107CC1" w:rsidRDefault="00107CC1">
      <w:pPr>
        <w:pStyle w:val="Corpo"/>
        <w:rPr>
          <w:rFonts w:ascii="Helvetica" w:eastAsia="Helvetica" w:hAnsi="Helvetica" w:cs="Helvetica"/>
          <w:sz w:val="22"/>
          <w:szCs w:val="22"/>
          <w:lang w:val="pt-BR"/>
        </w:rPr>
      </w:pPr>
      <w:r>
        <w:rPr>
          <w:rFonts w:ascii="Helvetica" w:hAnsi="Helvetica"/>
          <w:sz w:val="22"/>
          <w:szCs w:val="22"/>
          <w:lang w:val="pt-PT"/>
        </w:rPr>
        <w:t xml:space="preserve">Jesus estava promovendo pequenas ofertas como um ideal ou tinha algo mais em mente? Uma coisa </w:t>
      </w:r>
      <w:r w:rsidRPr="00107CC1">
        <w:rPr>
          <w:rFonts w:ascii="Helvetica" w:hAnsi="Helvetica"/>
          <w:sz w:val="22"/>
          <w:szCs w:val="22"/>
          <w:lang w:val="pt-BR"/>
        </w:rPr>
        <w:t xml:space="preserve">é </w:t>
      </w:r>
      <w:r>
        <w:rPr>
          <w:rFonts w:ascii="Helvetica" w:hAnsi="Helvetica"/>
          <w:sz w:val="22"/>
          <w:szCs w:val="22"/>
          <w:lang w:val="pt-PT"/>
        </w:rPr>
        <w:t xml:space="preserve">certa: Deus não </w:t>
      </w:r>
      <w:r w:rsidR="00BE563F">
        <w:rPr>
          <w:rFonts w:ascii="Helvetica" w:hAnsi="Helvetica"/>
          <w:sz w:val="22"/>
          <w:szCs w:val="22"/>
          <w:lang w:val="pt-PT"/>
        </w:rPr>
        <w:t xml:space="preserve">Se </w:t>
      </w:r>
      <w:r>
        <w:rPr>
          <w:rFonts w:ascii="Helvetica" w:hAnsi="Helvetica"/>
          <w:sz w:val="22"/>
          <w:szCs w:val="22"/>
          <w:lang w:val="pt-PT"/>
        </w:rPr>
        <w:t>impressiona com a quantidade ou com as grandes quantias que podem ser doadas. Caso contr</w:t>
      </w:r>
      <w:r w:rsidRPr="00107CC1">
        <w:rPr>
          <w:rFonts w:ascii="Helvetica" w:hAnsi="Helvetica"/>
          <w:sz w:val="22"/>
          <w:szCs w:val="22"/>
          <w:lang w:val="pt-BR"/>
        </w:rPr>
        <w:t>á</w:t>
      </w:r>
      <w:r>
        <w:rPr>
          <w:rFonts w:ascii="Helvetica" w:hAnsi="Helvetica"/>
          <w:sz w:val="22"/>
          <w:szCs w:val="22"/>
          <w:lang w:val="pt-PT"/>
        </w:rPr>
        <w:t>rio, Jesus teria elogiado aqueles grandes doadores do templo! Mas Ele não ficou impressionado com suas grandes ofertas!</w:t>
      </w:r>
    </w:p>
    <w:p w14:paraId="7F0F38DD" w14:textId="77777777" w:rsidR="00980808" w:rsidRPr="00107CC1" w:rsidRDefault="00980808">
      <w:pPr>
        <w:pStyle w:val="Corpo"/>
        <w:rPr>
          <w:rFonts w:ascii="Helvetica" w:eastAsia="Helvetica" w:hAnsi="Helvetica" w:cs="Helvetica"/>
          <w:sz w:val="22"/>
          <w:szCs w:val="22"/>
          <w:lang w:val="pt-BR"/>
        </w:rPr>
      </w:pPr>
    </w:p>
    <w:p w14:paraId="7F0F38DE" w14:textId="27B9F432" w:rsidR="00980808" w:rsidRPr="00515E41" w:rsidRDefault="00107CC1">
      <w:pPr>
        <w:pStyle w:val="Corpo"/>
        <w:rPr>
          <w:rFonts w:ascii="Helvetica" w:hAnsi="Helvetica"/>
          <w:color w:val="auto"/>
          <w:sz w:val="22"/>
          <w:szCs w:val="22"/>
          <w:lang w:val="pt-BR"/>
        </w:rPr>
      </w:pPr>
      <w:r w:rsidRPr="00515E41">
        <w:rPr>
          <w:rFonts w:ascii="Helvetica" w:hAnsi="Helvetica"/>
          <w:color w:val="auto"/>
          <w:sz w:val="22"/>
          <w:szCs w:val="22"/>
          <w:lang w:val="pt-PT"/>
        </w:rPr>
        <w:t>Ellen G. White indica os crit</w:t>
      </w:r>
      <w:r w:rsidRPr="00515E41">
        <w:rPr>
          <w:rFonts w:ascii="Helvetica" w:hAnsi="Helvetica"/>
          <w:color w:val="auto"/>
          <w:sz w:val="22"/>
          <w:szCs w:val="22"/>
          <w:lang w:val="pt-BR"/>
        </w:rPr>
        <w:t>é</w:t>
      </w:r>
      <w:r w:rsidRPr="00515E41">
        <w:rPr>
          <w:rFonts w:ascii="Helvetica" w:hAnsi="Helvetica"/>
          <w:color w:val="auto"/>
          <w:sz w:val="22"/>
          <w:szCs w:val="22"/>
          <w:lang w:val="pt-PT"/>
        </w:rPr>
        <w:t>rios de Deus para as ofertas dizendo que "</w:t>
      </w:r>
      <w:r w:rsidR="00167E82" w:rsidRPr="00515E41">
        <w:rPr>
          <w:rStyle w:val="highlight"/>
          <w:rFonts w:ascii="Helvetica" w:hAnsi="Helvetica" w:cs="Arial"/>
          <w:color w:val="auto"/>
          <w:sz w:val="22"/>
          <w:szCs w:val="22"/>
          <w:bdr w:val="none" w:sz="0" w:space="0" w:color="auto" w:frame="1"/>
          <w:lang w:val="pt-BR"/>
        </w:rPr>
        <w:t>o valor da oferta é</w:t>
      </w:r>
      <w:r w:rsidR="00E53232" w:rsidRPr="00515E41">
        <w:rPr>
          <w:rStyle w:val="highlight"/>
          <w:rFonts w:ascii="Helvetica" w:hAnsi="Helvetica" w:cs="Arial"/>
          <w:color w:val="auto"/>
          <w:sz w:val="22"/>
          <w:szCs w:val="22"/>
          <w:bdr w:val="none" w:sz="0" w:space="0" w:color="auto" w:frame="1"/>
          <w:lang w:val="pt-BR"/>
        </w:rPr>
        <w:t xml:space="preserve"> </w:t>
      </w:r>
      <w:r w:rsidR="00167E82" w:rsidRPr="00515E41">
        <w:rPr>
          <w:rFonts w:ascii="Helvetica" w:hAnsi="Helvetica" w:cs="Arial"/>
          <w:color w:val="auto"/>
          <w:sz w:val="22"/>
          <w:szCs w:val="22"/>
          <w:lang w:val="pt-BR"/>
        </w:rPr>
        <w:t>estimado,</w:t>
      </w:r>
      <w:r w:rsidR="00E53232" w:rsidRPr="00515E41">
        <w:rPr>
          <w:rFonts w:ascii="Helvetica" w:hAnsi="Helvetica" w:cs="Arial"/>
          <w:color w:val="auto"/>
          <w:sz w:val="22"/>
          <w:szCs w:val="22"/>
          <w:lang w:val="pt-BR"/>
        </w:rPr>
        <w:t xml:space="preserve"> </w:t>
      </w:r>
      <w:r w:rsidR="00167E82" w:rsidRPr="00515E41">
        <w:rPr>
          <w:rStyle w:val="highlight"/>
          <w:rFonts w:ascii="Helvetica" w:hAnsi="Helvetica" w:cs="Arial"/>
          <w:color w:val="auto"/>
          <w:sz w:val="22"/>
          <w:szCs w:val="22"/>
          <w:bdr w:val="none" w:sz="0" w:space="0" w:color="auto" w:frame="1"/>
          <w:lang w:val="pt-BR"/>
        </w:rPr>
        <w:t>não</w:t>
      </w:r>
      <w:r w:rsidR="00E53232" w:rsidRPr="00515E41">
        <w:rPr>
          <w:rStyle w:val="highlight"/>
          <w:rFonts w:ascii="Helvetica" w:hAnsi="Helvetica" w:cs="Arial"/>
          <w:color w:val="auto"/>
          <w:sz w:val="22"/>
          <w:szCs w:val="22"/>
          <w:bdr w:val="none" w:sz="0" w:space="0" w:color="auto" w:frame="1"/>
          <w:lang w:val="pt-BR"/>
        </w:rPr>
        <w:t xml:space="preserve"> </w:t>
      </w:r>
      <w:r w:rsidR="00167E82" w:rsidRPr="00515E41">
        <w:rPr>
          <w:rFonts w:ascii="Helvetica" w:hAnsi="Helvetica" w:cs="Arial"/>
          <w:color w:val="auto"/>
          <w:sz w:val="22"/>
          <w:szCs w:val="22"/>
          <w:lang w:val="pt-BR"/>
        </w:rPr>
        <w:t>pela quantidade, mas pela proporção em que</w:t>
      </w:r>
      <w:r w:rsidR="00E53232" w:rsidRPr="00515E41">
        <w:rPr>
          <w:rFonts w:ascii="Helvetica" w:hAnsi="Helvetica" w:cs="Arial"/>
          <w:color w:val="auto"/>
          <w:sz w:val="22"/>
          <w:szCs w:val="22"/>
          <w:lang w:val="pt-BR"/>
        </w:rPr>
        <w:t xml:space="preserve"> </w:t>
      </w:r>
      <w:r w:rsidR="00167E82" w:rsidRPr="00515E41">
        <w:rPr>
          <w:rStyle w:val="highlight"/>
          <w:rFonts w:ascii="Helvetica" w:hAnsi="Helvetica" w:cs="Arial"/>
          <w:color w:val="auto"/>
          <w:sz w:val="22"/>
          <w:szCs w:val="22"/>
          <w:bdr w:val="none" w:sz="0" w:space="0" w:color="auto" w:frame="1"/>
          <w:lang w:val="pt-BR"/>
        </w:rPr>
        <w:t>é</w:t>
      </w:r>
      <w:r w:rsidR="00E53232" w:rsidRPr="00515E41">
        <w:rPr>
          <w:rFonts w:ascii="Helvetica" w:hAnsi="Helvetica" w:cs="Arial"/>
          <w:color w:val="auto"/>
          <w:sz w:val="22"/>
          <w:szCs w:val="22"/>
          <w:lang w:val="pt-BR"/>
        </w:rPr>
        <w:t xml:space="preserve"> </w:t>
      </w:r>
      <w:r w:rsidR="00167E82" w:rsidRPr="00515E41">
        <w:rPr>
          <w:rFonts w:ascii="Helvetica" w:hAnsi="Helvetica" w:cs="Arial"/>
          <w:color w:val="auto"/>
          <w:sz w:val="22"/>
          <w:szCs w:val="22"/>
          <w:lang w:val="pt-BR"/>
        </w:rPr>
        <w:t>dada</w:t>
      </w:r>
      <w:r w:rsidR="00E53232" w:rsidRPr="00515E41">
        <w:rPr>
          <w:rFonts w:ascii="Helvetica" w:hAnsi="Helvetica" w:cs="Arial"/>
          <w:color w:val="auto"/>
          <w:sz w:val="22"/>
          <w:szCs w:val="22"/>
          <w:lang w:val="pt-BR"/>
        </w:rPr>
        <w:t xml:space="preserve"> </w:t>
      </w:r>
      <w:r w:rsidR="00167E82" w:rsidRPr="00515E41">
        <w:rPr>
          <w:rStyle w:val="highlight"/>
          <w:rFonts w:ascii="Helvetica" w:hAnsi="Helvetica" w:cs="Arial"/>
          <w:color w:val="auto"/>
          <w:sz w:val="22"/>
          <w:szCs w:val="22"/>
          <w:bdr w:val="none" w:sz="0" w:space="0" w:color="auto" w:frame="1"/>
          <w:lang w:val="pt-BR"/>
        </w:rPr>
        <w:t>e</w:t>
      </w:r>
      <w:r w:rsidR="00E53232" w:rsidRPr="00515E41">
        <w:rPr>
          <w:rStyle w:val="highlight"/>
          <w:rFonts w:ascii="Helvetica" w:hAnsi="Helvetica" w:cs="Arial"/>
          <w:color w:val="auto"/>
          <w:sz w:val="22"/>
          <w:szCs w:val="22"/>
          <w:bdr w:val="none" w:sz="0" w:space="0" w:color="auto" w:frame="1"/>
          <w:lang w:val="pt-BR"/>
        </w:rPr>
        <w:t xml:space="preserve"> </w:t>
      </w:r>
      <w:r w:rsidR="00167E82" w:rsidRPr="00515E41">
        <w:rPr>
          <w:rFonts w:ascii="Helvetica" w:hAnsi="Helvetica" w:cs="Arial"/>
          <w:color w:val="auto"/>
          <w:sz w:val="22"/>
          <w:szCs w:val="22"/>
          <w:lang w:val="pt-BR"/>
        </w:rPr>
        <w:t>pelos motivos que animaram</w:t>
      </w:r>
      <w:r w:rsidR="00E53232" w:rsidRPr="00515E41">
        <w:rPr>
          <w:rFonts w:ascii="Helvetica" w:hAnsi="Helvetica" w:cs="Arial"/>
          <w:color w:val="auto"/>
          <w:sz w:val="22"/>
          <w:szCs w:val="22"/>
          <w:lang w:val="pt-BR"/>
        </w:rPr>
        <w:t xml:space="preserve"> </w:t>
      </w:r>
      <w:r w:rsidR="00167E82" w:rsidRPr="00515E41">
        <w:rPr>
          <w:rStyle w:val="highlight"/>
          <w:rFonts w:ascii="Helvetica" w:hAnsi="Helvetica" w:cs="Arial"/>
          <w:color w:val="auto"/>
          <w:sz w:val="22"/>
          <w:szCs w:val="22"/>
          <w:bdr w:val="none" w:sz="0" w:space="0" w:color="auto" w:frame="1"/>
          <w:lang w:val="pt-BR"/>
        </w:rPr>
        <w:t>o</w:t>
      </w:r>
      <w:r w:rsidR="00E53232" w:rsidRPr="00515E41">
        <w:rPr>
          <w:rStyle w:val="highlight"/>
          <w:rFonts w:ascii="Helvetica" w:hAnsi="Helvetica" w:cs="Arial"/>
          <w:color w:val="auto"/>
          <w:sz w:val="22"/>
          <w:szCs w:val="22"/>
          <w:bdr w:val="none" w:sz="0" w:space="0" w:color="auto" w:frame="1"/>
          <w:lang w:val="pt-BR"/>
        </w:rPr>
        <w:t xml:space="preserve"> </w:t>
      </w:r>
      <w:r w:rsidR="00167E82" w:rsidRPr="00515E41">
        <w:rPr>
          <w:rFonts w:ascii="Helvetica" w:hAnsi="Helvetica" w:cs="Arial"/>
          <w:color w:val="auto"/>
          <w:sz w:val="22"/>
          <w:szCs w:val="22"/>
          <w:lang w:val="pt-BR"/>
        </w:rPr>
        <w:t>doador</w:t>
      </w:r>
      <w:r w:rsidRPr="00515E41">
        <w:rPr>
          <w:rFonts w:ascii="Helvetica" w:hAnsi="Helvetica"/>
          <w:color w:val="auto"/>
          <w:sz w:val="22"/>
          <w:szCs w:val="22"/>
          <w:lang w:val="pt-PT"/>
        </w:rPr>
        <w:t>" (</w:t>
      </w:r>
      <w:r w:rsidRPr="00515E41">
        <w:rPr>
          <w:rFonts w:ascii="Helvetica" w:hAnsi="Helvetica"/>
          <w:i/>
          <w:iCs/>
          <w:color w:val="auto"/>
          <w:sz w:val="22"/>
          <w:szCs w:val="22"/>
          <w:lang w:val="pt-PT"/>
        </w:rPr>
        <w:t>Atos dos Ap</w:t>
      </w:r>
      <w:proofErr w:type="spellStart"/>
      <w:r w:rsidRPr="00515E41">
        <w:rPr>
          <w:rFonts w:ascii="Helvetica" w:hAnsi="Helvetica"/>
          <w:i/>
          <w:iCs/>
          <w:color w:val="auto"/>
          <w:sz w:val="22"/>
          <w:szCs w:val="22"/>
          <w:lang w:val="pt-BR"/>
        </w:rPr>
        <w:t>óstolos</w:t>
      </w:r>
      <w:proofErr w:type="spellEnd"/>
      <w:r w:rsidRPr="00515E41">
        <w:rPr>
          <w:rFonts w:ascii="Helvetica" w:hAnsi="Helvetica"/>
          <w:color w:val="auto"/>
          <w:sz w:val="22"/>
          <w:szCs w:val="22"/>
          <w:lang w:val="pt-BR"/>
        </w:rPr>
        <w:t xml:space="preserve">, p. </w:t>
      </w:r>
      <w:r w:rsidR="00E53232" w:rsidRPr="00515E41">
        <w:rPr>
          <w:rFonts w:ascii="Helvetica" w:hAnsi="Helvetica"/>
          <w:color w:val="auto"/>
          <w:sz w:val="22"/>
          <w:szCs w:val="22"/>
          <w:lang w:val="pt-BR"/>
        </w:rPr>
        <w:t>178</w:t>
      </w:r>
      <w:r w:rsidRPr="00515E41">
        <w:rPr>
          <w:rFonts w:ascii="Helvetica" w:hAnsi="Helvetica"/>
          <w:color w:val="auto"/>
          <w:sz w:val="22"/>
          <w:szCs w:val="22"/>
          <w:lang w:val="pt-BR"/>
        </w:rPr>
        <w:t xml:space="preserve">). Você </w:t>
      </w:r>
      <w:r w:rsidRPr="00515E41">
        <w:rPr>
          <w:rFonts w:ascii="Helvetica" w:hAnsi="Helvetica"/>
          <w:color w:val="auto"/>
          <w:sz w:val="22"/>
          <w:szCs w:val="22"/>
          <w:lang w:val="pt-PT"/>
        </w:rPr>
        <w:t>notou a palavra "proporção"? Em Deuteron</w:t>
      </w:r>
      <w:r w:rsidRPr="00515E41">
        <w:rPr>
          <w:rFonts w:ascii="Helvetica" w:hAnsi="Helvetica"/>
          <w:color w:val="auto"/>
          <w:sz w:val="22"/>
          <w:szCs w:val="22"/>
          <w:lang w:val="pt-BR"/>
        </w:rPr>
        <w:t>ô</w:t>
      </w:r>
      <w:r w:rsidRPr="00515E41">
        <w:rPr>
          <w:rFonts w:ascii="Helvetica" w:hAnsi="Helvetica"/>
          <w:color w:val="auto"/>
          <w:sz w:val="22"/>
          <w:szCs w:val="22"/>
          <w:lang w:val="pt-PT"/>
        </w:rPr>
        <w:t>mio 16:17 (NVI), tamb</w:t>
      </w:r>
      <w:r w:rsidRPr="00515E41">
        <w:rPr>
          <w:rFonts w:ascii="Helvetica" w:hAnsi="Helvetica"/>
          <w:color w:val="auto"/>
          <w:sz w:val="22"/>
          <w:szCs w:val="22"/>
          <w:lang w:val="pt-BR"/>
        </w:rPr>
        <w:t>é</w:t>
      </w:r>
      <w:r w:rsidRPr="00515E41">
        <w:rPr>
          <w:rFonts w:ascii="Helvetica" w:hAnsi="Helvetica"/>
          <w:color w:val="auto"/>
          <w:sz w:val="22"/>
          <w:szCs w:val="22"/>
          <w:lang w:val="pt-PT"/>
        </w:rPr>
        <w:t>m lemos: "Cada um de voc</w:t>
      </w:r>
      <w:r w:rsidRPr="00515E41">
        <w:rPr>
          <w:rFonts w:ascii="Helvetica" w:hAnsi="Helvetica"/>
          <w:color w:val="auto"/>
          <w:sz w:val="22"/>
          <w:szCs w:val="22"/>
          <w:lang w:val="pt-BR"/>
        </w:rPr>
        <w:t>ê</w:t>
      </w:r>
      <w:r w:rsidRPr="00515E41">
        <w:rPr>
          <w:rFonts w:ascii="Helvetica" w:hAnsi="Helvetica"/>
          <w:color w:val="auto"/>
          <w:sz w:val="22"/>
          <w:szCs w:val="22"/>
          <w:lang w:val="pt-PT"/>
        </w:rPr>
        <w:t xml:space="preserve">s deve trazer uma oferta proporcional </w:t>
      </w:r>
      <w:r w:rsidRPr="00515E41">
        <w:rPr>
          <w:rFonts w:ascii="Helvetica" w:hAnsi="Helvetica"/>
          <w:color w:val="auto"/>
          <w:sz w:val="22"/>
          <w:szCs w:val="22"/>
          <w:lang w:val="pt-BR"/>
        </w:rPr>
        <w:t xml:space="preserve">à </w:t>
      </w:r>
      <w:r w:rsidRPr="00515E41">
        <w:rPr>
          <w:rFonts w:ascii="Helvetica" w:hAnsi="Helvetica"/>
          <w:color w:val="auto"/>
          <w:sz w:val="22"/>
          <w:szCs w:val="22"/>
          <w:lang w:val="pt-PT"/>
        </w:rPr>
        <w:t>maneira como o Senhor, o seu Deus, os aben</w:t>
      </w:r>
      <w:proofErr w:type="spellStart"/>
      <w:r w:rsidRPr="00515E41">
        <w:rPr>
          <w:rFonts w:ascii="Helvetica" w:hAnsi="Helvetica"/>
          <w:color w:val="auto"/>
          <w:sz w:val="22"/>
          <w:szCs w:val="22"/>
          <w:lang w:val="pt-BR"/>
        </w:rPr>
        <w:t>çoou</w:t>
      </w:r>
      <w:proofErr w:type="spellEnd"/>
      <w:r w:rsidRPr="00515E41">
        <w:rPr>
          <w:rFonts w:ascii="Helvetica" w:hAnsi="Helvetica"/>
          <w:color w:val="auto"/>
          <w:sz w:val="22"/>
          <w:szCs w:val="22"/>
          <w:lang w:val="pt-BR"/>
        </w:rPr>
        <w:t>".</w:t>
      </w:r>
    </w:p>
    <w:p w14:paraId="50DA75F2" w14:textId="77777777" w:rsidR="00DE5240" w:rsidRPr="00515E41" w:rsidRDefault="00DE5240">
      <w:pPr>
        <w:pStyle w:val="Corpo"/>
        <w:rPr>
          <w:rFonts w:ascii="Helvetica" w:eastAsia="Helvetica" w:hAnsi="Helvetica" w:cs="Helvetica"/>
          <w:color w:val="auto"/>
          <w:sz w:val="22"/>
          <w:szCs w:val="22"/>
          <w:lang w:val="pt-BR"/>
        </w:rPr>
      </w:pPr>
    </w:p>
    <w:p w14:paraId="7F0F38E5" w14:textId="2AF8C201" w:rsidR="00980808" w:rsidRPr="00515E41" w:rsidRDefault="00107CC1">
      <w:pPr>
        <w:pStyle w:val="TableStyle1"/>
        <w:rPr>
          <w:rFonts w:ascii="Helvetica" w:eastAsia="Helvetica" w:hAnsi="Helvetica" w:cs="Helvetica"/>
          <w:b w:val="0"/>
          <w:bCs w:val="0"/>
          <w:color w:val="auto"/>
          <w:sz w:val="22"/>
          <w:szCs w:val="22"/>
          <w:lang w:val="pt-BR"/>
        </w:rPr>
      </w:pPr>
      <w:r w:rsidRPr="00515E41">
        <w:rPr>
          <w:rFonts w:ascii="Helvetica" w:hAnsi="Helvetica"/>
          <w:b w:val="0"/>
          <w:bCs w:val="0"/>
          <w:color w:val="auto"/>
          <w:sz w:val="22"/>
          <w:szCs w:val="22"/>
          <w:lang w:val="pt-BR"/>
        </w:rPr>
        <w:t>Aquela viúva pobre foi elogiada porque "proporção" é um dos critérios importantes de Deus para avaliar uma oferta, e ela deu a maior proporção: 100%. Como disse George Müller, "Deus julga o que damos pelo que guardamos". E ela não reteve nada, mas decidiu viver pela fé, confiando que Deus proveria para ela em Sua bondade e poder</w:t>
      </w:r>
      <w:r w:rsidR="00CE6E44" w:rsidRPr="00515E41">
        <w:rPr>
          <w:rFonts w:ascii="Helvetica" w:hAnsi="Helvetica"/>
          <w:b w:val="0"/>
          <w:bCs w:val="0"/>
          <w:color w:val="auto"/>
          <w:sz w:val="22"/>
          <w:szCs w:val="22"/>
          <w:lang w:val="pt-BR"/>
        </w:rPr>
        <w:t>.</w:t>
      </w:r>
    </w:p>
    <w:p w14:paraId="7F0F38E6" w14:textId="77777777" w:rsidR="00980808" w:rsidRPr="00515E41" w:rsidRDefault="00980808">
      <w:pPr>
        <w:pStyle w:val="Corpo"/>
        <w:rPr>
          <w:rFonts w:ascii="Helvetica" w:eastAsia="Helvetica" w:hAnsi="Helvetica" w:cs="Helvetica"/>
          <w:color w:val="auto"/>
          <w:sz w:val="22"/>
          <w:szCs w:val="22"/>
          <w:lang w:val="pt-BR"/>
        </w:rPr>
      </w:pPr>
    </w:p>
    <w:p w14:paraId="7F0F38E7" w14:textId="243776D5" w:rsidR="00980808" w:rsidRPr="00515E41" w:rsidRDefault="00107CC1">
      <w:pPr>
        <w:pStyle w:val="Corpo"/>
        <w:rPr>
          <w:rFonts w:ascii="Helvetica" w:eastAsia="Helvetica" w:hAnsi="Helvetica" w:cs="Helvetica"/>
          <w:color w:val="auto"/>
          <w:sz w:val="22"/>
          <w:szCs w:val="22"/>
          <w:lang w:val="pt-BR"/>
        </w:rPr>
      </w:pPr>
      <w:r w:rsidRPr="00515E41">
        <w:rPr>
          <w:rFonts w:ascii="Helvetica" w:hAnsi="Helvetica"/>
          <w:color w:val="auto"/>
          <w:sz w:val="22"/>
          <w:szCs w:val="22"/>
          <w:lang w:val="pt-PT"/>
        </w:rPr>
        <w:t>Agora, como decidimos "quanto" damos como oferta? Embora a proporção do d</w:t>
      </w:r>
      <w:proofErr w:type="spellStart"/>
      <w:r w:rsidRPr="00515E41">
        <w:rPr>
          <w:rFonts w:ascii="Helvetica" w:hAnsi="Helvetica"/>
          <w:color w:val="auto"/>
          <w:sz w:val="22"/>
          <w:szCs w:val="22"/>
          <w:lang w:val="pt-BR"/>
        </w:rPr>
        <w:t>ízimo</w:t>
      </w:r>
      <w:proofErr w:type="spellEnd"/>
      <w:r w:rsidRPr="00515E41">
        <w:rPr>
          <w:rFonts w:ascii="Helvetica" w:hAnsi="Helvetica"/>
          <w:color w:val="auto"/>
          <w:sz w:val="22"/>
          <w:szCs w:val="22"/>
          <w:lang w:val="pt-BR"/>
        </w:rPr>
        <w:t xml:space="preserve"> n</w:t>
      </w:r>
      <w:r w:rsidRPr="00515E41">
        <w:rPr>
          <w:rFonts w:ascii="Helvetica" w:hAnsi="Helvetica"/>
          <w:color w:val="auto"/>
          <w:sz w:val="22"/>
          <w:szCs w:val="22"/>
          <w:lang w:val="pt-PT"/>
        </w:rPr>
        <w:t>ão possa ser alterada, podemos pedir ao Esp</w:t>
      </w:r>
      <w:proofErr w:type="spellStart"/>
      <w:r w:rsidRPr="00515E41">
        <w:rPr>
          <w:rFonts w:ascii="Helvetica" w:hAnsi="Helvetica"/>
          <w:color w:val="auto"/>
          <w:sz w:val="22"/>
          <w:szCs w:val="22"/>
          <w:lang w:val="pt-BR"/>
        </w:rPr>
        <w:t>írito</w:t>
      </w:r>
      <w:proofErr w:type="spellEnd"/>
      <w:r w:rsidRPr="00515E41">
        <w:rPr>
          <w:rFonts w:ascii="Helvetica" w:hAnsi="Helvetica"/>
          <w:color w:val="auto"/>
          <w:sz w:val="22"/>
          <w:szCs w:val="22"/>
          <w:lang w:val="pt-BR"/>
        </w:rPr>
        <w:t xml:space="preserve"> que nos guie na determina</w:t>
      </w:r>
      <w:r w:rsidRPr="00515E41">
        <w:rPr>
          <w:rFonts w:ascii="Helvetica" w:hAnsi="Helvetica"/>
          <w:color w:val="auto"/>
          <w:sz w:val="22"/>
          <w:szCs w:val="22"/>
          <w:lang w:val="pt-PT"/>
        </w:rPr>
        <w:t>ção da porcentagem de nossa renda que devolveremos a Deus como ofertas. Essa porcentagem pode ser aumentada e revelar</w:t>
      </w:r>
      <w:r w:rsidRPr="00515E41">
        <w:rPr>
          <w:rFonts w:ascii="Helvetica" w:hAnsi="Helvetica"/>
          <w:color w:val="auto"/>
          <w:sz w:val="22"/>
          <w:szCs w:val="22"/>
          <w:lang w:val="pt-BR"/>
        </w:rPr>
        <w:t xml:space="preserve">á </w:t>
      </w:r>
      <w:r w:rsidRPr="00515E41">
        <w:rPr>
          <w:rFonts w:ascii="Helvetica" w:hAnsi="Helvetica"/>
          <w:color w:val="auto"/>
          <w:sz w:val="22"/>
          <w:szCs w:val="22"/>
          <w:lang w:val="pt-PT"/>
        </w:rPr>
        <w:t>o tamanho de nossa afeição, confian</w:t>
      </w:r>
      <w:proofErr w:type="spellStart"/>
      <w:r w:rsidRPr="00515E41">
        <w:rPr>
          <w:rFonts w:ascii="Helvetica" w:hAnsi="Helvetica"/>
          <w:color w:val="auto"/>
          <w:sz w:val="22"/>
          <w:szCs w:val="22"/>
          <w:lang w:val="pt-BR"/>
        </w:rPr>
        <w:t>ça</w:t>
      </w:r>
      <w:proofErr w:type="spellEnd"/>
      <w:r w:rsidRPr="00515E41">
        <w:rPr>
          <w:rFonts w:ascii="Helvetica" w:hAnsi="Helvetica"/>
          <w:color w:val="auto"/>
          <w:sz w:val="22"/>
          <w:szCs w:val="22"/>
          <w:lang w:val="pt-BR"/>
        </w:rPr>
        <w:t xml:space="preserve"> e </w:t>
      </w:r>
      <w:proofErr w:type="spellStart"/>
      <w:r w:rsidRPr="00515E41">
        <w:rPr>
          <w:rFonts w:ascii="Helvetica" w:hAnsi="Helvetica"/>
          <w:color w:val="auto"/>
          <w:sz w:val="22"/>
          <w:szCs w:val="22"/>
          <w:lang w:val="pt-BR"/>
        </w:rPr>
        <w:t>gratid</w:t>
      </w:r>
      <w:proofErr w:type="spellEnd"/>
      <w:r w:rsidRPr="00515E41">
        <w:rPr>
          <w:rFonts w:ascii="Helvetica" w:hAnsi="Helvetica"/>
          <w:color w:val="auto"/>
          <w:sz w:val="22"/>
          <w:szCs w:val="22"/>
          <w:lang w:val="pt-PT"/>
        </w:rPr>
        <w:t xml:space="preserve">ão </w:t>
      </w:r>
      <w:r w:rsidR="00E61C1C" w:rsidRPr="00515E41">
        <w:rPr>
          <w:rFonts w:ascii="Helvetica" w:hAnsi="Helvetica"/>
          <w:color w:val="auto"/>
          <w:sz w:val="22"/>
          <w:szCs w:val="22"/>
          <w:lang w:val="pt-PT"/>
        </w:rPr>
        <w:t>a</w:t>
      </w:r>
      <w:r w:rsidRPr="00515E41">
        <w:rPr>
          <w:rFonts w:ascii="Helvetica" w:hAnsi="Helvetica"/>
          <w:color w:val="auto"/>
          <w:sz w:val="22"/>
          <w:szCs w:val="22"/>
          <w:lang w:val="pt-PT"/>
        </w:rPr>
        <w:t xml:space="preserve"> Ele!</w:t>
      </w:r>
    </w:p>
    <w:p w14:paraId="7F0F38E8" w14:textId="77777777" w:rsidR="00980808" w:rsidRPr="00515E41" w:rsidRDefault="00980808">
      <w:pPr>
        <w:pStyle w:val="Corpo"/>
        <w:rPr>
          <w:rFonts w:ascii="Helvetica" w:eastAsia="Helvetica" w:hAnsi="Helvetica" w:cs="Helvetica"/>
          <w:color w:val="auto"/>
          <w:sz w:val="22"/>
          <w:szCs w:val="22"/>
          <w:lang w:val="pt-BR"/>
        </w:rPr>
      </w:pPr>
    </w:p>
    <w:p w14:paraId="7F0F38E9" w14:textId="090746A0" w:rsidR="00980808" w:rsidRPr="00515E41" w:rsidRDefault="00107CC1">
      <w:pPr>
        <w:pStyle w:val="Corpo"/>
        <w:rPr>
          <w:rFonts w:ascii="Helvetica" w:eastAsia="Helvetica" w:hAnsi="Helvetica" w:cs="Helvetica"/>
          <w:color w:val="auto"/>
          <w:sz w:val="22"/>
          <w:szCs w:val="22"/>
          <w:lang w:val="pt-BR"/>
        </w:rPr>
      </w:pPr>
      <w:r w:rsidRPr="00515E41">
        <w:rPr>
          <w:rFonts w:ascii="Helvetica" w:hAnsi="Helvetica"/>
          <w:color w:val="auto"/>
          <w:sz w:val="22"/>
          <w:szCs w:val="22"/>
          <w:lang w:val="pt-PT"/>
        </w:rPr>
        <w:t xml:space="preserve">Jesus não </w:t>
      </w:r>
      <w:r w:rsidR="00E61C1C" w:rsidRPr="00515E41">
        <w:rPr>
          <w:rFonts w:ascii="Helvetica" w:hAnsi="Helvetica"/>
          <w:color w:val="auto"/>
          <w:sz w:val="22"/>
          <w:szCs w:val="22"/>
          <w:lang w:val="pt-PT"/>
        </w:rPr>
        <w:t xml:space="preserve">Se </w:t>
      </w:r>
      <w:r w:rsidRPr="00515E41">
        <w:rPr>
          <w:rFonts w:ascii="Helvetica" w:hAnsi="Helvetica"/>
          <w:color w:val="auto"/>
          <w:sz w:val="22"/>
          <w:szCs w:val="22"/>
          <w:lang w:val="pt-PT"/>
        </w:rPr>
        <w:t>impressiona com quantias de dinheiro, sejam elas pequenas ou grandes. Mas Ele ainda valoriza o esp</w:t>
      </w:r>
      <w:r w:rsidRPr="00515E41">
        <w:rPr>
          <w:rFonts w:ascii="Helvetica" w:hAnsi="Helvetica"/>
          <w:color w:val="auto"/>
          <w:sz w:val="22"/>
          <w:szCs w:val="22"/>
          <w:lang w:val="pt-BR"/>
        </w:rPr>
        <w:t>í</w:t>
      </w:r>
      <w:r w:rsidRPr="00515E41">
        <w:rPr>
          <w:rFonts w:ascii="Helvetica" w:hAnsi="Helvetica"/>
          <w:color w:val="auto"/>
          <w:sz w:val="22"/>
          <w:szCs w:val="22"/>
          <w:lang w:val="pt-PT"/>
        </w:rPr>
        <w:t>rito de sacrif</w:t>
      </w:r>
      <w:r w:rsidRPr="00515E41">
        <w:rPr>
          <w:rFonts w:ascii="Helvetica" w:hAnsi="Helvetica"/>
          <w:color w:val="auto"/>
          <w:sz w:val="22"/>
          <w:szCs w:val="22"/>
          <w:lang w:val="pt-BR"/>
        </w:rPr>
        <w:t>í</w:t>
      </w:r>
      <w:r w:rsidRPr="00515E41">
        <w:rPr>
          <w:rFonts w:ascii="Helvetica" w:hAnsi="Helvetica"/>
          <w:color w:val="auto"/>
          <w:sz w:val="22"/>
          <w:szCs w:val="22"/>
          <w:lang w:val="pt-PT"/>
        </w:rPr>
        <w:t>cio, que pode ser expresso tanto pelos pobres quanto pelos ricos, de acordo com a proporção dada.</w:t>
      </w:r>
    </w:p>
    <w:p w14:paraId="7F0F38EA" w14:textId="77777777" w:rsidR="00980808" w:rsidRPr="00515E41" w:rsidRDefault="00980808">
      <w:pPr>
        <w:pStyle w:val="Corpo"/>
        <w:rPr>
          <w:rFonts w:ascii="Helvetica" w:eastAsia="Helvetica" w:hAnsi="Helvetica" w:cs="Helvetica"/>
          <w:color w:val="auto"/>
          <w:sz w:val="22"/>
          <w:szCs w:val="22"/>
          <w:lang w:val="pt-BR"/>
        </w:rPr>
      </w:pPr>
    </w:p>
    <w:p w14:paraId="7F0F38EB" w14:textId="772D257D" w:rsidR="00980808" w:rsidRPr="00515E41" w:rsidRDefault="00107CC1">
      <w:pPr>
        <w:pStyle w:val="Corpo"/>
        <w:rPr>
          <w:color w:val="auto"/>
          <w:lang w:val="pt-BR"/>
        </w:rPr>
      </w:pPr>
      <w:r w:rsidRPr="00515E41">
        <w:rPr>
          <w:rFonts w:ascii="Helvetica" w:hAnsi="Helvetica"/>
          <w:color w:val="auto"/>
          <w:sz w:val="22"/>
          <w:szCs w:val="22"/>
          <w:lang w:val="pt-PT"/>
        </w:rPr>
        <w:t>Ao entregarmos nossos d</w:t>
      </w:r>
      <w:r w:rsidRPr="00515E41">
        <w:rPr>
          <w:rFonts w:ascii="Helvetica" w:hAnsi="Helvetica"/>
          <w:color w:val="auto"/>
          <w:sz w:val="22"/>
          <w:szCs w:val="22"/>
          <w:lang w:val="pt-BR"/>
        </w:rPr>
        <w:t>í</w:t>
      </w:r>
      <w:r w:rsidRPr="00515E41">
        <w:rPr>
          <w:rFonts w:ascii="Helvetica" w:hAnsi="Helvetica"/>
          <w:color w:val="auto"/>
          <w:sz w:val="22"/>
          <w:szCs w:val="22"/>
          <w:lang w:val="pt-PT"/>
        </w:rPr>
        <w:t xml:space="preserve">zimos e ofertas, coloquemos nossos desejos em </w:t>
      </w:r>
      <w:r w:rsidRPr="00515E41">
        <w:rPr>
          <w:rFonts w:ascii="Helvetica" w:hAnsi="Helvetica"/>
          <w:color w:val="auto"/>
          <w:sz w:val="22"/>
          <w:szCs w:val="22"/>
          <w:lang w:val="pt-BR"/>
        </w:rPr>
        <w:t>ú</w:t>
      </w:r>
      <w:r w:rsidRPr="00515E41">
        <w:rPr>
          <w:rFonts w:ascii="Helvetica" w:hAnsi="Helvetica"/>
          <w:color w:val="auto"/>
          <w:sz w:val="22"/>
          <w:szCs w:val="22"/>
          <w:lang w:val="pt-PT"/>
        </w:rPr>
        <w:t xml:space="preserve">ltimo lugar e </w:t>
      </w:r>
      <w:r w:rsidR="00B65AA1" w:rsidRPr="00515E41">
        <w:rPr>
          <w:rFonts w:ascii="Helvetica" w:hAnsi="Helvetica"/>
          <w:color w:val="auto"/>
          <w:sz w:val="22"/>
          <w:szCs w:val="22"/>
          <w:lang w:val="pt-PT"/>
        </w:rPr>
        <w:t>p</w:t>
      </w:r>
      <w:r w:rsidRPr="00515E41">
        <w:rPr>
          <w:rFonts w:ascii="Helvetica" w:hAnsi="Helvetica"/>
          <w:color w:val="auto"/>
          <w:sz w:val="22"/>
          <w:szCs w:val="22"/>
          <w:lang w:val="pt-PT"/>
        </w:rPr>
        <w:t>rimeiro Deus.</w:t>
      </w:r>
    </w:p>
    <w:sectPr w:rsidR="00980808" w:rsidRPr="00515E41">
      <w:headerReference w:type="default" r:id="rId10"/>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mfim, Marcos" w:date="2024-01-15T20:53:00Z" w:initials="">
    <w:p w14:paraId="7F0F38EC" w14:textId="77777777" w:rsidR="00980808" w:rsidRDefault="00980808">
      <w:pPr>
        <w:pStyle w:val="Padro"/>
      </w:pPr>
    </w:p>
    <w:p w14:paraId="7F0F38ED" w14:textId="77777777" w:rsidR="00980808" w:rsidRDefault="00107CC1">
      <w:pPr>
        <w:pStyle w:val="Padro"/>
      </w:pPr>
      <w:r>
        <w:rPr>
          <w:rFonts w:eastAsia="Arial Unicode MS" w:cs="Arial Unicode MS"/>
        </w:rPr>
        <w:t>LUCAS, the words in bold through this script should be emphasized by the narrator, but do not need to appear in bold in the lettering (if you decide to use some in the lettering).</w:t>
      </w:r>
    </w:p>
  </w:comment>
  <w:comment w:id="1" w:author="Flomo, Johnetta B." w:date="2024-01-18T09:03:00Z" w:initials="">
    <w:p w14:paraId="7F0F38EE" w14:textId="77777777" w:rsidR="00980808" w:rsidRDefault="00980808">
      <w:pPr>
        <w:pStyle w:val="Padro"/>
      </w:pPr>
    </w:p>
    <w:p w14:paraId="7F0F38EF" w14:textId="77777777" w:rsidR="00980808" w:rsidRDefault="00107CC1">
      <w:pPr>
        <w:pStyle w:val="Padro"/>
      </w:pPr>
      <w:r>
        <w:rPr>
          <w:rFonts w:eastAsia="Arial Unicode MS" w:cs="Arial Unicode MS"/>
        </w:rPr>
        <w:t>This paragraph makes it seem like tithe and offerings return is a choice and not a must.</w:t>
      </w:r>
    </w:p>
  </w:comment>
  <w:comment w:id="2" w:author="Bomfim, Marcos [2]" w:date="2024-01-17T17:18:00Z" w:initials="">
    <w:p w14:paraId="7F0F38F0" w14:textId="77777777" w:rsidR="00980808" w:rsidRDefault="00980808">
      <w:pPr>
        <w:pStyle w:val="Padro"/>
      </w:pPr>
    </w:p>
    <w:p w14:paraId="7F0F38F1" w14:textId="77777777" w:rsidR="00980808" w:rsidRDefault="00107CC1">
      <w:pPr>
        <w:pStyle w:val="Padro"/>
      </w:pPr>
      <w:r>
        <w:rPr>
          <w:rFonts w:eastAsia="Arial Unicode MS" w:cs="Arial Unicode MS"/>
        </w:rPr>
        <w:t>LUCAS: All verses citations between parenthesis should appear in the lettering but not be mentioned by the narrator.</w:t>
      </w:r>
    </w:p>
  </w:comment>
  <w:comment w:id="3" w:author="Bomfim, Marcos [2]" w:date="2024-01-16T21:02:00Z" w:initials="">
    <w:p w14:paraId="7F0F38F2" w14:textId="77777777" w:rsidR="00980808" w:rsidRDefault="00980808">
      <w:pPr>
        <w:pStyle w:val="Padro"/>
      </w:pPr>
    </w:p>
    <w:p w14:paraId="7F0F38F3" w14:textId="77777777" w:rsidR="00980808" w:rsidRDefault="00107CC1">
      <w:pPr>
        <w:pStyle w:val="Padro"/>
      </w:pPr>
      <w:r>
        <w:rPr>
          <w:rFonts w:eastAsia="Arial Unicode MS" w:cs="Arial Unicode MS"/>
        </w:rPr>
        <w:t>LUCAS: those two contrasting concepts (Amount x Proportion) should be highlighted by the narrator and lettering.</w:t>
      </w:r>
    </w:p>
  </w:comment>
  <w:comment w:id="4" w:author="Bomfim, Marcos [2]" w:date="2024-01-16T21:31:00Z" w:initials="">
    <w:p w14:paraId="7F0F38F4" w14:textId="77777777" w:rsidR="00980808" w:rsidRDefault="00980808">
      <w:pPr>
        <w:pStyle w:val="Padro"/>
      </w:pPr>
    </w:p>
    <w:p w14:paraId="7F0F38F5" w14:textId="77777777" w:rsidR="00980808" w:rsidRDefault="00107CC1">
      <w:pPr>
        <w:pStyle w:val="Padro"/>
      </w:pPr>
      <w:r>
        <w:rPr>
          <w:rFonts w:eastAsia="Arial Unicode MS" w:cs="Arial Unicode MS"/>
        </w:rPr>
        <w:t>LUCAS: this word must be emphasized by the narrator and the lettering.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F38ED" w15:done="0"/>
  <w15:commentEx w15:paraId="7F0F38EF" w15:done="0"/>
  <w15:commentEx w15:paraId="7F0F38F1" w15:done="0"/>
  <w15:commentEx w15:paraId="7F0F38F3" w15:done="0"/>
  <w15:commentEx w15:paraId="7F0F38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F38ED" w16cid:durableId="014D2FFE"/>
  <w16cid:commentId w16cid:paraId="7F0F38EF" w16cid:durableId="072D5B3A"/>
  <w16cid:commentId w16cid:paraId="7F0F38F1" w16cid:durableId="46BB2304"/>
  <w16cid:commentId w16cid:paraId="7F0F38F3" w16cid:durableId="7A3507C3"/>
  <w16cid:commentId w16cid:paraId="7F0F38F5" w16cid:durableId="58C19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D485" w14:textId="77777777" w:rsidR="00CF3F2D" w:rsidRDefault="00CF3F2D">
      <w:r>
        <w:separator/>
      </w:r>
    </w:p>
  </w:endnote>
  <w:endnote w:type="continuationSeparator" w:id="0">
    <w:p w14:paraId="693056EF" w14:textId="77777777" w:rsidR="00CF3F2D" w:rsidRDefault="00CF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venir Next">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38F7" w14:textId="77777777" w:rsidR="00980808" w:rsidRDefault="00980808">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B85E" w14:textId="77777777" w:rsidR="00CF3F2D" w:rsidRDefault="00CF3F2D">
      <w:r>
        <w:separator/>
      </w:r>
    </w:p>
  </w:footnote>
  <w:footnote w:type="continuationSeparator" w:id="0">
    <w:p w14:paraId="0AB4C23F" w14:textId="77777777" w:rsidR="00CF3F2D" w:rsidRDefault="00CF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38F6" w14:textId="77777777" w:rsidR="00980808" w:rsidRDefault="00980808">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36D"/>
    <w:multiLevelType w:val="hybridMultilevel"/>
    <w:tmpl w:val="63FC2A80"/>
    <w:numStyleLink w:val="EstiloImportado1"/>
  </w:abstractNum>
  <w:abstractNum w:abstractNumId="1" w15:restartNumberingAfterBreak="0">
    <w:nsid w:val="1807730B"/>
    <w:multiLevelType w:val="hybridMultilevel"/>
    <w:tmpl w:val="8A0448F8"/>
    <w:styleLink w:val="EstiloImportado2"/>
    <w:lvl w:ilvl="0" w:tplc="A60A65EA">
      <w:start w:val="1"/>
      <w:numFmt w:val="decimal"/>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plc="563E17C6">
      <w:start w:val="1"/>
      <w:numFmt w:val="decimal"/>
      <w:suff w:val="nothing"/>
      <w:lvlText w:val="%2."/>
      <w:lvlJc w:val="left"/>
      <w:pPr>
        <w:ind w:left="864" w:hanging="144"/>
      </w:pPr>
      <w:rPr>
        <w:rFonts w:hAnsi="Arial Unicode MS"/>
        <w:caps w:val="0"/>
        <w:smallCaps w:val="0"/>
        <w:strike w:val="0"/>
        <w:dstrike w:val="0"/>
        <w:outline w:val="0"/>
        <w:emboss w:val="0"/>
        <w:imprint w:val="0"/>
        <w:spacing w:val="0"/>
        <w:w w:val="100"/>
        <w:kern w:val="0"/>
        <w:position w:val="0"/>
        <w:highlight w:val="none"/>
        <w:vertAlign w:val="baseline"/>
      </w:rPr>
    </w:lvl>
    <w:lvl w:ilvl="2" w:tplc="870C3CA8">
      <w:start w:val="1"/>
      <w:numFmt w:val="decimal"/>
      <w:suff w:val="nothing"/>
      <w:lvlText w:val="%3."/>
      <w:lvlJc w:val="left"/>
      <w:pPr>
        <w:ind w:left="1584" w:hanging="144"/>
      </w:pPr>
      <w:rPr>
        <w:rFonts w:hAnsi="Arial Unicode MS"/>
        <w:caps w:val="0"/>
        <w:smallCaps w:val="0"/>
        <w:strike w:val="0"/>
        <w:dstrike w:val="0"/>
        <w:outline w:val="0"/>
        <w:emboss w:val="0"/>
        <w:imprint w:val="0"/>
        <w:spacing w:val="0"/>
        <w:w w:val="100"/>
        <w:kern w:val="0"/>
        <w:position w:val="0"/>
        <w:highlight w:val="none"/>
        <w:vertAlign w:val="baseline"/>
      </w:rPr>
    </w:lvl>
    <w:lvl w:ilvl="3" w:tplc="83409C92">
      <w:start w:val="1"/>
      <w:numFmt w:val="decimal"/>
      <w:suff w:val="nothing"/>
      <w:lvlText w:val="%4."/>
      <w:lvlJc w:val="left"/>
      <w:pPr>
        <w:ind w:left="2304" w:hanging="144"/>
      </w:pPr>
      <w:rPr>
        <w:rFonts w:hAnsi="Arial Unicode MS"/>
        <w:caps w:val="0"/>
        <w:smallCaps w:val="0"/>
        <w:strike w:val="0"/>
        <w:dstrike w:val="0"/>
        <w:outline w:val="0"/>
        <w:emboss w:val="0"/>
        <w:imprint w:val="0"/>
        <w:spacing w:val="0"/>
        <w:w w:val="100"/>
        <w:kern w:val="0"/>
        <w:position w:val="0"/>
        <w:highlight w:val="none"/>
        <w:vertAlign w:val="baseline"/>
      </w:rPr>
    </w:lvl>
    <w:lvl w:ilvl="4" w:tplc="0A9C4B66">
      <w:start w:val="1"/>
      <w:numFmt w:val="decimal"/>
      <w:suff w:val="nothing"/>
      <w:lvlText w:val="%5."/>
      <w:lvlJc w:val="left"/>
      <w:pPr>
        <w:ind w:left="3024" w:hanging="144"/>
      </w:pPr>
      <w:rPr>
        <w:rFonts w:hAnsi="Arial Unicode MS"/>
        <w:caps w:val="0"/>
        <w:smallCaps w:val="0"/>
        <w:strike w:val="0"/>
        <w:dstrike w:val="0"/>
        <w:outline w:val="0"/>
        <w:emboss w:val="0"/>
        <w:imprint w:val="0"/>
        <w:spacing w:val="0"/>
        <w:w w:val="100"/>
        <w:kern w:val="0"/>
        <w:position w:val="0"/>
        <w:highlight w:val="none"/>
        <w:vertAlign w:val="baseline"/>
      </w:rPr>
    </w:lvl>
    <w:lvl w:ilvl="5" w:tplc="044068B8">
      <w:start w:val="1"/>
      <w:numFmt w:val="decimal"/>
      <w:suff w:val="nothing"/>
      <w:lvlText w:val="%6."/>
      <w:lvlJc w:val="left"/>
      <w:pPr>
        <w:ind w:left="37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plc="DB8657F4">
      <w:start w:val="1"/>
      <w:numFmt w:val="decimal"/>
      <w:suff w:val="nothing"/>
      <w:lvlText w:val="%7."/>
      <w:lvlJc w:val="left"/>
      <w:pPr>
        <w:ind w:left="4464" w:hanging="144"/>
      </w:pPr>
      <w:rPr>
        <w:rFonts w:hAnsi="Arial Unicode MS"/>
        <w:caps w:val="0"/>
        <w:smallCaps w:val="0"/>
        <w:strike w:val="0"/>
        <w:dstrike w:val="0"/>
        <w:outline w:val="0"/>
        <w:emboss w:val="0"/>
        <w:imprint w:val="0"/>
        <w:spacing w:val="0"/>
        <w:w w:val="100"/>
        <w:kern w:val="0"/>
        <w:position w:val="0"/>
        <w:highlight w:val="none"/>
        <w:vertAlign w:val="baseline"/>
      </w:rPr>
    </w:lvl>
    <w:lvl w:ilvl="7" w:tplc="B90C937A">
      <w:start w:val="1"/>
      <w:numFmt w:val="decimal"/>
      <w:suff w:val="nothing"/>
      <w:lvlText w:val="%8."/>
      <w:lvlJc w:val="left"/>
      <w:pPr>
        <w:ind w:left="5184" w:hanging="144"/>
      </w:pPr>
      <w:rPr>
        <w:rFonts w:hAnsi="Arial Unicode MS"/>
        <w:caps w:val="0"/>
        <w:smallCaps w:val="0"/>
        <w:strike w:val="0"/>
        <w:dstrike w:val="0"/>
        <w:outline w:val="0"/>
        <w:emboss w:val="0"/>
        <w:imprint w:val="0"/>
        <w:spacing w:val="0"/>
        <w:w w:val="100"/>
        <w:kern w:val="0"/>
        <w:position w:val="0"/>
        <w:highlight w:val="none"/>
        <w:vertAlign w:val="baseline"/>
      </w:rPr>
    </w:lvl>
    <w:lvl w:ilvl="8" w:tplc="359AE422">
      <w:start w:val="1"/>
      <w:numFmt w:val="decimal"/>
      <w:suff w:val="nothing"/>
      <w:lvlText w:val="%9."/>
      <w:lvlJc w:val="left"/>
      <w:pPr>
        <w:ind w:left="590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C27955"/>
    <w:multiLevelType w:val="hybridMultilevel"/>
    <w:tmpl w:val="8A0448F8"/>
    <w:numStyleLink w:val="EstiloImportado2"/>
  </w:abstractNum>
  <w:abstractNum w:abstractNumId="3" w15:restartNumberingAfterBreak="0">
    <w:nsid w:val="669C392A"/>
    <w:multiLevelType w:val="hybridMultilevel"/>
    <w:tmpl w:val="63FC2A80"/>
    <w:styleLink w:val="EstiloImportado1"/>
    <w:lvl w:ilvl="0" w:tplc="EFFC2066">
      <w:start w:val="1"/>
      <w:numFmt w:val="bullet"/>
      <w:lvlText w:val="•"/>
      <w:lvlJc w:val="left"/>
      <w:pPr>
        <w:tabs>
          <w:tab w:val="num" w:pos="476"/>
        </w:tabs>
        <w:ind w:left="36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553AF652">
      <w:start w:val="1"/>
      <w:numFmt w:val="bullet"/>
      <w:lvlText w:val="•"/>
      <w:lvlJc w:val="left"/>
      <w:pPr>
        <w:tabs>
          <w:tab w:val="num" w:pos="836"/>
        </w:tabs>
        <w:ind w:left="72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74545BF6">
      <w:start w:val="1"/>
      <w:numFmt w:val="bullet"/>
      <w:lvlText w:val="•"/>
      <w:lvlJc w:val="left"/>
      <w:pPr>
        <w:tabs>
          <w:tab w:val="num" w:pos="1556"/>
        </w:tabs>
        <w:ind w:left="144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7D300222">
      <w:start w:val="1"/>
      <w:numFmt w:val="bullet"/>
      <w:lvlText w:val="•"/>
      <w:lvlJc w:val="left"/>
      <w:pPr>
        <w:tabs>
          <w:tab w:val="num" w:pos="2276"/>
        </w:tabs>
        <w:ind w:left="216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113EEAC0">
      <w:start w:val="1"/>
      <w:numFmt w:val="bullet"/>
      <w:lvlText w:val="•"/>
      <w:lvlJc w:val="left"/>
      <w:pPr>
        <w:tabs>
          <w:tab w:val="num" w:pos="2996"/>
        </w:tabs>
        <w:ind w:left="288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539E6D8A">
      <w:start w:val="1"/>
      <w:numFmt w:val="bullet"/>
      <w:lvlText w:val="•"/>
      <w:lvlJc w:val="left"/>
      <w:pPr>
        <w:tabs>
          <w:tab w:val="num" w:pos="3716"/>
        </w:tabs>
        <w:ind w:left="360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D14E358E">
      <w:start w:val="1"/>
      <w:numFmt w:val="bullet"/>
      <w:lvlText w:val="•"/>
      <w:lvlJc w:val="left"/>
      <w:pPr>
        <w:tabs>
          <w:tab w:val="num" w:pos="4436"/>
        </w:tabs>
        <w:ind w:left="432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EC54005E">
      <w:start w:val="1"/>
      <w:numFmt w:val="bullet"/>
      <w:lvlText w:val="•"/>
      <w:lvlJc w:val="left"/>
      <w:pPr>
        <w:tabs>
          <w:tab w:val="num" w:pos="5156"/>
        </w:tabs>
        <w:ind w:left="504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4E8007CC">
      <w:start w:val="1"/>
      <w:numFmt w:val="bullet"/>
      <w:lvlText w:val="•"/>
      <w:lvlJc w:val="left"/>
      <w:pPr>
        <w:tabs>
          <w:tab w:val="num" w:pos="5876"/>
        </w:tabs>
        <w:ind w:left="5760" w:firstLine="0"/>
      </w:pPr>
      <w:rPr>
        <w:rFonts w:ascii="Avenir Next" w:eastAsia="Avenir Next" w:hAnsi="Avenir Next" w:cs="Avenir Next"/>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num w:numId="1" w16cid:durableId="2079134335">
    <w:abstractNumId w:val="3"/>
  </w:num>
  <w:num w:numId="2" w16cid:durableId="527182116">
    <w:abstractNumId w:val="0"/>
  </w:num>
  <w:num w:numId="3" w16cid:durableId="1116754659">
    <w:abstractNumId w:val="1"/>
  </w:num>
  <w:num w:numId="4" w16cid:durableId="3270954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mfim, Marcos">
    <w15:presenceInfo w15:providerId="AD" w15:userId="S::BomfimM@gc.adventist.org::258eeefc-d164-4198-9683-d141e6731058"/>
  </w15:person>
  <w15:person w15:author="Flomo, Johnetta B.">
    <w15:presenceInfo w15:providerId="AD" w15:userId="S::FlomoJ@gc.adventist.org::50059d2e-f075-479e-b799-f0191622c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08"/>
    <w:rsid w:val="00003E72"/>
    <w:rsid w:val="000D3C31"/>
    <w:rsid w:val="00107CC1"/>
    <w:rsid w:val="00107CFC"/>
    <w:rsid w:val="00124ECC"/>
    <w:rsid w:val="00167E82"/>
    <w:rsid w:val="001C2588"/>
    <w:rsid w:val="002616E4"/>
    <w:rsid w:val="00277FF0"/>
    <w:rsid w:val="00280B2C"/>
    <w:rsid w:val="00292785"/>
    <w:rsid w:val="00343C45"/>
    <w:rsid w:val="00380F36"/>
    <w:rsid w:val="003A098E"/>
    <w:rsid w:val="003D02A5"/>
    <w:rsid w:val="00414235"/>
    <w:rsid w:val="00426B13"/>
    <w:rsid w:val="00441DA2"/>
    <w:rsid w:val="004701B2"/>
    <w:rsid w:val="004F4BE8"/>
    <w:rsid w:val="00515E41"/>
    <w:rsid w:val="00616D3A"/>
    <w:rsid w:val="006D49EE"/>
    <w:rsid w:val="00761DBC"/>
    <w:rsid w:val="00783705"/>
    <w:rsid w:val="007D56E8"/>
    <w:rsid w:val="007E60DC"/>
    <w:rsid w:val="008156D3"/>
    <w:rsid w:val="00827EF1"/>
    <w:rsid w:val="0087355A"/>
    <w:rsid w:val="008F3B96"/>
    <w:rsid w:val="0090109F"/>
    <w:rsid w:val="00906581"/>
    <w:rsid w:val="0095019E"/>
    <w:rsid w:val="00971C8D"/>
    <w:rsid w:val="00980808"/>
    <w:rsid w:val="009A54A8"/>
    <w:rsid w:val="009F0C0F"/>
    <w:rsid w:val="00A05F79"/>
    <w:rsid w:val="00A23619"/>
    <w:rsid w:val="00A62DA4"/>
    <w:rsid w:val="00A86322"/>
    <w:rsid w:val="00AE3084"/>
    <w:rsid w:val="00B014BF"/>
    <w:rsid w:val="00B2082C"/>
    <w:rsid w:val="00B4379F"/>
    <w:rsid w:val="00B65AA1"/>
    <w:rsid w:val="00BE563F"/>
    <w:rsid w:val="00C24B89"/>
    <w:rsid w:val="00C803C7"/>
    <w:rsid w:val="00CC0492"/>
    <w:rsid w:val="00CE6E44"/>
    <w:rsid w:val="00CF3F2D"/>
    <w:rsid w:val="00D31A0E"/>
    <w:rsid w:val="00D62109"/>
    <w:rsid w:val="00DE5240"/>
    <w:rsid w:val="00DF0AE0"/>
    <w:rsid w:val="00E24242"/>
    <w:rsid w:val="00E2662A"/>
    <w:rsid w:val="00E53232"/>
    <w:rsid w:val="00E61C1C"/>
    <w:rsid w:val="00EC206E"/>
    <w:rsid w:val="00EC3883"/>
    <w:rsid w:val="00F31547"/>
    <w:rsid w:val="00F42CA6"/>
    <w:rsid w:val="00F83027"/>
    <w:rsid w:val="00FA4E7C"/>
    <w:rsid w:val="00FA7B06"/>
    <w:rsid w:val="00FC4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3856"/>
  <w15:docId w15:val="{D0C32C29-9939-404A-B592-FCFC52E8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u w:color="000000"/>
      <w:lang w:val="en-US"/>
    </w:rPr>
  </w:style>
  <w:style w:type="numbering" w:customStyle="1" w:styleId="EstiloImportado1">
    <w:name w:val="Estilo Importado 1"/>
    <w:pPr>
      <w:numPr>
        <w:numId w:val="1"/>
      </w:numPr>
    </w:pPr>
  </w:style>
  <w:style w:type="paragraph" w:customStyle="1" w:styleId="TableStyle1">
    <w:name w:val="Table Style 1"/>
    <w:rPr>
      <w:rFonts w:ascii="Helvetica Neue" w:hAnsi="Helvetica Neue" w:cs="Arial Unicode MS"/>
      <w:b/>
      <w:bCs/>
      <w:color w:val="000000"/>
      <w:u w:color="000000"/>
      <w:lang w:val="en-US"/>
    </w:rPr>
  </w:style>
  <w:style w:type="paragraph" w:customStyle="1" w:styleId="Corpo">
    <w:name w:val="Corpo"/>
    <w:rPr>
      <w:rFonts w:cs="Arial Unicode MS"/>
      <w:color w:val="000000"/>
      <w:sz w:val="24"/>
      <w:szCs w:val="24"/>
      <w:u w:color="000000"/>
      <w:lang w:val="en-US"/>
    </w:rPr>
  </w:style>
  <w:style w:type="paragraph" w:customStyle="1" w:styleId="Padro">
    <w:name w:val="Padrão"/>
    <w:rPr>
      <w:rFonts w:ascii="Helvetica Neue" w:eastAsia="Helvetica Neue" w:hAnsi="Helvetica Neue" w:cs="Helvetica Neue"/>
      <w:color w:val="000000"/>
      <w:sz w:val="22"/>
      <w:szCs w:val="22"/>
    </w:rPr>
  </w:style>
  <w:style w:type="numbering" w:customStyle="1" w:styleId="EstiloImportado2">
    <w:name w:val="Estilo Importado 2"/>
    <w:pPr>
      <w:numPr>
        <w:numId w:val="3"/>
      </w:numPr>
    </w:p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9F0C0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para">
    <w:name w:val="para"/>
    <w:basedOn w:val="Fontepargpadro"/>
    <w:rsid w:val="00414235"/>
  </w:style>
  <w:style w:type="character" w:customStyle="1" w:styleId="highlight">
    <w:name w:val="highlight"/>
    <w:basedOn w:val="Fontepargpadro"/>
    <w:rsid w:val="0016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4F9E3DF7FBAB4A9A6D824FE11CA10C" ma:contentTypeVersion="19" ma:contentTypeDescription="Crie um novo documento." ma:contentTypeScope="" ma:versionID="a8dd25b91f7da2b8ec92c039e7afcf03">
  <xsd:schema xmlns:xsd="http://www.w3.org/2001/XMLSchema" xmlns:xs="http://www.w3.org/2001/XMLSchema" xmlns:p="http://schemas.microsoft.com/office/2006/metadata/properties" xmlns:ns2="4d66254c-b8c0-4e16-9669-44d49c614d61" xmlns:ns3="cc85661e-698c-471d-81cd-239229bffddc" targetNamespace="http://schemas.microsoft.com/office/2006/metadata/properties" ma:root="true" ma:fieldsID="f9ef71de227988a97084a7ac58802d42" ns2:_="" ns3:_="">
    <xsd:import namespace="4d66254c-b8c0-4e16-9669-44d49c614d61"/>
    <xsd:import namespace="cc85661e-698c-471d-81cd-239229bff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Ordenn_x00fa_mer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6254c-b8c0-4e16-9669-44d49c614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rdenn_x00fa_merico" ma:index="25" nillable="true" ma:displayName="Orden númerico" ma:default="0" ma:format="Dropdown" ma:internalName="Ordenn_x00fa_meric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85661e-698c-471d-81cd-239229bffddc"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117de4b-53e5-4cd7-9971-ff986aecaefa}" ma:internalName="TaxCatchAll" ma:showField="CatchAllData" ma:web="cc85661e-698c-471d-81cd-239229bff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B48FB-7D07-4801-8559-0DA0D8956B39}"/>
</file>

<file path=customXml/itemProps2.xml><?xml version="1.0" encoding="utf-8"?>
<ds:datastoreItem xmlns:ds="http://schemas.openxmlformats.org/officeDocument/2006/customXml" ds:itemID="{17D97946-5C46-4CEC-B97E-4DE379889A18}"/>
</file>

<file path=docProps/app.xml><?xml version="1.0" encoding="utf-8"?>
<Properties xmlns="http://schemas.openxmlformats.org/officeDocument/2006/extended-properties" xmlns:vt="http://schemas.openxmlformats.org/officeDocument/2006/docPropsVTypes">
  <Template>Normal.dotm</Template>
  <TotalTime>2665</TotalTime>
  <Pages>4</Pages>
  <Words>1539</Words>
  <Characters>8467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DSA - Daiana Belén Escobar</cp:lastModifiedBy>
  <cp:revision>64</cp:revision>
  <dcterms:created xsi:type="dcterms:W3CDTF">2024-03-14T17:31:00Z</dcterms:created>
  <dcterms:modified xsi:type="dcterms:W3CDTF">2024-03-18T17:07:00Z</dcterms:modified>
</cp:coreProperties>
</file>