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1720" w14:textId="77777777" w:rsidR="00A66C06" w:rsidRDefault="00A66C06" w:rsidP="00A66C06">
      <w:r w:rsidRPr="00A66C06">
        <w:t>VOCÊ FARIA UM SACRIFÍCIO?</w:t>
      </w:r>
      <w:r>
        <w:br/>
      </w:r>
      <w:r>
        <w:br/>
        <w:t>SEGMENTO 1</w:t>
      </w:r>
      <w:r>
        <w:tab/>
      </w:r>
    </w:p>
    <w:p w14:paraId="7DCA902A" w14:textId="77777777" w:rsidR="00A66C06" w:rsidRDefault="00A66C06" w:rsidP="00A66C06">
      <w:r>
        <w:t>Muitos sacrificaram tudo, alguns até a própria vida, para servir a Deus de todo o coração durante a maior parte dos mil duzentos e sessenta anos da supremacia do chifre pequeno.</w:t>
      </w:r>
      <w:r>
        <w:br/>
      </w:r>
      <w:r>
        <w:br/>
        <w:t>SEGMENTO 2</w:t>
      </w:r>
    </w:p>
    <w:p w14:paraId="5F0988A7" w14:textId="7B159319" w:rsidR="00A66C06" w:rsidRDefault="00A66C06" w:rsidP="00A66C06">
      <w:r>
        <w:t xml:space="preserve">Esse período começou em 538 d.C., quando o imperador Justiniano deu ao bispo de Roma, representado pelo chifre pequeno de Daniel 7, o papel formal de líder da cristandade e autoridade legal para matar o que eles consideravam hereges. Em alguns lugares, "ler a Bíblia, ouvi-la ou pregá-la, ou mesmo falar </w:t>
      </w:r>
      <w:r w:rsidR="00AA6FDC">
        <w:t>a respeito d</w:t>
      </w:r>
      <w:r>
        <w:t xml:space="preserve">ela, era incorrer </w:t>
      </w:r>
      <w:r w:rsidR="009562EC">
        <w:t xml:space="preserve">na </w:t>
      </w:r>
      <w:r>
        <w:t xml:space="preserve">pena de morte </w:t>
      </w:r>
      <w:r w:rsidR="00AA6FDC">
        <w:t>pela tortura</w:t>
      </w:r>
      <w:r>
        <w:t xml:space="preserve">. Orar a Deus em </w:t>
      </w:r>
      <w:r w:rsidR="00F94CDC">
        <w:t>secreto</w:t>
      </w:r>
      <w:r>
        <w:t xml:space="preserve">, </w:t>
      </w:r>
      <w:r w:rsidR="00F94CDC">
        <w:t>deixar</w:t>
      </w:r>
      <w:r>
        <w:t xml:space="preserve"> de se curvar </w:t>
      </w:r>
      <w:r w:rsidR="00F94CDC">
        <w:t>perante as imagens</w:t>
      </w:r>
      <w:r>
        <w:t xml:space="preserve"> ou cantar um salmo também </w:t>
      </w:r>
      <w:r w:rsidR="00F94CDC">
        <w:t xml:space="preserve">eram também </w:t>
      </w:r>
      <w:r w:rsidR="00B03310">
        <w:t>puníveis</w:t>
      </w:r>
      <w:r>
        <w:t xml:space="preserve"> com morte. Mesmo </w:t>
      </w:r>
      <w:r w:rsidR="00B03310">
        <w:t xml:space="preserve">os </w:t>
      </w:r>
      <w:r>
        <w:t xml:space="preserve">que </w:t>
      </w:r>
      <w:r w:rsidR="00B03310">
        <w:t xml:space="preserve">renunciavam aos </w:t>
      </w:r>
      <w:r>
        <w:t>seus erros eram condenados</w:t>
      </w:r>
      <w:r w:rsidR="00B03310">
        <w:t>:</w:t>
      </w:r>
      <w:r>
        <w:t xml:space="preserve"> se</w:t>
      </w:r>
      <w:r w:rsidR="001A4A76">
        <w:t xml:space="preserve"> fossem</w:t>
      </w:r>
      <w:r>
        <w:t xml:space="preserve"> homens, </w:t>
      </w:r>
      <w:r w:rsidR="001A4A76">
        <w:t>morriam</w:t>
      </w:r>
      <w:r>
        <w:t xml:space="preserve"> pela espada; </w:t>
      </w:r>
      <w:r w:rsidR="001A4A76">
        <w:t xml:space="preserve">sendo </w:t>
      </w:r>
      <w:r>
        <w:t xml:space="preserve">mulheres, </w:t>
      </w:r>
      <w:r w:rsidR="001A4A76">
        <w:t>eram</w:t>
      </w:r>
      <w:r>
        <w:t xml:space="preserve"> enterradas vivas.</w:t>
      </w:r>
      <w:r w:rsidR="001A4A76">
        <w:t xml:space="preserve"> [</w:t>
      </w:r>
      <w:r>
        <w:t>...</w:t>
      </w:r>
      <w:r w:rsidR="001A4A76">
        <w:t>]”</w:t>
      </w:r>
      <w:r>
        <w:t xml:space="preserve"> </w:t>
      </w:r>
    </w:p>
    <w:p w14:paraId="0BCC5001" w14:textId="77777777" w:rsidR="00A66C06" w:rsidRDefault="00A66C06" w:rsidP="00A66C06"/>
    <w:p w14:paraId="2EDCCBB2" w14:textId="4058CF0A" w:rsidR="00A66C06" w:rsidRDefault="00A66C06" w:rsidP="00A66C06">
      <w:r>
        <w:t xml:space="preserve">Em certa ocasião, uma família inteira foi levada perante os inquisidores, acusada de não ir à missa e de </w:t>
      </w:r>
      <w:r w:rsidR="008D3354">
        <w:t xml:space="preserve">fazer o culto </w:t>
      </w:r>
      <w:r>
        <w:t>em casa. Ao ser</w:t>
      </w:r>
      <w:r w:rsidR="008D3354">
        <w:t>em</w:t>
      </w:r>
      <w:r>
        <w:t xml:space="preserve"> </w:t>
      </w:r>
      <w:r w:rsidR="008D3354">
        <w:t xml:space="preserve">examinados quanto às </w:t>
      </w:r>
      <w:r>
        <w:t xml:space="preserve">suas práticas </w:t>
      </w:r>
      <w:r w:rsidR="008D3354">
        <w:t>particulares</w:t>
      </w:r>
      <w:r>
        <w:t xml:space="preserve">, o filho </w:t>
      </w:r>
      <w:r w:rsidR="000C4383">
        <w:t>caçula</w:t>
      </w:r>
      <w:r>
        <w:t xml:space="preserve"> respondeu: </w:t>
      </w:r>
      <w:r w:rsidR="000C4383">
        <w:t xml:space="preserve">Colocamo-nos </w:t>
      </w:r>
      <w:r>
        <w:t xml:space="preserve">de joelhos e oramos para que Deus ilumine nossa mente e perdoe nossos pecados; oramos </w:t>
      </w:r>
      <w:r w:rsidR="000C4383">
        <w:t xml:space="preserve">pelo </w:t>
      </w:r>
      <w:r>
        <w:t xml:space="preserve">nosso soberano, para que seu </w:t>
      </w:r>
      <w:r w:rsidR="002866ED">
        <w:t xml:space="preserve">reino </w:t>
      </w:r>
      <w:r>
        <w:t>seja próspero e sua vida</w:t>
      </w:r>
      <w:r w:rsidR="002866ED">
        <w:t>,</w:t>
      </w:r>
      <w:r>
        <w:t xml:space="preserve"> feliz; oramos </w:t>
      </w:r>
      <w:r w:rsidR="002866ED">
        <w:t xml:space="preserve">pelos </w:t>
      </w:r>
      <w:r>
        <w:t xml:space="preserve">nossos magistrados, para que Deus os </w:t>
      </w:r>
      <w:r w:rsidR="002866ED">
        <w:t>guarde'</w:t>
      </w:r>
      <w:r>
        <w:t xml:space="preserve">. </w:t>
      </w:r>
      <w:r w:rsidR="007F0C1A">
        <w:t xml:space="preserve">– Wylie, </w:t>
      </w:r>
      <w:r w:rsidR="00AF2FC1">
        <w:t>livro</w:t>
      </w:r>
      <w:r w:rsidR="007F0C1A">
        <w:t xml:space="preserve"> 18</w:t>
      </w:r>
      <w:r w:rsidR="005019D7">
        <w:t xml:space="preserve">, </w:t>
      </w:r>
      <w:r w:rsidR="00AF2FC1">
        <w:t xml:space="preserve">cap. 6. </w:t>
      </w:r>
      <w:r>
        <w:t xml:space="preserve">Alguns dos juízes ficaram profundamente comovidos, mas o pai e um de seus filhos foram condenados à fogueira" </w:t>
      </w:r>
      <w:r w:rsidR="00A94FF6">
        <w:t>(</w:t>
      </w:r>
      <w:r w:rsidR="00530412">
        <w:t>a</w:t>
      </w:r>
      <w:r>
        <w:t xml:space="preserve">daptado de </w:t>
      </w:r>
      <w:r w:rsidRPr="0027161C">
        <w:rPr>
          <w:i/>
          <w:iCs/>
        </w:rPr>
        <w:t>O Grande Conflito</w:t>
      </w:r>
      <w:r>
        <w:t>, p</w:t>
      </w:r>
      <w:r w:rsidR="00530412">
        <w:t>.</w:t>
      </w:r>
      <w:r>
        <w:t xml:space="preserve"> 204).</w:t>
      </w:r>
      <w:r>
        <w:br/>
      </w:r>
      <w:r>
        <w:br/>
        <w:t>SEGMENTO 3</w:t>
      </w:r>
    </w:p>
    <w:p w14:paraId="087397B5" w14:textId="2A0B87E7" w:rsidR="00A66C06" w:rsidRDefault="00A66C06" w:rsidP="00A66C06">
      <w:r>
        <w:t xml:space="preserve">Esse período terminou em 1798, quando o general de Napoleão, Berthier, aprisionou o papa, enviando-o para o exílio em cativeiro, infligindo assim uma ferida mortal. Mas a profecia nos diz que essa ferida mortal será curada e que as observâncias religiosas, algumas não de acordo com a Bíblia, serão novamente impostas em todo o mundo pelos poderes religiosos e civis. Aqueles que decidirem seguir a Bíblia como ela está escrita serão perseguidos como radicais, extremistas, fundamentalistas ou fanáticos. Não terão permissão para comprar ou vender e </w:t>
      </w:r>
      <w:r w:rsidR="00252F9C">
        <w:t>serão condenados a</w:t>
      </w:r>
      <w:r>
        <w:t xml:space="preserve"> serem mortos.</w:t>
      </w:r>
      <w:r>
        <w:br/>
      </w:r>
      <w:r>
        <w:br/>
        <w:t>SEGMENTO 4</w:t>
      </w:r>
    </w:p>
    <w:p w14:paraId="558FA46A" w14:textId="7AF2CC69" w:rsidR="00A66C06" w:rsidRDefault="00A66C06" w:rsidP="00A66C06">
      <w:r>
        <w:t>Imagine como será a vida quando, de repente, você não puder pagar suas contas, hipoteca, comprar mantimentos ou abastecer seu carro! A vida em sociedade será impraticável! Como permanecer firme e não ceder diante de tais ameaças?</w:t>
      </w:r>
    </w:p>
    <w:p w14:paraId="02A3500D" w14:textId="77777777" w:rsidR="00A66C06" w:rsidRDefault="00A66C06" w:rsidP="00A66C06"/>
    <w:p w14:paraId="014A4188" w14:textId="28935AFA" w:rsidR="00A66C06" w:rsidRDefault="00A66C06" w:rsidP="00A66C06">
      <w:r>
        <w:t xml:space="preserve">Aprender a viver pela fé agora é uma preparação essencial para viver pela fé no futuro. E Deus criou várias maneiras de nos ensinar essa habilidade. Por exemplo, quando você decide se tornar dizimista e pactuante, aparentemente está perdendo seu poder de compra. Mas, com seus atos, você está dizendo que está disposto a seguir a palavra de Deus, prová-Lo e viver pela fé. Afinal de contas, se Deus não é confiável, se Sua palavra não é verdadeira, se Ele não é </w:t>
      </w:r>
      <w:r>
        <w:lastRenderedPageBreak/>
        <w:t>capaz de prover</w:t>
      </w:r>
      <w:r w:rsidR="00DE6F45">
        <w:t xml:space="preserve"> para nós</w:t>
      </w:r>
      <w:r>
        <w:t>, por que serv</w:t>
      </w:r>
      <w:r w:rsidR="00160F0B">
        <w:t>i</w:t>
      </w:r>
      <w:r>
        <w:t>-Lo?</w:t>
      </w:r>
      <w:r>
        <w:br/>
      </w:r>
      <w:r>
        <w:br/>
        <w:t>SEGMENTO 5</w:t>
      </w:r>
    </w:p>
    <w:p w14:paraId="0373703D" w14:textId="7721EB7C" w:rsidR="002C259F" w:rsidRDefault="00A66C06" w:rsidP="009517B7">
      <w:r>
        <w:t xml:space="preserve">Ao devolver o dízimo e </w:t>
      </w:r>
      <w:r w:rsidR="009517B7">
        <w:t>o pacto</w:t>
      </w:r>
      <w:r>
        <w:t>, decida aprender a viver pela fé agora. "</w:t>
      </w:r>
      <w:r w:rsidR="00487499">
        <w:t>Temam o</w:t>
      </w:r>
      <w:r w:rsidR="009517B7">
        <w:t xml:space="preserve"> Senhor, </w:t>
      </w:r>
      <w:r w:rsidR="00487499">
        <w:t>vocês que são</w:t>
      </w:r>
      <w:r w:rsidR="009517B7">
        <w:t xml:space="preserve"> os </w:t>
      </w:r>
      <w:r w:rsidR="00487499">
        <w:t>S</w:t>
      </w:r>
      <w:r w:rsidR="009517B7">
        <w:t xml:space="preserve">eus santos, pois nada falta aos que </w:t>
      </w:r>
      <w:r w:rsidR="00487499">
        <w:t>O</w:t>
      </w:r>
      <w:r w:rsidR="009517B7">
        <w:t xml:space="preserve"> temem</w:t>
      </w:r>
      <w:r>
        <w:t xml:space="preserve">" </w:t>
      </w:r>
      <w:r w:rsidR="00160F0B">
        <w:t>(</w:t>
      </w:r>
      <w:r>
        <w:t>Salmo 34:9</w:t>
      </w:r>
      <w:r w:rsidR="00160F0B">
        <w:t>)</w:t>
      </w:r>
      <w:r>
        <w:t xml:space="preserve">. Que possamos colocar nossos desejos em último lugar e </w:t>
      </w:r>
      <w:r w:rsidR="009517B7">
        <w:t>Primeiro Deus.</w:t>
      </w:r>
    </w:p>
    <w:sectPr w:rsidR="002C2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06"/>
    <w:rsid w:val="000C4383"/>
    <w:rsid w:val="00160F0B"/>
    <w:rsid w:val="001A4A76"/>
    <w:rsid w:val="00252F9C"/>
    <w:rsid w:val="0027161C"/>
    <w:rsid w:val="002866ED"/>
    <w:rsid w:val="002C259F"/>
    <w:rsid w:val="00487499"/>
    <w:rsid w:val="004C1A7F"/>
    <w:rsid w:val="004D37D3"/>
    <w:rsid w:val="004D5952"/>
    <w:rsid w:val="005019D7"/>
    <w:rsid w:val="00530412"/>
    <w:rsid w:val="005805A6"/>
    <w:rsid w:val="00624540"/>
    <w:rsid w:val="00673D5A"/>
    <w:rsid w:val="007F0C1A"/>
    <w:rsid w:val="008D3354"/>
    <w:rsid w:val="009517B7"/>
    <w:rsid w:val="009562EC"/>
    <w:rsid w:val="00A66C06"/>
    <w:rsid w:val="00A94FF6"/>
    <w:rsid w:val="00AA6FDC"/>
    <w:rsid w:val="00AF2FC1"/>
    <w:rsid w:val="00B03310"/>
    <w:rsid w:val="00DE6F45"/>
    <w:rsid w:val="00F9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CA5B7A"/>
  <w15:chartTrackingRefBased/>
  <w15:docId w15:val="{B60070E6-32F1-4F64-80E0-6F640386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D5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Naielly Leite</dc:creator>
  <cp:keywords/>
  <dc:description/>
  <cp:lastModifiedBy>DSA - Gretel Fontana</cp:lastModifiedBy>
  <cp:revision>24</cp:revision>
  <dcterms:created xsi:type="dcterms:W3CDTF">2023-10-04T13:58:00Z</dcterms:created>
  <dcterms:modified xsi:type="dcterms:W3CDTF">2023-10-16T23:00:00Z</dcterms:modified>
</cp:coreProperties>
</file>