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30C8" w:rsidRPr="001014CD" w:rsidRDefault="00AD695B" w:rsidP="001014CD">
      <w:pPr>
        <w:spacing w:line="360" w:lineRule="auto"/>
        <w:jc w:val="center"/>
        <w:rPr>
          <w:rFonts w:ascii="Arial" w:hAnsi="Arial" w:cs="Arial"/>
          <w:b/>
        </w:rPr>
      </w:pPr>
      <w:r w:rsidRPr="001014CD">
        <w:rPr>
          <w:rFonts w:ascii="Arial" w:hAnsi="Arial" w:cs="Arial"/>
          <w:b/>
        </w:rPr>
        <w:t>Ministerio Adventista de Posibilidades Predicación sabática 2023</w:t>
      </w:r>
    </w:p>
    <w:p w:rsidR="00AD695B" w:rsidRPr="001014CD" w:rsidRDefault="00AD695B" w:rsidP="001014CD">
      <w:pPr>
        <w:spacing w:line="360" w:lineRule="auto"/>
        <w:jc w:val="center"/>
        <w:rPr>
          <w:rFonts w:ascii="Arial" w:hAnsi="Arial" w:cs="Arial"/>
        </w:rPr>
      </w:pPr>
    </w:p>
    <w:p w:rsidR="00AD695B" w:rsidRPr="001014CD" w:rsidRDefault="00AD695B" w:rsidP="001014CD">
      <w:pPr>
        <w:spacing w:line="360" w:lineRule="auto"/>
        <w:jc w:val="center"/>
        <w:rPr>
          <w:rFonts w:ascii="Arial" w:hAnsi="Arial" w:cs="Arial"/>
          <w:b/>
        </w:rPr>
      </w:pPr>
      <w:bookmarkStart w:id="0" w:name="_GoBack"/>
      <w:r w:rsidRPr="001014CD">
        <w:rPr>
          <w:rFonts w:ascii="Arial" w:hAnsi="Arial" w:cs="Arial"/>
          <w:b/>
        </w:rPr>
        <w:t>CREADOS CON POSIBILIDADES</w:t>
      </w:r>
    </w:p>
    <w:bookmarkEnd w:id="0"/>
    <w:p w:rsidR="001014CD" w:rsidRPr="001014CD" w:rsidRDefault="00AD695B" w:rsidP="001014CD">
      <w:pPr>
        <w:spacing w:line="360" w:lineRule="auto"/>
        <w:jc w:val="center"/>
        <w:rPr>
          <w:rFonts w:ascii="Arial" w:hAnsi="Arial" w:cs="Arial"/>
        </w:rPr>
      </w:pPr>
      <w:r w:rsidRPr="001014CD">
        <w:rPr>
          <w:rFonts w:ascii="Arial" w:hAnsi="Arial" w:cs="Arial"/>
        </w:rPr>
        <w:t>Ministerio Adventista de Posibilidades.</w:t>
      </w:r>
    </w:p>
    <w:p w:rsidR="00AD695B" w:rsidRPr="001014CD" w:rsidRDefault="00AD695B" w:rsidP="001014CD">
      <w:pPr>
        <w:spacing w:line="360" w:lineRule="auto"/>
        <w:jc w:val="center"/>
        <w:rPr>
          <w:rFonts w:ascii="Arial" w:hAnsi="Arial" w:cs="Arial"/>
        </w:rPr>
      </w:pPr>
      <w:r w:rsidRPr="001014CD">
        <w:rPr>
          <w:rFonts w:ascii="Arial" w:hAnsi="Arial" w:cs="Arial"/>
        </w:rPr>
        <w:t>Un movimiento que restaura</w:t>
      </w:r>
      <w:r w:rsidR="001014CD" w:rsidRPr="001014CD">
        <w:rPr>
          <w:rFonts w:ascii="Arial" w:hAnsi="Arial" w:cs="Arial"/>
        </w:rPr>
        <w:t xml:space="preserve"> </w:t>
      </w:r>
      <w:r w:rsidRPr="001014CD">
        <w:rPr>
          <w:rFonts w:ascii="Arial" w:hAnsi="Arial" w:cs="Arial"/>
        </w:rPr>
        <w:t>la dignidad, la esperanza y el propósito.</w:t>
      </w:r>
    </w:p>
    <w:p w:rsidR="001014CD" w:rsidRPr="001014CD" w:rsidRDefault="001014CD" w:rsidP="001014CD">
      <w:pPr>
        <w:spacing w:line="360" w:lineRule="auto"/>
        <w:jc w:val="center"/>
        <w:rPr>
          <w:rFonts w:ascii="Arial" w:hAnsi="Arial" w:cs="Arial"/>
        </w:rPr>
      </w:pPr>
    </w:p>
    <w:p w:rsidR="00AD695B" w:rsidRPr="001014CD" w:rsidRDefault="00AD695B" w:rsidP="001014CD">
      <w:pPr>
        <w:spacing w:line="360" w:lineRule="auto"/>
        <w:jc w:val="right"/>
        <w:rPr>
          <w:rFonts w:ascii="Arial" w:hAnsi="Arial" w:cs="Arial"/>
          <w:lang w:val="en-US"/>
        </w:rPr>
      </w:pPr>
      <w:r w:rsidRPr="001014CD">
        <w:rPr>
          <w:rFonts w:ascii="Arial" w:hAnsi="Arial" w:cs="Arial"/>
          <w:lang w:val="en-US"/>
        </w:rPr>
        <w:t>Por Larry R. Evans, DMin</w:t>
      </w:r>
    </w:p>
    <w:p w:rsidR="00AD695B" w:rsidRPr="001014CD" w:rsidRDefault="00AD695B" w:rsidP="001014CD">
      <w:pPr>
        <w:spacing w:line="360" w:lineRule="auto"/>
        <w:jc w:val="both"/>
        <w:rPr>
          <w:rFonts w:ascii="Arial" w:hAnsi="Arial" w:cs="Arial"/>
          <w:lang w:val="en-US"/>
        </w:rPr>
      </w:pPr>
    </w:p>
    <w:p w:rsidR="00AD695B" w:rsidRPr="001014CD" w:rsidRDefault="00AD695B" w:rsidP="001014CD">
      <w:pPr>
        <w:spacing w:line="360" w:lineRule="auto"/>
        <w:jc w:val="both"/>
        <w:rPr>
          <w:rFonts w:ascii="Arial" w:hAnsi="Arial" w:cs="Arial"/>
          <w:lang w:val="en-US"/>
        </w:rPr>
      </w:pPr>
    </w:p>
    <w:p w:rsidR="00AD695B" w:rsidRPr="001014CD" w:rsidRDefault="00AD695B" w:rsidP="001014CD">
      <w:pPr>
        <w:spacing w:line="360" w:lineRule="auto"/>
        <w:jc w:val="both"/>
        <w:rPr>
          <w:rFonts w:ascii="Arial" w:hAnsi="Arial" w:cs="Arial"/>
          <w:b/>
        </w:rPr>
      </w:pPr>
      <w:r w:rsidRPr="001014CD">
        <w:rPr>
          <w:rFonts w:ascii="Arial" w:hAnsi="Arial" w:cs="Arial"/>
          <w:b/>
        </w:rPr>
        <w:t>Lectura bíblica: Hebreos 11:6</w:t>
      </w:r>
    </w:p>
    <w:p w:rsidR="00AD695B" w:rsidRPr="001014CD" w:rsidRDefault="00AD695B" w:rsidP="001014CD">
      <w:pPr>
        <w:spacing w:line="360" w:lineRule="auto"/>
        <w:jc w:val="both"/>
        <w:rPr>
          <w:rFonts w:ascii="Arial" w:hAnsi="Arial" w:cs="Arial"/>
        </w:rPr>
      </w:pPr>
      <w:r w:rsidRPr="001014CD">
        <w:rPr>
          <w:rFonts w:ascii="Arial" w:hAnsi="Arial" w:cs="Arial"/>
        </w:rPr>
        <w:t>A los siete años, el músico estadounidense Ray Charles</w:t>
      </w:r>
    </w:p>
    <w:p w:rsidR="00AD695B" w:rsidRPr="001014CD" w:rsidRDefault="00AD695B" w:rsidP="001014CD">
      <w:pPr>
        <w:spacing w:line="360" w:lineRule="auto"/>
        <w:jc w:val="both"/>
        <w:rPr>
          <w:rFonts w:ascii="Arial" w:hAnsi="Arial" w:cs="Arial"/>
        </w:rPr>
      </w:pPr>
      <w:r w:rsidRPr="001014CD">
        <w:rPr>
          <w:rFonts w:ascii="Arial" w:hAnsi="Arial" w:cs="Arial"/>
        </w:rPr>
        <w:t>se quedó ciego. No ocurrió de repente. Algo pareció formarse sobre</w:t>
      </w:r>
      <w:r w:rsidRPr="001014CD">
        <w:rPr>
          <w:rFonts w:ascii="Arial" w:hAnsi="Arial" w:cs="Arial"/>
        </w:rPr>
        <w:t xml:space="preserve"> </w:t>
      </w:r>
      <w:r w:rsidRPr="001014CD">
        <w:rPr>
          <w:rFonts w:ascii="Arial" w:hAnsi="Arial" w:cs="Arial"/>
        </w:rPr>
        <w:t>sus ojos. Al principio, su visión era borrosa y gris, y luego,</w:t>
      </w:r>
      <w:r w:rsidRPr="001014CD">
        <w:rPr>
          <w:rFonts w:ascii="Arial" w:hAnsi="Arial" w:cs="Arial"/>
        </w:rPr>
        <w:t xml:space="preserve"> </w:t>
      </w:r>
      <w:r w:rsidRPr="001014CD">
        <w:rPr>
          <w:rFonts w:ascii="Arial" w:hAnsi="Arial" w:cs="Arial"/>
        </w:rPr>
        <w:t>finalmente, su visión se cerró y se quedó en la oscuridad total.</w:t>
      </w:r>
    </w:p>
    <w:p w:rsidR="00AD695B" w:rsidRPr="001014CD" w:rsidRDefault="00AD695B" w:rsidP="001014CD">
      <w:pPr>
        <w:spacing w:line="360" w:lineRule="auto"/>
        <w:jc w:val="both"/>
        <w:rPr>
          <w:rFonts w:ascii="Arial" w:hAnsi="Arial" w:cs="Arial"/>
        </w:rPr>
      </w:pPr>
      <w:r w:rsidRPr="001014CD">
        <w:rPr>
          <w:rFonts w:ascii="Arial" w:hAnsi="Arial" w:cs="Arial"/>
        </w:rPr>
        <w:t>De niño, Ray había vivido en la pobreza. La casa familiar era una sola pieza de una sola habitación, junto a la plantación donde trabajaba su padre.</w:t>
      </w:r>
      <w:r w:rsidRPr="001014CD">
        <w:rPr>
          <w:rFonts w:ascii="Arial" w:hAnsi="Arial" w:cs="Arial"/>
        </w:rPr>
        <w:t xml:space="preserve"> </w:t>
      </w:r>
      <w:r w:rsidRPr="001014CD">
        <w:rPr>
          <w:rFonts w:ascii="Arial" w:hAnsi="Arial" w:cs="Arial"/>
        </w:rPr>
        <w:t xml:space="preserve">Mientras cuenta su </w:t>
      </w:r>
      <w:proofErr w:type="gramStart"/>
      <w:r w:rsidRPr="001014CD">
        <w:rPr>
          <w:rFonts w:ascii="Arial" w:hAnsi="Arial" w:cs="Arial"/>
        </w:rPr>
        <w:t>historia</w:t>
      </w:r>
      <w:proofErr w:type="gramEnd"/>
      <w:r w:rsidRPr="001014CD">
        <w:rPr>
          <w:rFonts w:ascii="Arial" w:hAnsi="Arial" w:cs="Arial"/>
        </w:rPr>
        <w:t>, se le ve entrar corriendo en la casa,</w:t>
      </w:r>
    </w:p>
    <w:p w:rsidR="00AD695B" w:rsidRPr="001014CD" w:rsidRDefault="00AD695B" w:rsidP="001014CD">
      <w:pPr>
        <w:spacing w:line="360" w:lineRule="auto"/>
        <w:jc w:val="both"/>
        <w:rPr>
          <w:rFonts w:ascii="Arial" w:hAnsi="Arial" w:cs="Arial"/>
        </w:rPr>
      </w:pPr>
      <w:r w:rsidRPr="001014CD">
        <w:rPr>
          <w:rFonts w:ascii="Arial" w:hAnsi="Arial" w:cs="Arial"/>
        </w:rPr>
        <w:t>tropieza con una silla y cae al suelo. Llama a su madre e</w:t>
      </w:r>
      <w:r w:rsidRPr="001014CD">
        <w:rPr>
          <w:rFonts w:ascii="Arial" w:hAnsi="Arial" w:cs="Arial"/>
        </w:rPr>
        <w:t xml:space="preserve"> </w:t>
      </w:r>
      <w:r w:rsidRPr="001014CD">
        <w:rPr>
          <w:rFonts w:ascii="Arial" w:hAnsi="Arial" w:cs="Arial"/>
        </w:rPr>
        <w:t>instintivamente, ella empieza a agacharse para levantarlo. Pero se detiene. Desde repente se echa hacia atrás. Se queda esperando. Está atenta a lo que sucederá a la siguiente.</w:t>
      </w:r>
    </w:p>
    <w:p w:rsidR="00AD695B" w:rsidRPr="001014CD" w:rsidRDefault="00AD695B" w:rsidP="001014CD">
      <w:pPr>
        <w:spacing w:line="360" w:lineRule="auto"/>
        <w:jc w:val="both"/>
        <w:rPr>
          <w:rFonts w:ascii="Arial" w:hAnsi="Arial" w:cs="Arial"/>
        </w:rPr>
      </w:pPr>
    </w:p>
    <w:p w:rsidR="00AD695B" w:rsidRPr="001014CD" w:rsidRDefault="00AD695B" w:rsidP="001014CD">
      <w:pPr>
        <w:spacing w:line="360" w:lineRule="auto"/>
        <w:jc w:val="both"/>
        <w:rPr>
          <w:rFonts w:ascii="Arial" w:hAnsi="Arial" w:cs="Arial"/>
        </w:rPr>
      </w:pPr>
      <w:r w:rsidRPr="001014CD">
        <w:rPr>
          <w:rFonts w:ascii="Arial" w:hAnsi="Arial" w:cs="Arial"/>
        </w:rPr>
        <w:t>Ray dejó de llorar. Se quedó quieto y escuchó. Oyó, detrás de él,</w:t>
      </w:r>
    </w:p>
    <w:p w:rsidR="00AD695B" w:rsidRPr="001014CD" w:rsidRDefault="00AD695B" w:rsidP="001014CD">
      <w:pPr>
        <w:spacing w:line="360" w:lineRule="auto"/>
        <w:jc w:val="both"/>
        <w:rPr>
          <w:rFonts w:ascii="Arial" w:hAnsi="Arial" w:cs="Arial"/>
        </w:rPr>
      </w:pPr>
      <w:r w:rsidRPr="001014CD">
        <w:rPr>
          <w:rFonts w:ascii="Arial" w:hAnsi="Arial" w:cs="Arial"/>
        </w:rPr>
        <w:t xml:space="preserve">el </w:t>
      </w:r>
      <w:proofErr w:type="gramStart"/>
      <w:r w:rsidRPr="001014CD">
        <w:rPr>
          <w:rFonts w:ascii="Arial" w:hAnsi="Arial" w:cs="Arial"/>
        </w:rPr>
        <w:t>agua</w:t>
      </w:r>
      <w:proofErr w:type="gramEnd"/>
      <w:r w:rsidRPr="001014CD">
        <w:rPr>
          <w:rFonts w:ascii="Arial" w:hAnsi="Arial" w:cs="Arial"/>
        </w:rPr>
        <w:t xml:space="preserve"> hirviendo en la cocina de leña. Oyó el viento que soplaba en</w:t>
      </w:r>
    </w:p>
    <w:p w:rsidR="00AD695B" w:rsidRPr="001014CD" w:rsidRDefault="00AD695B" w:rsidP="001014CD">
      <w:pPr>
        <w:spacing w:line="360" w:lineRule="auto"/>
        <w:jc w:val="both"/>
        <w:rPr>
          <w:rFonts w:ascii="Arial" w:hAnsi="Arial" w:cs="Arial"/>
        </w:rPr>
      </w:pPr>
      <w:r w:rsidRPr="001014CD">
        <w:rPr>
          <w:rFonts w:ascii="Arial" w:hAnsi="Arial" w:cs="Arial"/>
        </w:rPr>
        <w:t>los tallos de maíz. Oyó el ruido de los caballos y los carros en el camino de tierra</w:t>
      </w:r>
    </w:p>
    <w:p w:rsidR="00AD695B" w:rsidRPr="001014CD" w:rsidRDefault="00AD695B" w:rsidP="001014CD">
      <w:pPr>
        <w:spacing w:line="360" w:lineRule="auto"/>
        <w:jc w:val="both"/>
        <w:rPr>
          <w:rFonts w:ascii="Arial" w:hAnsi="Arial" w:cs="Arial"/>
        </w:rPr>
      </w:pPr>
      <w:r w:rsidRPr="001014CD">
        <w:rPr>
          <w:rFonts w:ascii="Arial" w:hAnsi="Arial" w:cs="Arial"/>
        </w:rPr>
        <w:t>cerca de su casa. Pero entonces oyó algo cerca de él. Sonaba como el ruido de un raspón. Descubrió que era un saltamontes. Se acercó,</w:t>
      </w:r>
    </w:p>
    <w:p w:rsidR="00AD695B" w:rsidRPr="001014CD" w:rsidRDefault="00AD695B" w:rsidP="001014CD">
      <w:pPr>
        <w:spacing w:line="360" w:lineRule="auto"/>
        <w:jc w:val="both"/>
        <w:rPr>
          <w:rFonts w:ascii="Arial" w:hAnsi="Arial" w:cs="Arial"/>
        </w:rPr>
      </w:pPr>
      <w:r w:rsidRPr="001014CD">
        <w:rPr>
          <w:rFonts w:ascii="Arial" w:hAnsi="Arial" w:cs="Arial"/>
        </w:rPr>
        <w:t>extendió la mano cerca del sonido y agarró el saltamontes. Lo sostuvo en sus manos y dijo: "Yo también te oigo, mamá. Con orgullo, pero</w:t>
      </w:r>
    </w:p>
    <w:p w:rsidR="00AD695B" w:rsidRPr="001014CD" w:rsidRDefault="00AD695B" w:rsidP="001014CD">
      <w:pPr>
        <w:spacing w:line="360" w:lineRule="auto"/>
        <w:jc w:val="both"/>
        <w:rPr>
          <w:rFonts w:ascii="Arial" w:hAnsi="Arial" w:cs="Arial"/>
        </w:rPr>
      </w:pPr>
      <w:r w:rsidRPr="001014CD">
        <w:rPr>
          <w:rFonts w:ascii="Arial" w:hAnsi="Arial" w:cs="Arial"/>
        </w:rPr>
        <w:t>pero también con tristeza y admiración, la madre de Ray lloró por su hijo ciego que era ciego. Ray le explicó una vez: "Yo oigo como tú ves".</w:t>
      </w:r>
    </w:p>
    <w:p w:rsidR="00AD695B" w:rsidRPr="001014CD" w:rsidRDefault="00AD695B" w:rsidP="001014CD">
      <w:pPr>
        <w:spacing w:line="360" w:lineRule="auto"/>
        <w:jc w:val="both"/>
        <w:rPr>
          <w:rFonts w:ascii="Arial" w:hAnsi="Arial" w:cs="Arial"/>
        </w:rPr>
      </w:pPr>
    </w:p>
    <w:p w:rsidR="00AD695B" w:rsidRPr="001014CD" w:rsidRDefault="00AD695B" w:rsidP="001014CD">
      <w:pPr>
        <w:spacing w:line="360" w:lineRule="auto"/>
        <w:jc w:val="both"/>
        <w:rPr>
          <w:rFonts w:ascii="Arial" w:hAnsi="Arial" w:cs="Arial"/>
        </w:rPr>
      </w:pPr>
      <w:r w:rsidRPr="001014CD">
        <w:rPr>
          <w:rFonts w:ascii="Arial" w:hAnsi="Arial" w:cs="Arial"/>
        </w:rPr>
        <w:t>¿No es ese el lema de la fe, oigo como ves? Confiar en Dios</w:t>
      </w:r>
    </w:p>
    <w:p w:rsidR="00AD695B" w:rsidRPr="001014CD" w:rsidRDefault="00AD695B" w:rsidP="001014CD">
      <w:pPr>
        <w:spacing w:line="360" w:lineRule="auto"/>
        <w:jc w:val="both"/>
        <w:rPr>
          <w:rFonts w:ascii="Arial" w:hAnsi="Arial" w:cs="Arial"/>
        </w:rPr>
      </w:pPr>
      <w:r w:rsidRPr="001014CD">
        <w:rPr>
          <w:rFonts w:ascii="Arial" w:hAnsi="Arial" w:cs="Arial"/>
        </w:rPr>
        <w:t xml:space="preserve">y oírle hablar es como ver a Dios con nosotros cuando los tiempos pueden ser confusos </w:t>
      </w:r>
      <w:proofErr w:type="gramStart"/>
      <w:r w:rsidRPr="001014CD">
        <w:rPr>
          <w:rFonts w:ascii="Arial" w:hAnsi="Arial" w:cs="Arial"/>
        </w:rPr>
        <w:t>y  difíciles</w:t>
      </w:r>
      <w:proofErr w:type="gramEnd"/>
      <w:r w:rsidRPr="001014CD">
        <w:rPr>
          <w:rFonts w:ascii="Arial" w:hAnsi="Arial" w:cs="Arial"/>
        </w:rPr>
        <w:t>. Juntos, los ciegos, los sordos y todos los que estamos aprendiendo a caminar con Dios estamos llamados a poner nuestros corazones y mentes</w:t>
      </w:r>
      <w:r w:rsidRPr="001014CD">
        <w:rPr>
          <w:rFonts w:ascii="Arial" w:hAnsi="Arial" w:cs="Arial"/>
        </w:rPr>
        <w:t xml:space="preserve"> </w:t>
      </w:r>
      <w:r w:rsidRPr="001014CD">
        <w:rPr>
          <w:rFonts w:ascii="Arial" w:hAnsi="Arial" w:cs="Arial"/>
        </w:rPr>
        <w:t>confianza en Él, en lo que ha hecho, está haciendo y hará. Como resultado, nuestras vidas están llenas de esperanza y propósito. La fe es a menudo un aprendizaje</w:t>
      </w:r>
    </w:p>
    <w:p w:rsidR="00AD695B" w:rsidRPr="001014CD" w:rsidRDefault="00AD695B" w:rsidP="001014CD">
      <w:pPr>
        <w:spacing w:line="360" w:lineRule="auto"/>
        <w:jc w:val="both"/>
        <w:rPr>
          <w:rFonts w:ascii="Arial" w:hAnsi="Arial" w:cs="Arial"/>
        </w:rPr>
      </w:pPr>
      <w:r w:rsidRPr="001014CD">
        <w:rPr>
          <w:rFonts w:ascii="Arial" w:hAnsi="Arial" w:cs="Arial"/>
        </w:rPr>
        <w:lastRenderedPageBreak/>
        <w:t xml:space="preserve">una experiencia de aprendizaje. No sólo nos cambia a nosotros, sino también a quienes están con </w:t>
      </w:r>
      <w:proofErr w:type="gramStart"/>
      <w:r w:rsidRPr="001014CD">
        <w:rPr>
          <w:rFonts w:ascii="Arial" w:hAnsi="Arial" w:cs="Arial"/>
        </w:rPr>
        <w:t>nosotros Confiar</w:t>
      </w:r>
      <w:proofErr w:type="gramEnd"/>
      <w:r w:rsidRPr="001014CD">
        <w:rPr>
          <w:rFonts w:ascii="Arial" w:hAnsi="Arial" w:cs="Arial"/>
        </w:rPr>
        <w:t xml:space="preserve"> en la fe nos libera para vivir una vida llena de posibilidades pocas veces vistas. Esto es lo que descubrimos cuando el apóstol Juan cuenta la </w:t>
      </w:r>
      <w:proofErr w:type="gramStart"/>
      <w:r w:rsidRPr="001014CD">
        <w:rPr>
          <w:rFonts w:ascii="Arial" w:hAnsi="Arial" w:cs="Arial"/>
        </w:rPr>
        <w:t>historia</w:t>
      </w:r>
      <w:proofErr w:type="gramEnd"/>
      <w:r w:rsidRPr="001014CD">
        <w:rPr>
          <w:rFonts w:ascii="Arial" w:hAnsi="Arial" w:cs="Arial"/>
        </w:rPr>
        <w:t xml:space="preserve"> de un ciego en su</w:t>
      </w:r>
    </w:p>
    <w:p w:rsidR="00AD695B" w:rsidRPr="001014CD" w:rsidRDefault="00AD695B" w:rsidP="001014CD">
      <w:pPr>
        <w:spacing w:line="360" w:lineRule="auto"/>
        <w:jc w:val="both"/>
        <w:rPr>
          <w:rFonts w:ascii="Arial" w:hAnsi="Arial" w:cs="Arial"/>
        </w:rPr>
      </w:pPr>
      <w:r w:rsidRPr="001014CD">
        <w:rPr>
          <w:rFonts w:ascii="Arial" w:hAnsi="Arial" w:cs="Arial"/>
        </w:rPr>
        <w:t>evangelio (Juan 9:1-41).</w:t>
      </w:r>
    </w:p>
    <w:p w:rsidR="00AD695B" w:rsidRPr="001014CD" w:rsidRDefault="00AD695B" w:rsidP="001014CD">
      <w:pPr>
        <w:spacing w:line="360" w:lineRule="auto"/>
        <w:jc w:val="both"/>
        <w:rPr>
          <w:rFonts w:ascii="Arial" w:hAnsi="Arial" w:cs="Arial"/>
        </w:rPr>
      </w:pPr>
    </w:p>
    <w:p w:rsidR="00AD695B" w:rsidRPr="001014CD" w:rsidRDefault="00AD695B" w:rsidP="001014CD">
      <w:pPr>
        <w:spacing w:line="360" w:lineRule="auto"/>
        <w:jc w:val="both"/>
        <w:rPr>
          <w:rFonts w:ascii="Arial" w:hAnsi="Arial" w:cs="Arial"/>
        </w:rPr>
      </w:pPr>
      <w:r w:rsidRPr="001014CD">
        <w:rPr>
          <w:rFonts w:ascii="Arial" w:hAnsi="Arial" w:cs="Arial"/>
        </w:rPr>
        <w:t xml:space="preserve">Antes de Ray Charles, las generaciones tenían una </w:t>
      </w:r>
      <w:proofErr w:type="gramStart"/>
      <w:r w:rsidRPr="001014CD">
        <w:rPr>
          <w:rFonts w:ascii="Arial" w:hAnsi="Arial" w:cs="Arial"/>
        </w:rPr>
        <w:t>historia</w:t>
      </w:r>
      <w:proofErr w:type="gramEnd"/>
      <w:r w:rsidRPr="001014CD">
        <w:rPr>
          <w:rFonts w:ascii="Arial" w:hAnsi="Arial" w:cs="Arial"/>
        </w:rPr>
        <w:t xml:space="preserve"> diferente.</w:t>
      </w:r>
    </w:p>
    <w:p w:rsidR="00AD695B" w:rsidRPr="001014CD" w:rsidRDefault="00AD695B" w:rsidP="001014CD">
      <w:pPr>
        <w:spacing w:line="360" w:lineRule="auto"/>
        <w:jc w:val="both"/>
        <w:rPr>
          <w:rFonts w:ascii="Arial" w:hAnsi="Arial" w:cs="Arial"/>
        </w:rPr>
      </w:pPr>
      <w:r w:rsidRPr="001014CD">
        <w:rPr>
          <w:rFonts w:ascii="Arial" w:hAnsi="Arial" w:cs="Arial"/>
        </w:rPr>
        <w:t>Junto al ciego no había ninguna madre comprensiva, pero Jesús estaba allí.</w:t>
      </w:r>
    </w:p>
    <w:p w:rsidR="00AD695B" w:rsidRPr="001014CD" w:rsidRDefault="00AD695B" w:rsidP="001014CD">
      <w:pPr>
        <w:spacing w:line="360" w:lineRule="auto"/>
        <w:jc w:val="both"/>
        <w:rPr>
          <w:rFonts w:ascii="Arial" w:hAnsi="Arial" w:cs="Arial"/>
        </w:rPr>
      </w:pPr>
      <w:r w:rsidRPr="001014CD">
        <w:rPr>
          <w:rFonts w:ascii="Arial" w:hAnsi="Arial" w:cs="Arial"/>
        </w:rPr>
        <w:t>Cerca del hombre estaban los que veían la ceguera y no las</w:t>
      </w:r>
    </w:p>
    <w:p w:rsidR="00AD695B" w:rsidRPr="001014CD" w:rsidRDefault="00AD695B" w:rsidP="001014CD">
      <w:pPr>
        <w:spacing w:line="360" w:lineRule="auto"/>
        <w:jc w:val="both"/>
        <w:rPr>
          <w:rFonts w:ascii="Arial" w:hAnsi="Arial" w:cs="Arial"/>
        </w:rPr>
      </w:pPr>
      <w:r w:rsidRPr="001014CD">
        <w:rPr>
          <w:rFonts w:ascii="Arial" w:hAnsi="Arial" w:cs="Arial"/>
        </w:rPr>
        <w:t xml:space="preserve">posibilidades del hombre, pero Jesús estaba allí, y él creyó. Los padres preguntaron si el hombre había nacido ciego, pero Jesús sabía por qué preguntaban. Hay más en la </w:t>
      </w:r>
      <w:proofErr w:type="gramStart"/>
      <w:r w:rsidRPr="001014CD">
        <w:rPr>
          <w:rFonts w:ascii="Arial" w:hAnsi="Arial" w:cs="Arial"/>
        </w:rPr>
        <w:t>historia</w:t>
      </w:r>
      <w:proofErr w:type="gramEnd"/>
      <w:r w:rsidRPr="001014CD">
        <w:rPr>
          <w:rFonts w:ascii="Arial" w:hAnsi="Arial" w:cs="Arial"/>
        </w:rPr>
        <w:t xml:space="preserve"> que nos llama a escuchar lo que Jesús dijo e hizo. También nosotros debemos oír para poder ver. En escuchar el relato aprendemos al menos tres verdades intemporales sobre Jesús tal como se cuenta en el evangelio de Juan.</w:t>
      </w:r>
    </w:p>
    <w:p w:rsidR="00AD695B" w:rsidRPr="001014CD" w:rsidRDefault="00AD695B" w:rsidP="001014CD">
      <w:pPr>
        <w:spacing w:line="360" w:lineRule="auto"/>
        <w:jc w:val="both"/>
        <w:rPr>
          <w:rFonts w:ascii="Arial" w:hAnsi="Arial" w:cs="Arial"/>
        </w:rPr>
      </w:pPr>
      <w:r w:rsidRPr="001014CD">
        <w:rPr>
          <w:rFonts w:ascii="Arial" w:hAnsi="Arial" w:cs="Arial"/>
        </w:rPr>
        <w:t>1. La fe trabaja para desarrollar posibilidades en los demás.</w:t>
      </w:r>
    </w:p>
    <w:p w:rsidR="00AD695B" w:rsidRPr="001014CD" w:rsidRDefault="00AD695B" w:rsidP="001014CD">
      <w:pPr>
        <w:spacing w:line="360" w:lineRule="auto"/>
        <w:jc w:val="both"/>
        <w:rPr>
          <w:rFonts w:ascii="Arial" w:hAnsi="Arial" w:cs="Arial"/>
        </w:rPr>
      </w:pPr>
      <w:r w:rsidRPr="001014CD">
        <w:rPr>
          <w:rFonts w:ascii="Arial" w:hAnsi="Arial" w:cs="Arial"/>
        </w:rPr>
        <w:t>2. La fe de los que son diferentes a nosotros es anormal.</w:t>
      </w:r>
    </w:p>
    <w:p w:rsidR="00AD695B" w:rsidRPr="001014CD" w:rsidRDefault="00AD695B" w:rsidP="001014CD">
      <w:pPr>
        <w:spacing w:line="360" w:lineRule="auto"/>
        <w:jc w:val="both"/>
        <w:rPr>
          <w:rFonts w:ascii="Arial" w:hAnsi="Arial" w:cs="Arial"/>
        </w:rPr>
      </w:pPr>
      <w:r w:rsidRPr="001014CD">
        <w:rPr>
          <w:rFonts w:ascii="Arial" w:hAnsi="Arial" w:cs="Arial"/>
        </w:rPr>
        <w:t>3. La fe amplía las posibilidades de llegar a otros que son diferentes de nosotros.</w:t>
      </w:r>
    </w:p>
    <w:p w:rsidR="00AD695B" w:rsidRPr="001014CD" w:rsidRDefault="00AD695B" w:rsidP="001014CD">
      <w:pPr>
        <w:spacing w:line="360" w:lineRule="auto"/>
        <w:jc w:val="both"/>
        <w:rPr>
          <w:rFonts w:ascii="Arial" w:hAnsi="Arial" w:cs="Arial"/>
        </w:rPr>
      </w:pPr>
    </w:p>
    <w:p w:rsidR="00AD695B" w:rsidRPr="001014CD" w:rsidRDefault="00AD695B" w:rsidP="001014CD">
      <w:pPr>
        <w:spacing w:line="360" w:lineRule="auto"/>
        <w:jc w:val="both"/>
        <w:rPr>
          <w:rFonts w:ascii="Arial" w:hAnsi="Arial" w:cs="Arial"/>
          <w:b/>
        </w:rPr>
      </w:pPr>
      <w:r w:rsidRPr="001014CD">
        <w:rPr>
          <w:rFonts w:ascii="Arial" w:hAnsi="Arial" w:cs="Arial"/>
          <w:b/>
        </w:rPr>
        <w:t>La fe ve posibilidades</w:t>
      </w:r>
    </w:p>
    <w:p w:rsidR="00AD695B" w:rsidRPr="001014CD" w:rsidRDefault="00AD695B" w:rsidP="001014CD">
      <w:pPr>
        <w:spacing w:line="360" w:lineRule="auto"/>
        <w:jc w:val="both"/>
        <w:rPr>
          <w:rFonts w:ascii="Arial" w:hAnsi="Arial" w:cs="Arial"/>
        </w:rPr>
      </w:pPr>
      <w:r w:rsidRPr="001014CD">
        <w:rPr>
          <w:rFonts w:ascii="Arial" w:hAnsi="Arial" w:cs="Arial"/>
        </w:rPr>
        <w:t>El capítulo 9 de Juan empieza no sólo con lo que los discípulos creen ver, sino también con lo que no ven.</w:t>
      </w:r>
    </w:p>
    <w:p w:rsidR="00AD695B" w:rsidRPr="001014CD" w:rsidRDefault="00AD695B" w:rsidP="001014CD">
      <w:pPr>
        <w:spacing w:line="360" w:lineRule="auto"/>
        <w:jc w:val="both"/>
        <w:rPr>
          <w:rFonts w:ascii="Arial" w:hAnsi="Arial" w:cs="Arial"/>
        </w:rPr>
      </w:pPr>
      <w:r w:rsidRPr="001014CD">
        <w:rPr>
          <w:rFonts w:ascii="Arial" w:hAnsi="Arial" w:cs="Arial"/>
        </w:rPr>
        <w:t>Mientras Jesús caminaba, vio a un hombre ciego de nacimiento.</w:t>
      </w:r>
    </w:p>
    <w:p w:rsidR="00AD695B" w:rsidRPr="001014CD" w:rsidRDefault="00AD695B" w:rsidP="001014CD">
      <w:pPr>
        <w:spacing w:line="360" w:lineRule="auto"/>
        <w:jc w:val="both"/>
        <w:rPr>
          <w:rFonts w:ascii="Arial" w:hAnsi="Arial" w:cs="Arial"/>
        </w:rPr>
      </w:pPr>
      <w:r w:rsidRPr="001014CD">
        <w:rPr>
          <w:rFonts w:ascii="Arial" w:hAnsi="Arial" w:cs="Arial"/>
        </w:rPr>
        <w:t>Y sus discípulos le preguntaron</w:t>
      </w:r>
    </w:p>
    <w:p w:rsidR="00AD695B" w:rsidRPr="001014CD" w:rsidRDefault="00AD695B" w:rsidP="001014CD">
      <w:pPr>
        <w:spacing w:line="360" w:lineRule="auto"/>
        <w:jc w:val="both"/>
        <w:rPr>
          <w:rFonts w:ascii="Arial" w:hAnsi="Arial" w:cs="Arial"/>
        </w:rPr>
      </w:pPr>
      <w:r w:rsidRPr="001014CD">
        <w:rPr>
          <w:rFonts w:ascii="Arial" w:hAnsi="Arial" w:cs="Arial"/>
        </w:rPr>
        <w:t>- Maestro, ¿quién pecó para que este hombre naciera</w:t>
      </w:r>
    </w:p>
    <w:p w:rsidR="00AD695B" w:rsidRPr="001014CD" w:rsidRDefault="00AD695B" w:rsidP="001014CD">
      <w:pPr>
        <w:spacing w:line="360" w:lineRule="auto"/>
        <w:jc w:val="both"/>
        <w:rPr>
          <w:rFonts w:ascii="Arial" w:hAnsi="Arial" w:cs="Arial"/>
        </w:rPr>
      </w:pPr>
      <w:r w:rsidRPr="001014CD">
        <w:rPr>
          <w:rFonts w:ascii="Arial" w:hAnsi="Arial" w:cs="Arial"/>
        </w:rPr>
        <w:t>ciego? ¿Él o sus padres? (Jn 9,1.2 - NAA).</w:t>
      </w:r>
    </w:p>
    <w:p w:rsidR="00AD695B" w:rsidRPr="001014CD" w:rsidRDefault="00AD695B" w:rsidP="001014CD">
      <w:pPr>
        <w:spacing w:line="360" w:lineRule="auto"/>
        <w:jc w:val="both"/>
        <w:rPr>
          <w:rFonts w:ascii="Arial" w:hAnsi="Arial" w:cs="Arial"/>
        </w:rPr>
      </w:pPr>
    </w:p>
    <w:p w:rsidR="00AD695B" w:rsidRPr="001014CD" w:rsidRDefault="00AD695B" w:rsidP="001014CD">
      <w:pPr>
        <w:spacing w:line="360" w:lineRule="auto"/>
        <w:jc w:val="both"/>
        <w:rPr>
          <w:rFonts w:ascii="Arial" w:hAnsi="Arial" w:cs="Arial"/>
        </w:rPr>
      </w:pPr>
      <w:r w:rsidRPr="001014CD">
        <w:rPr>
          <w:rFonts w:ascii="Arial" w:hAnsi="Arial" w:cs="Arial"/>
        </w:rPr>
        <w:t xml:space="preserve">No fue casualidad que Jesús y sus discípulos se encontraran con este hombre mientras viajaban. Jesús estaba instruyendo a sus líderes y esto </w:t>
      </w:r>
      <w:proofErr w:type="gramStart"/>
      <w:r w:rsidRPr="001014CD">
        <w:rPr>
          <w:rFonts w:ascii="Arial" w:hAnsi="Arial" w:cs="Arial"/>
        </w:rPr>
        <w:t>era</w:t>
      </w:r>
      <w:proofErr w:type="gramEnd"/>
      <w:r w:rsidRPr="001014CD">
        <w:rPr>
          <w:rFonts w:ascii="Arial" w:hAnsi="Arial" w:cs="Arial"/>
        </w:rPr>
        <w:t xml:space="preserve"> era necesario para que ellos continuaran el trabajo cuando Él se hubiera ido. Ellos necesitaban ver a los demás de manera diferente a como su cultura les enseñaba. Jesús tomó la iniciativa de llamar la atención sobre al ciego. Este era un momento que Él no dejaría pasar, </w:t>
      </w:r>
    </w:p>
    <w:p w:rsidR="00AD695B" w:rsidRPr="001014CD" w:rsidRDefault="00AD695B" w:rsidP="001014CD">
      <w:pPr>
        <w:spacing w:line="360" w:lineRule="auto"/>
        <w:jc w:val="both"/>
        <w:rPr>
          <w:rFonts w:ascii="Arial" w:hAnsi="Arial" w:cs="Arial"/>
        </w:rPr>
      </w:pPr>
      <w:r w:rsidRPr="001014CD">
        <w:rPr>
          <w:rFonts w:ascii="Arial" w:hAnsi="Arial" w:cs="Arial"/>
        </w:rPr>
        <w:t>"Jesús respondió:</w:t>
      </w:r>
    </w:p>
    <w:p w:rsidR="00AD695B" w:rsidRPr="001014CD" w:rsidRDefault="00AD695B" w:rsidP="001014CD">
      <w:pPr>
        <w:spacing w:line="360" w:lineRule="auto"/>
        <w:jc w:val="both"/>
        <w:rPr>
          <w:rFonts w:ascii="Arial" w:hAnsi="Arial" w:cs="Arial"/>
        </w:rPr>
      </w:pPr>
      <w:r w:rsidRPr="001014CD">
        <w:rPr>
          <w:rFonts w:ascii="Arial" w:hAnsi="Arial" w:cs="Arial"/>
        </w:rPr>
        <w:t>- Ni él ni sus padres han pecado, sino que esto ha sucedido</w:t>
      </w:r>
    </w:p>
    <w:p w:rsidR="00AD695B" w:rsidRPr="001014CD" w:rsidRDefault="00AD695B" w:rsidP="001014CD">
      <w:pPr>
        <w:spacing w:line="360" w:lineRule="auto"/>
        <w:jc w:val="both"/>
        <w:rPr>
          <w:rFonts w:ascii="Arial" w:hAnsi="Arial" w:cs="Arial"/>
        </w:rPr>
      </w:pPr>
      <w:r w:rsidRPr="001014CD">
        <w:rPr>
          <w:rFonts w:ascii="Arial" w:hAnsi="Arial" w:cs="Arial"/>
        </w:rPr>
        <w:t>para que en él se manifiesten las obras de Dios. É</w:t>
      </w:r>
    </w:p>
    <w:p w:rsidR="00AD695B" w:rsidRPr="001014CD" w:rsidRDefault="00AD695B" w:rsidP="001014CD">
      <w:pPr>
        <w:spacing w:line="360" w:lineRule="auto"/>
        <w:jc w:val="both"/>
        <w:rPr>
          <w:rFonts w:ascii="Arial" w:hAnsi="Arial" w:cs="Arial"/>
        </w:rPr>
      </w:pPr>
      <w:r w:rsidRPr="001014CD">
        <w:rPr>
          <w:rFonts w:ascii="Arial" w:hAnsi="Arial" w:cs="Arial"/>
        </w:rPr>
        <w:t>es necesario que las obras del que me ha enviado se hagan mientras es de día, llega la noche cuando nadie puede trabajar.</w:t>
      </w:r>
    </w:p>
    <w:p w:rsidR="00AD695B" w:rsidRPr="001014CD" w:rsidRDefault="00AD695B" w:rsidP="001014CD">
      <w:pPr>
        <w:spacing w:line="360" w:lineRule="auto"/>
        <w:jc w:val="both"/>
        <w:rPr>
          <w:rFonts w:ascii="Arial" w:hAnsi="Arial" w:cs="Arial"/>
        </w:rPr>
      </w:pPr>
      <w:r w:rsidRPr="001014CD">
        <w:rPr>
          <w:rFonts w:ascii="Arial" w:hAnsi="Arial" w:cs="Arial"/>
        </w:rPr>
        <w:t>Mientras estoy en el mundo, soy la luz del</w:t>
      </w:r>
    </w:p>
    <w:p w:rsidR="00AD695B" w:rsidRPr="001014CD" w:rsidRDefault="00AD695B" w:rsidP="001014CD">
      <w:pPr>
        <w:spacing w:line="360" w:lineRule="auto"/>
        <w:jc w:val="both"/>
        <w:rPr>
          <w:rFonts w:ascii="Arial" w:hAnsi="Arial" w:cs="Arial"/>
        </w:rPr>
      </w:pPr>
      <w:r w:rsidRPr="001014CD">
        <w:rPr>
          <w:rFonts w:ascii="Arial" w:hAnsi="Arial" w:cs="Arial"/>
        </w:rPr>
        <w:t>mundo (Jn 9,3-5 - NAA).</w:t>
      </w:r>
    </w:p>
    <w:p w:rsidR="00AD695B" w:rsidRPr="001014CD" w:rsidRDefault="00AD695B" w:rsidP="001014CD">
      <w:pPr>
        <w:spacing w:line="360" w:lineRule="auto"/>
        <w:jc w:val="both"/>
        <w:rPr>
          <w:rFonts w:ascii="Arial" w:hAnsi="Arial" w:cs="Arial"/>
        </w:rPr>
      </w:pPr>
    </w:p>
    <w:p w:rsidR="00AD695B" w:rsidRPr="001014CD" w:rsidRDefault="00AD695B" w:rsidP="001014CD">
      <w:pPr>
        <w:spacing w:line="360" w:lineRule="auto"/>
        <w:jc w:val="both"/>
        <w:rPr>
          <w:rFonts w:ascii="Arial" w:hAnsi="Arial" w:cs="Arial"/>
        </w:rPr>
      </w:pPr>
      <w:r w:rsidRPr="001014CD">
        <w:rPr>
          <w:rFonts w:ascii="Arial" w:hAnsi="Arial" w:cs="Arial"/>
        </w:rPr>
        <w:t>Jesús vio algo más que la ceguera del hombre. El sufrimiento no siempre se debe al pecado y esta ceguera no es el resultado del pecado del hombre o de sus padres. Jesús vio cómo "las obras de Dios" podían cambiar su vida.</w:t>
      </w:r>
    </w:p>
    <w:p w:rsidR="00AD695B" w:rsidRPr="001014CD" w:rsidRDefault="00AD695B" w:rsidP="001014CD">
      <w:pPr>
        <w:spacing w:line="360" w:lineRule="auto"/>
        <w:jc w:val="both"/>
        <w:rPr>
          <w:rFonts w:ascii="Arial" w:hAnsi="Arial" w:cs="Arial"/>
        </w:rPr>
      </w:pPr>
      <w:r w:rsidRPr="001014CD">
        <w:rPr>
          <w:rFonts w:ascii="Arial" w:hAnsi="Arial" w:cs="Arial"/>
        </w:rPr>
        <w:t>La noche de ceguera podía ser cambiada y sería cambiada</w:t>
      </w:r>
    </w:p>
    <w:p w:rsidR="00AD695B" w:rsidRPr="001014CD" w:rsidRDefault="00AD695B" w:rsidP="001014CD">
      <w:pPr>
        <w:spacing w:line="360" w:lineRule="auto"/>
        <w:jc w:val="both"/>
        <w:rPr>
          <w:rFonts w:ascii="Arial" w:hAnsi="Arial" w:cs="Arial"/>
        </w:rPr>
      </w:pPr>
      <w:r w:rsidRPr="001014CD">
        <w:rPr>
          <w:rFonts w:ascii="Arial" w:hAnsi="Arial" w:cs="Arial"/>
        </w:rPr>
        <w:t>por la luz de la presencia de Jesús. La luz puede sustituir a las tinieblas. Incluso como seguidores cercanos de Jesús, los discípulos necesitaban ver de manera diferente.</w:t>
      </w:r>
    </w:p>
    <w:p w:rsidR="00AD695B" w:rsidRPr="001014CD" w:rsidRDefault="00AD695B" w:rsidP="001014CD">
      <w:pPr>
        <w:spacing w:line="360" w:lineRule="auto"/>
        <w:jc w:val="both"/>
        <w:rPr>
          <w:rFonts w:ascii="Arial" w:hAnsi="Arial" w:cs="Arial"/>
        </w:rPr>
      </w:pPr>
      <w:r w:rsidRPr="001014CD">
        <w:rPr>
          <w:rFonts w:ascii="Arial" w:hAnsi="Arial" w:cs="Arial"/>
        </w:rPr>
        <w:t xml:space="preserve">Ellos y los líderes judíos no veían las dificultades como oportunidades para que la gracia de Dios se manifestara. </w:t>
      </w:r>
    </w:p>
    <w:p w:rsidR="00AD695B" w:rsidRPr="001014CD" w:rsidRDefault="00AD695B" w:rsidP="001014CD">
      <w:pPr>
        <w:spacing w:line="360" w:lineRule="auto"/>
        <w:jc w:val="both"/>
        <w:rPr>
          <w:rFonts w:ascii="Arial" w:hAnsi="Arial" w:cs="Arial"/>
        </w:rPr>
      </w:pPr>
      <w:r w:rsidRPr="001014CD">
        <w:rPr>
          <w:rFonts w:ascii="Arial" w:hAnsi="Arial" w:cs="Arial"/>
        </w:rPr>
        <w:t>Estas percepciones tardarían tiempo en aprenderse, pero Jesús nunca se rindió.</w:t>
      </w:r>
    </w:p>
    <w:p w:rsidR="00AD695B" w:rsidRPr="001014CD" w:rsidRDefault="00AD695B" w:rsidP="001014CD">
      <w:pPr>
        <w:spacing w:line="360" w:lineRule="auto"/>
        <w:jc w:val="both"/>
        <w:rPr>
          <w:rFonts w:ascii="Arial" w:hAnsi="Arial" w:cs="Arial"/>
        </w:rPr>
      </w:pPr>
      <w:r w:rsidRPr="001014CD">
        <w:rPr>
          <w:rFonts w:ascii="Arial" w:hAnsi="Arial" w:cs="Arial"/>
        </w:rPr>
        <w:t>Para tal causa Él vino a ministrar. Lo que sucedió a continuación fue</w:t>
      </w:r>
    </w:p>
    <w:p w:rsidR="00AD695B" w:rsidRPr="001014CD" w:rsidRDefault="00AD695B" w:rsidP="001014CD">
      <w:pPr>
        <w:spacing w:line="360" w:lineRule="auto"/>
        <w:jc w:val="both"/>
        <w:rPr>
          <w:rFonts w:ascii="Arial" w:hAnsi="Arial" w:cs="Arial"/>
        </w:rPr>
      </w:pPr>
      <w:r w:rsidRPr="001014CD">
        <w:rPr>
          <w:rFonts w:ascii="Arial" w:hAnsi="Arial" w:cs="Arial"/>
        </w:rPr>
        <w:t>una verdad tomada del libro del Génesis.</w:t>
      </w:r>
    </w:p>
    <w:p w:rsidR="000F4784" w:rsidRPr="001014CD" w:rsidRDefault="000F4784" w:rsidP="001014CD">
      <w:pPr>
        <w:spacing w:line="360" w:lineRule="auto"/>
        <w:jc w:val="both"/>
        <w:rPr>
          <w:rFonts w:ascii="Arial" w:hAnsi="Arial" w:cs="Arial"/>
        </w:rPr>
      </w:pPr>
    </w:p>
    <w:p w:rsidR="000F4784" w:rsidRPr="001014CD" w:rsidRDefault="000F4784" w:rsidP="001014CD">
      <w:pPr>
        <w:spacing w:line="360" w:lineRule="auto"/>
        <w:jc w:val="both"/>
        <w:rPr>
          <w:rFonts w:ascii="Arial" w:hAnsi="Arial" w:cs="Arial"/>
        </w:rPr>
      </w:pPr>
      <w:r w:rsidRPr="001014CD">
        <w:rPr>
          <w:rFonts w:ascii="Arial" w:hAnsi="Arial" w:cs="Arial"/>
        </w:rPr>
        <w:t>Jesús tomó el polvo de la tierra, "hizo un poco de barro con su saliva y lo aplicó a los ojos del hombre" (Gn 2,7; Jn 9,6). Se le dijo que fuera a lavarse en el pozo de Siloé. Juan, el discípulo, señala que el nombre del estanque en realidad "enviado", algo que se resalta en el Evangelio de Juan. No sólo desapareció la ceguera del hombre, sino que también se abrieron los ojos del entendimiento de los discípulos de Jesús.</w:t>
      </w:r>
    </w:p>
    <w:p w:rsidR="000F4784" w:rsidRPr="001014CD" w:rsidRDefault="000F4784" w:rsidP="001014CD">
      <w:pPr>
        <w:spacing w:line="360" w:lineRule="auto"/>
        <w:jc w:val="both"/>
        <w:rPr>
          <w:rFonts w:ascii="Arial" w:hAnsi="Arial" w:cs="Arial"/>
        </w:rPr>
      </w:pPr>
      <w:r w:rsidRPr="001014CD">
        <w:rPr>
          <w:rFonts w:ascii="Arial" w:hAnsi="Arial" w:cs="Arial"/>
        </w:rPr>
        <w:t xml:space="preserve"> El Dios Creador ha venido a</w:t>
      </w:r>
      <w:r w:rsidRPr="001014CD">
        <w:rPr>
          <w:rFonts w:ascii="Arial" w:hAnsi="Arial" w:cs="Arial"/>
        </w:rPr>
        <w:t xml:space="preserve"> curar, restaurar y enviar esperanza a todos.  </w:t>
      </w:r>
      <w:r w:rsidRPr="001014CD">
        <w:rPr>
          <w:rFonts w:ascii="Arial" w:hAnsi="Arial" w:cs="Arial"/>
        </w:rPr>
        <w:t>Jesús, que podía ver, vio mucho más que sufrimiento, pecado y rebelión.</w:t>
      </w:r>
    </w:p>
    <w:p w:rsidR="000F4784" w:rsidRPr="001014CD" w:rsidRDefault="000F4784" w:rsidP="001014CD">
      <w:pPr>
        <w:spacing w:line="360" w:lineRule="auto"/>
        <w:jc w:val="both"/>
        <w:rPr>
          <w:rFonts w:ascii="Arial" w:hAnsi="Arial" w:cs="Arial"/>
        </w:rPr>
      </w:pPr>
      <w:r w:rsidRPr="001014CD">
        <w:rPr>
          <w:rFonts w:ascii="Arial" w:hAnsi="Arial" w:cs="Arial"/>
        </w:rPr>
        <w:t>Se nos recuerda que,</w:t>
      </w:r>
    </w:p>
    <w:p w:rsidR="000F4784" w:rsidRPr="001014CD" w:rsidRDefault="000F4784" w:rsidP="001014CD">
      <w:pPr>
        <w:spacing w:line="360" w:lineRule="auto"/>
        <w:jc w:val="both"/>
        <w:rPr>
          <w:rFonts w:ascii="Arial" w:hAnsi="Arial" w:cs="Arial"/>
        </w:rPr>
      </w:pPr>
      <w:r w:rsidRPr="001014CD">
        <w:rPr>
          <w:rFonts w:ascii="Arial" w:hAnsi="Arial" w:cs="Arial"/>
        </w:rPr>
        <w:t>"Cristo podía contemplar la desgracia del mundo sin una sombra</w:t>
      </w:r>
    </w:p>
    <w:p w:rsidR="000F4784" w:rsidRPr="001014CD" w:rsidRDefault="000F4784" w:rsidP="001014CD">
      <w:pPr>
        <w:spacing w:line="360" w:lineRule="auto"/>
        <w:jc w:val="both"/>
        <w:rPr>
          <w:rFonts w:ascii="Arial" w:hAnsi="Arial" w:cs="Arial"/>
        </w:rPr>
      </w:pPr>
      <w:r w:rsidRPr="001014CD">
        <w:rPr>
          <w:rFonts w:ascii="Arial" w:hAnsi="Arial" w:cs="Arial"/>
        </w:rPr>
        <w:t>de pena por haber creado al hombre. En el corazón humano</w:t>
      </w:r>
    </w:p>
    <w:p w:rsidR="000F4784" w:rsidRPr="001014CD" w:rsidRDefault="000F4784" w:rsidP="001014CD">
      <w:pPr>
        <w:spacing w:line="360" w:lineRule="auto"/>
        <w:jc w:val="both"/>
        <w:rPr>
          <w:rFonts w:ascii="Arial" w:hAnsi="Arial" w:cs="Arial"/>
        </w:rPr>
      </w:pPr>
      <w:r w:rsidRPr="001014CD">
        <w:rPr>
          <w:rFonts w:ascii="Arial" w:hAnsi="Arial" w:cs="Arial"/>
        </w:rPr>
        <w:t>Él ve más que pecado, más que miseria.</w:t>
      </w:r>
    </w:p>
    <w:p w:rsidR="000F4784" w:rsidRPr="001014CD" w:rsidRDefault="000F4784" w:rsidP="001014CD">
      <w:pPr>
        <w:spacing w:line="360" w:lineRule="auto"/>
        <w:jc w:val="both"/>
        <w:rPr>
          <w:rFonts w:ascii="Arial" w:hAnsi="Arial" w:cs="Arial"/>
        </w:rPr>
      </w:pPr>
      <w:r w:rsidRPr="001014CD">
        <w:rPr>
          <w:rFonts w:ascii="Arial" w:hAnsi="Arial" w:cs="Arial"/>
        </w:rPr>
        <w:t>En su infinita sabiduría y amor Él ve las</w:t>
      </w:r>
    </w:p>
    <w:p w:rsidR="000F4784" w:rsidRPr="001014CD" w:rsidRDefault="000F4784" w:rsidP="001014CD">
      <w:pPr>
        <w:spacing w:line="360" w:lineRule="auto"/>
        <w:jc w:val="both"/>
        <w:rPr>
          <w:rFonts w:ascii="Arial" w:hAnsi="Arial" w:cs="Arial"/>
        </w:rPr>
      </w:pPr>
      <w:r w:rsidRPr="001014CD">
        <w:rPr>
          <w:rFonts w:ascii="Arial" w:hAnsi="Arial" w:cs="Arial"/>
        </w:rPr>
        <w:t>posibilidades del hombre, las alturas que puede</w:t>
      </w:r>
    </w:p>
    <w:p w:rsidR="000F4784" w:rsidRPr="001014CD" w:rsidRDefault="000F4784" w:rsidP="001014CD">
      <w:pPr>
        <w:spacing w:line="360" w:lineRule="auto"/>
        <w:jc w:val="both"/>
        <w:rPr>
          <w:rFonts w:ascii="Arial" w:hAnsi="Arial" w:cs="Arial"/>
        </w:rPr>
      </w:pPr>
      <w:r w:rsidRPr="001014CD">
        <w:rPr>
          <w:rFonts w:ascii="Arial" w:hAnsi="Arial" w:cs="Arial"/>
        </w:rPr>
        <w:t>alcanzar. Él sabe que, aunque los seres humanos</w:t>
      </w:r>
    </w:p>
    <w:p w:rsidR="000F4784" w:rsidRPr="001014CD" w:rsidRDefault="000F4784" w:rsidP="001014CD">
      <w:pPr>
        <w:spacing w:line="360" w:lineRule="auto"/>
        <w:jc w:val="both"/>
        <w:rPr>
          <w:rFonts w:ascii="Arial" w:hAnsi="Arial" w:cs="Arial"/>
        </w:rPr>
      </w:pPr>
      <w:r w:rsidRPr="001014CD">
        <w:rPr>
          <w:rFonts w:ascii="Arial" w:hAnsi="Arial" w:cs="Arial"/>
        </w:rPr>
        <w:t>han devaluado los beneficios que les fueron concedidos y destruido la</w:t>
      </w:r>
    </w:p>
    <w:p w:rsidR="000F4784" w:rsidRPr="001014CD" w:rsidRDefault="000F4784" w:rsidP="001014CD">
      <w:pPr>
        <w:spacing w:line="360" w:lineRule="auto"/>
        <w:jc w:val="both"/>
        <w:rPr>
          <w:rFonts w:ascii="Arial" w:hAnsi="Arial" w:cs="Arial"/>
        </w:rPr>
      </w:pPr>
      <w:r w:rsidRPr="001014CD">
        <w:rPr>
          <w:rFonts w:ascii="Arial" w:hAnsi="Arial" w:cs="Arial"/>
        </w:rPr>
        <w:t>la dignidad que Dios les había concedido,</w:t>
      </w:r>
    </w:p>
    <w:p w:rsidR="000F4784" w:rsidRPr="001014CD" w:rsidRDefault="000F4784" w:rsidP="001014CD">
      <w:pPr>
        <w:spacing w:line="360" w:lineRule="auto"/>
        <w:jc w:val="both"/>
        <w:rPr>
          <w:rFonts w:ascii="Arial" w:hAnsi="Arial" w:cs="Arial"/>
        </w:rPr>
      </w:pPr>
      <w:r w:rsidRPr="001014CD">
        <w:rPr>
          <w:rFonts w:ascii="Arial" w:hAnsi="Arial" w:cs="Arial"/>
        </w:rPr>
        <w:t>sin embargo, el Creador debe ser glorificado en su redención.</w:t>
      </w:r>
    </w:p>
    <w:p w:rsidR="000F4784" w:rsidRPr="001014CD" w:rsidRDefault="000F4784" w:rsidP="001014CD">
      <w:pPr>
        <w:spacing w:line="360" w:lineRule="auto"/>
        <w:jc w:val="both"/>
        <w:rPr>
          <w:rFonts w:ascii="Arial" w:hAnsi="Arial" w:cs="Arial"/>
        </w:rPr>
      </w:pPr>
      <w:r w:rsidRPr="001014CD">
        <w:rPr>
          <w:rFonts w:ascii="Arial" w:hAnsi="Arial" w:cs="Arial"/>
        </w:rPr>
        <w:t>(Ellen G. White, Consejos sobre la educación, 221).</w:t>
      </w:r>
    </w:p>
    <w:p w:rsidR="000F4784" w:rsidRPr="001014CD" w:rsidRDefault="000F4784" w:rsidP="001014CD">
      <w:pPr>
        <w:spacing w:line="360" w:lineRule="auto"/>
        <w:jc w:val="both"/>
        <w:rPr>
          <w:rFonts w:ascii="Arial" w:hAnsi="Arial" w:cs="Arial"/>
        </w:rPr>
      </w:pPr>
    </w:p>
    <w:p w:rsidR="000F4784" w:rsidRPr="001014CD" w:rsidRDefault="000F4784" w:rsidP="001014CD">
      <w:pPr>
        <w:spacing w:line="360" w:lineRule="auto"/>
        <w:jc w:val="both"/>
        <w:rPr>
          <w:rFonts w:ascii="Arial" w:hAnsi="Arial" w:cs="Arial"/>
          <w:b/>
        </w:rPr>
      </w:pPr>
      <w:r w:rsidRPr="001014CD">
        <w:rPr>
          <w:rFonts w:ascii="Arial" w:hAnsi="Arial" w:cs="Arial"/>
          <w:b/>
        </w:rPr>
        <w:t>La fe es un don</w:t>
      </w:r>
    </w:p>
    <w:p w:rsidR="000F4784" w:rsidRPr="001014CD" w:rsidRDefault="000F4784" w:rsidP="001014CD">
      <w:pPr>
        <w:spacing w:line="360" w:lineRule="auto"/>
        <w:jc w:val="both"/>
        <w:rPr>
          <w:rFonts w:ascii="Arial" w:hAnsi="Arial" w:cs="Arial"/>
        </w:rPr>
      </w:pPr>
      <w:r w:rsidRPr="001014CD">
        <w:rPr>
          <w:rFonts w:ascii="Arial" w:hAnsi="Arial" w:cs="Arial"/>
        </w:rPr>
        <w:t>Ver posibilidades en los demás, como hizo Jesús con el ciego, es un don hecho posible por el Creador. Inherente a todos está la imagen de Dios (Gn. 1:26) y el estudiado propósito de Satanás es ocultar y difamar</w:t>
      </w:r>
    </w:p>
    <w:p w:rsidR="000F4784" w:rsidRPr="001014CD" w:rsidRDefault="000F4784" w:rsidP="001014CD">
      <w:pPr>
        <w:spacing w:line="360" w:lineRule="auto"/>
        <w:jc w:val="both"/>
        <w:rPr>
          <w:rFonts w:ascii="Arial" w:hAnsi="Arial" w:cs="Arial"/>
        </w:rPr>
      </w:pPr>
      <w:r w:rsidRPr="001014CD">
        <w:rPr>
          <w:rFonts w:ascii="Arial" w:hAnsi="Arial" w:cs="Arial"/>
        </w:rPr>
        <w:lastRenderedPageBreak/>
        <w:t>esa imagen. Jesús habla de Satanás como alguien que ha venido "sólo para robar, matar y destruir" (Juan 10:10). No es sólo físicamente que Satanás trata de destruirnos. Lo hace por medio de estigmas viciosos que deprecian el valor o la dignidad de un individuo.</w:t>
      </w:r>
    </w:p>
    <w:p w:rsidR="000F4784" w:rsidRPr="001014CD" w:rsidRDefault="000F4784" w:rsidP="001014CD">
      <w:pPr>
        <w:spacing w:line="360" w:lineRule="auto"/>
        <w:jc w:val="both"/>
        <w:rPr>
          <w:rFonts w:ascii="Arial" w:hAnsi="Arial" w:cs="Arial"/>
        </w:rPr>
      </w:pPr>
    </w:p>
    <w:p w:rsidR="000F4784" w:rsidRPr="001014CD" w:rsidRDefault="000F4784" w:rsidP="001014CD">
      <w:pPr>
        <w:spacing w:line="360" w:lineRule="auto"/>
        <w:jc w:val="both"/>
        <w:rPr>
          <w:rFonts w:ascii="Arial" w:hAnsi="Arial" w:cs="Arial"/>
        </w:rPr>
      </w:pPr>
      <w:r w:rsidRPr="001014CD">
        <w:rPr>
          <w:rFonts w:ascii="Arial" w:hAnsi="Arial" w:cs="Arial"/>
        </w:rPr>
        <w:t>De forma un tanto inocente, los discípulos lo hicieron haciéndose eco de creencias arraigadas en su sociedad: "¿quién pecó, éste o sus padres?</w:t>
      </w:r>
    </w:p>
    <w:p w:rsidR="000F4784" w:rsidRPr="001014CD" w:rsidRDefault="000F4784" w:rsidP="001014CD">
      <w:pPr>
        <w:spacing w:line="360" w:lineRule="auto"/>
        <w:jc w:val="both"/>
        <w:rPr>
          <w:rFonts w:ascii="Arial" w:hAnsi="Arial" w:cs="Arial"/>
        </w:rPr>
      </w:pPr>
      <w:r w:rsidRPr="001014CD">
        <w:rPr>
          <w:rFonts w:ascii="Arial" w:hAnsi="Arial" w:cs="Arial"/>
        </w:rPr>
        <w:t>Al hacerlo, pusieron en duda el valor moral del hombre y de sus padres.</w:t>
      </w:r>
      <w:r w:rsidRPr="001014CD">
        <w:rPr>
          <w:rFonts w:ascii="Arial" w:hAnsi="Arial" w:cs="Arial"/>
        </w:rPr>
        <w:t xml:space="preserve"> </w:t>
      </w:r>
      <w:r w:rsidRPr="001014CD">
        <w:rPr>
          <w:rFonts w:ascii="Arial" w:hAnsi="Arial" w:cs="Arial"/>
        </w:rPr>
        <w:t>Las tiernas manos sanadoras de Jesús formaron cuidadosamente</w:t>
      </w:r>
      <w:r w:rsidRPr="001014CD">
        <w:rPr>
          <w:rFonts w:ascii="Arial" w:hAnsi="Arial" w:cs="Arial"/>
        </w:rPr>
        <w:t xml:space="preserve"> </w:t>
      </w:r>
      <w:r w:rsidRPr="001014CD">
        <w:rPr>
          <w:rFonts w:ascii="Arial" w:hAnsi="Arial" w:cs="Arial"/>
        </w:rPr>
        <w:t>el barro que colocaron sobre unos ojos ciegos de nacimiento.</w:t>
      </w:r>
    </w:p>
    <w:p w:rsidR="000F4784" w:rsidRPr="001014CD" w:rsidRDefault="000F4784" w:rsidP="001014CD">
      <w:pPr>
        <w:spacing w:line="360" w:lineRule="auto"/>
        <w:jc w:val="both"/>
        <w:rPr>
          <w:rFonts w:ascii="Arial" w:hAnsi="Arial" w:cs="Arial"/>
        </w:rPr>
      </w:pPr>
      <w:r w:rsidRPr="001014CD">
        <w:rPr>
          <w:rFonts w:ascii="Arial" w:hAnsi="Arial" w:cs="Arial"/>
        </w:rPr>
        <w:t>¿Puedes imaginar los pensamientos de Jesús cuando</w:t>
      </w:r>
      <w:r w:rsidRPr="001014CD">
        <w:rPr>
          <w:rFonts w:ascii="Arial" w:hAnsi="Arial" w:cs="Arial"/>
        </w:rPr>
        <w:t xml:space="preserve"> </w:t>
      </w:r>
      <w:r w:rsidRPr="001014CD">
        <w:rPr>
          <w:rFonts w:ascii="Arial" w:hAnsi="Arial" w:cs="Arial"/>
        </w:rPr>
        <w:t xml:space="preserve">hizo esto? Adán fue formado </w:t>
      </w:r>
      <w:proofErr w:type="gramStart"/>
      <w:r w:rsidRPr="001014CD">
        <w:rPr>
          <w:rFonts w:ascii="Arial" w:hAnsi="Arial" w:cs="Arial"/>
        </w:rPr>
        <w:t>por Sus</w:t>
      </w:r>
      <w:proofErr w:type="gramEnd"/>
      <w:r w:rsidRPr="001014CD">
        <w:rPr>
          <w:rFonts w:ascii="Arial" w:hAnsi="Arial" w:cs="Arial"/>
        </w:rPr>
        <w:t xml:space="preserve"> manos, pero luego creyó lasmentiras de Satanás. Sin embargo, Jesús vino a restaurar el plan que</w:t>
      </w:r>
      <w:r w:rsidRPr="001014CD">
        <w:rPr>
          <w:rFonts w:ascii="Arial" w:hAnsi="Arial" w:cs="Arial"/>
        </w:rPr>
        <w:t xml:space="preserve"> </w:t>
      </w:r>
      <w:r w:rsidRPr="001014CD">
        <w:rPr>
          <w:rFonts w:ascii="Arial" w:hAnsi="Arial" w:cs="Arial"/>
        </w:rPr>
        <w:t>tenía desde el principio: un hogar con Él sin dolor ni sufrimiento.</w:t>
      </w:r>
      <w:r w:rsidRPr="001014CD">
        <w:rPr>
          <w:rFonts w:ascii="Arial" w:hAnsi="Arial" w:cs="Arial"/>
        </w:rPr>
        <w:t xml:space="preserve"> Q</w:t>
      </w:r>
      <w:r w:rsidRPr="001014CD">
        <w:rPr>
          <w:rFonts w:ascii="Arial" w:hAnsi="Arial" w:cs="Arial"/>
        </w:rPr>
        <w:t>ué símbolo tan increíble. No es de extrañar que gran parte del tiempo de Jesús lo pasara</w:t>
      </w:r>
      <w:r w:rsidRPr="001014CD">
        <w:rPr>
          <w:rFonts w:ascii="Arial" w:hAnsi="Arial" w:cs="Arial"/>
        </w:rPr>
        <w:t xml:space="preserve"> </w:t>
      </w:r>
      <w:r w:rsidRPr="001014CD">
        <w:rPr>
          <w:rFonts w:ascii="Arial" w:hAnsi="Arial" w:cs="Arial"/>
        </w:rPr>
        <w:t>con los que sufrían</w:t>
      </w:r>
      <w:r w:rsidRPr="001014CD">
        <w:rPr>
          <w:rFonts w:ascii="Arial" w:hAnsi="Arial" w:cs="Arial"/>
        </w:rPr>
        <w:t>.</w:t>
      </w:r>
    </w:p>
    <w:p w:rsidR="000F4784" w:rsidRPr="001014CD" w:rsidRDefault="000F4784" w:rsidP="001014CD">
      <w:pPr>
        <w:spacing w:line="360" w:lineRule="auto"/>
        <w:jc w:val="both"/>
        <w:rPr>
          <w:rFonts w:ascii="Arial" w:hAnsi="Arial" w:cs="Arial"/>
        </w:rPr>
      </w:pPr>
    </w:p>
    <w:p w:rsidR="000F4784" w:rsidRPr="001014CD" w:rsidRDefault="000F4784" w:rsidP="001014CD">
      <w:pPr>
        <w:spacing w:line="360" w:lineRule="auto"/>
        <w:jc w:val="both"/>
        <w:rPr>
          <w:rFonts w:ascii="Arial" w:hAnsi="Arial" w:cs="Arial"/>
        </w:rPr>
      </w:pPr>
      <w:r w:rsidRPr="001014CD">
        <w:rPr>
          <w:rFonts w:ascii="Arial" w:hAnsi="Arial" w:cs="Arial"/>
        </w:rPr>
        <w:t>La fe en Dios no es fácil ni rápida. Lo vemos en experiencia del hombre que fue sanado. Primero se refirió a Jesús como "el hombre" (v.11); luego como "un profeta" (v.17); después como uno "de Dios" (v.33); y, finalmente, vemos la fe del hombre expresada en el culto y la adoración a Dios" (v.33);  Ver posibilidades en los demás es un don que Dios está dispuesto a dar a Sus seguidores. Es un don sumamente necesario en un mundo de comparaciones, críticas y odios de todo tipo. La fe, sin embargo, no se deja intimidar por estos obstáculos ni por estigmas degradantes. Sin embargo, no debemos permanecer callados, abrir la boca en favor de los mudos,</w:t>
      </w:r>
    </w:p>
    <w:p w:rsidR="000F4784" w:rsidRPr="001014CD" w:rsidRDefault="000F4784" w:rsidP="001014CD">
      <w:pPr>
        <w:spacing w:line="360" w:lineRule="auto"/>
        <w:jc w:val="both"/>
        <w:rPr>
          <w:rFonts w:ascii="Arial" w:hAnsi="Arial" w:cs="Arial"/>
        </w:rPr>
      </w:pPr>
      <w:r w:rsidRPr="001014CD">
        <w:rPr>
          <w:rFonts w:ascii="Arial" w:hAnsi="Arial" w:cs="Arial"/>
        </w:rPr>
        <w:t>por el derecho de todos los indigentes (Prov. 31:8 - NAA).</w:t>
      </w:r>
    </w:p>
    <w:p w:rsidR="000F4784" w:rsidRPr="001014CD" w:rsidRDefault="000F4784" w:rsidP="001014CD">
      <w:pPr>
        <w:spacing w:line="360" w:lineRule="auto"/>
        <w:jc w:val="both"/>
        <w:rPr>
          <w:rFonts w:ascii="Arial" w:hAnsi="Arial" w:cs="Arial"/>
        </w:rPr>
      </w:pPr>
    </w:p>
    <w:p w:rsidR="000F4784" w:rsidRPr="001014CD" w:rsidRDefault="000F4784" w:rsidP="001014CD">
      <w:pPr>
        <w:spacing w:line="360" w:lineRule="auto"/>
        <w:jc w:val="both"/>
        <w:rPr>
          <w:rFonts w:ascii="Arial" w:hAnsi="Arial" w:cs="Arial"/>
        </w:rPr>
      </w:pPr>
      <w:r w:rsidRPr="001014CD">
        <w:rPr>
          <w:rFonts w:ascii="Arial" w:hAnsi="Arial" w:cs="Arial"/>
        </w:rPr>
        <w:t>Sin embargo, es necesario algo más que la defensa de los derechos,</w:t>
      </w:r>
    </w:p>
    <w:p w:rsidR="000F4784" w:rsidRPr="001014CD" w:rsidRDefault="000F4784" w:rsidP="001014CD">
      <w:pPr>
        <w:spacing w:line="360" w:lineRule="auto"/>
        <w:jc w:val="both"/>
        <w:rPr>
          <w:rFonts w:ascii="Arial" w:hAnsi="Arial" w:cs="Arial"/>
        </w:rPr>
      </w:pPr>
      <w:r w:rsidRPr="001014CD">
        <w:rPr>
          <w:rFonts w:ascii="Arial" w:hAnsi="Arial" w:cs="Arial"/>
        </w:rPr>
        <w:t>"Si queremos hacer el bien a las almas, nuestro éxito en ello</w:t>
      </w:r>
    </w:p>
    <w:p w:rsidR="000F4784" w:rsidRPr="001014CD" w:rsidRDefault="000F4784" w:rsidP="001014CD">
      <w:pPr>
        <w:spacing w:line="360" w:lineRule="auto"/>
        <w:jc w:val="both"/>
        <w:rPr>
          <w:rFonts w:ascii="Arial" w:hAnsi="Arial" w:cs="Arial"/>
        </w:rPr>
      </w:pPr>
      <w:r w:rsidRPr="001014CD">
        <w:rPr>
          <w:rFonts w:ascii="Arial" w:hAnsi="Arial" w:cs="Arial"/>
        </w:rPr>
        <w:t>será proporcional a la confianza que tengan en la</w:t>
      </w:r>
    </w:p>
    <w:p w:rsidR="000F4784" w:rsidRPr="001014CD" w:rsidRDefault="000F4784" w:rsidP="001014CD">
      <w:pPr>
        <w:spacing w:line="360" w:lineRule="auto"/>
        <w:jc w:val="both"/>
        <w:rPr>
          <w:rFonts w:ascii="Arial" w:hAnsi="Arial" w:cs="Arial"/>
        </w:rPr>
      </w:pPr>
      <w:r w:rsidRPr="001014CD">
        <w:rPr>
          <w:rFonts w:ascii="Arial" w:hAnsi="Arial" w:cs="Arial"/>
        </w:rPr>
        <w:t xml:space="preserve"> y estima que les tenemos. El respeto al alma humana en lucha es el medio seguro a través de Cristo Jesús para la restauración de la autoestima perdido por el hombre. Nuestras ideas anticipadas de lo que puede llegar a ser son una ayuda que no podemos</w:t>
      </w:r>
    </w:p>
    <w:p w:rsidR="000F4784" w:rsidRPr="001014CD" w:rsidRDefault="000F4784" w:rsidP="001014CD">
      <w:pPr>
        <w:spacing w:line="360" w:lineRule="auto"/>
        <w:jc w:val="both"/>
        <w:rPr>
          <w:rFonts w:ascii="Arial" w:hAnsi="Arial" w:cs="Arial"/>
        </w:rPr>
      </w:pPr>
      <w:r w:rsidRPr="001014CD">
        <w:rPr>
          <w:rFonts w:ascii="Arial" w:hAnsi="Arial" w:cs="Arial"/>
        </w:rPr>
        <w:t>plenamente (E. G. White, Fundamentos de la educación cristiana, 281).</w:t>
      </w:r>
    </w:p>
    <w:p w:rsidR="000F4784" w:rsidRPr="001014CD" w:rsidRDefault="000F4784" w:rsidP="001014CD">
      <w:pPr>
        <w:spacing w:line="360" w:lineRule="auto"/>
        <w:jc w:val="both"/>
        <w:rPr>
          <w:rFonts w:ascii="Arial" w:hAnsi="Arial" w:cs="Arial"/>
        </w:rPr>
      </w:pPr>
      <w:r w:rsidRPr="001014CD">
        <w:rPr>
          <w:rFonts w:ascii="Arial" w:hAnsi="Arial" w:cs="Arial"/>
        </w:rPr>
        <w:t>Christian Education, 281).</w:t>
      </w:r>
    </w:p>
    <w:p w:rsidR="000F4784" w:rsidRPr="001014CD" w:rsidRDefault="000F4784" w:rsidP="001014CD">
      <w:pPr>
        <w:spacing w:line="360" w:lineRule="auto"/>
        <w:jc w:val="both"/>
        <w:rPr>
          <w:rFonts w:ascii="Arial" w:hAnsi="Arial" w:cs="Arial"/>
        </w:rPr>
      </w:pPr>
    </w:p>
    <w:p w:rsidR="000F4784" w:rsidRPr="001014CD" w:rsidRDefault="000F4784" w:rsidP="001014CD">
      <w:pPr>
        <w:spacing w:line="360" w:lineRule="auto"/>
        <w:jc w:val="both"/>
        <w:rPr>
          <w:rFonts w:ascii="Arial" w:hAnsi="Arial" w:cs="Arial"/>
          <w:b/>
        </w:rPr>
      </w:pPr>
      <w:r w:rsidRPr="001014CD">
        <w:rPr>
          <w:rFonts w:ascii="Arial" w:hAnsi="Arial" w:cs="Arial"/>
          <w:b/>
        </w:rPr>
        <w:t>La fe ve lejos</w:t>
      </w:r>
    </w:p>
    <w:p w:rsidR="000F4784" w:rsidRPr="001014CD" w:rsidRDefault="000F4784" w:rsidP="001014CD">
      <w:pPr>
        <w:spacing w:line="360" w:lineRule="auto"/>
        <w:jc w:val="both"/>
        <w:rPr>
          <w:rFonts w:ascii="Arial" w:hAnsi="Arial" w:cs="Arial"/>
        </w:rPr>
      </w:pPr>
      <w:r w:rsidRPr="001014CD">
        <w:rPr>
          <w:rFonts w:ascii="Arial" w:hAnsi="Arial" w:cs="Arial"/>
        </w:rPr>
        <w:t>En Juan 9, vemos cuatro reacciones diferentes ante Jesús. Los vecinos mostraron sorpresa y escepticismo; los fariseos, incredulidad y prejuicios; los padres creyeron, pero callaron por miedo al rechazo religioso y social.</w:t>
      </w:r>
      <w:r w:rsidRPr="001014CD">
        <w:rPr>
          <w:rFonts w:ascii="Arial" w:hAnsi="Arial" w:cs="Arial"/>
        </w:rPr>
        <w:t xml:space="preserve"> </w:t>
      </w:r>
      <w:r w:rsidRPr="001014CD">
        <w:rPr>
          <w:rFonts w:ascii="Arial" w:hAnsi="Arial" w:cs="Arial"/>
        </w:rPr>
        <w:t>Pero el hombre curado mostró una fe</w:t>
      </w:r>
      <w:r w:rsidRPr="001014CD">
        <w:rPr>
          <w:rFonts w:ascii="Arial" w:hAnsi="Arial" w:cs="Arial"/>
        </w:rPr>
        <w:t xml:space="preserve"> </w:t>
      </w:r>
      <w:r w:rsidRPr="001014CD">
        <w:rPr>
          <w:rFonts w:ascii="Arial" w:hAnsi="Arial" w:cs="Arial"/>
        </w:rPr>
        <w:t xml:space="preserve">creciente y constante. Cada reacción ante Jesús ayudó al hombre en su búsqueda de quién era él y quién era este Sanador. </w:t>
      </w:r>
      <w:r w:rsidRPr="001014CD">
        <w:rPr>
          <w:rFonts w:ascii="Arial" w:hAnsi="Arial" w:cs="Arial"/>
        </w:rPr>
        <w:lastRenderedPageBreak/>
        <w:t>En Jesús, encontró una dignidad que estaba presente todo el tiempo, una esperanza mayor que de lo que nunca había experimentado y un propósito renovado para la vida.</w:t>
      </w:r>
    </w:p>
    <w:p w:rsidR="000F4784" w:rsidRPr="001014CD" w:rsidRDefault="000F4784" w:rsidP="001014CD">
      <w:pPr>
        <w:spacing w:line="360" w:lineRule="auto"/>
        <w:jc w:val="both"/>
        <w:rPr>
          <w:rFonts w:ascii="Arial" w:hAnsi="Arial" w:cs="Arial"/>
        </w:rPr>
      </w:pPr>
      <w:r w:rsidRPr="001014CD">
        <w:rPr>
          <w:rFonts w:ascii="Arial" w:hAnsi="Arial" w:cs="Arial"/>
        </w:rPr>
        <w:t>Vivía en un horizonte limitado, pero Jesús le dio algo más que visión.</w:t>
      </w:r>
    </w:p>
    <w:p w:rsidR="000F4784" w:rsidRPr="001014CD" w:rsidRDefault="000F4784" w:rsidP="001014CD">
      <w:pPr>
        <w:spacing w:line="360" w:lineRule="auto"/>
        <w:jc w:val="both"/>
        <w:rPr>
          <w:rFonts w:ascii="Arial" w:hAnsi="Arial" w:cs="Arial"/>
        </w:rPr>
      </w:pPr>
      <w:r w:rsidRPr="001014CD">
        <w:rPr>
          <w:rFonts w:ascii="Arial" w:hAnsi="Arial" w:cs="Arial"/>
        </w:rPr>
        <w:t>Le dio una fe que le permitía vivir a pesar de las montañas de prejuicios que le impedían ver más allá de su discapacidad.</w:t>
      </w:r>
    </w:p>
    <w:p w:rsidR="000F4784" w:rsidRPr="001014CD" w:rsidRDefault="000F4784" w:rsidP="001014CD">
      <w:pPr>
        <w:spacing w:line="360" w:lineRule="auto"/>
        <w:jc w:val="both"/>
        <w:rPr>
          <w:rFonts w:ascii="Arial" w:hAnsi="Arial" w:cs="Arial"/>
        </w:rPr>
      </w:pPr>
    </w:p>
    <w:p w:rsidR="000F4784" w:rsidRPr="001014CD" w:rsidRDefault="000F4784" w:rsidP="001014CD">
      <w:pPr>
        <w:spacing w:line="360" w:lineRule="auto"/>
        <w:jc w:val="both"/>
        <w:rPr>
          <w:rFonts w:ascii="Arial" w:hAnsi="Arial" w:cs="Arial"/>
        </w:rPr>
      </w:pPr>
      <w:r w:rsidRPr="001014CD">
        <w:rPr>
          <w:rFonts w:ascii="Arial" w:hAnsi="Arial" w:cs="Arial"/>
        </w:rPr>
        <w:t>En cada ser humano Él discernió infinitas posibilidades. Veía a los hombres como podían ser transformados por su gracia en "la gracia del Señor Dios nuestro" (Sal 90,17). Mirándolos con esperanza les inspiraba esperanza. Al encontrarlos con confianza, les inspiró confianza. Revelando en en sí mismo el verdadero ideal del hombre, despertó a la realización de este ideal tanto el deseo como la fe</w:t>
      </w:r>
    </w:p>
    <w:p w:rsidR="000F4784" w:rsidRPr="001014CD" w:rsidRDefault="000F4784" w:rsidP="001014CD">
      <w:pPr>
        <w:spacing w:line="360" w:lineRule="auto"/>
        <w:jc w:val="both"/>
        <w:rPr>
          <w:rFonts w:ascii="Arial" w:hAnsi="Arial" w:cs="Arial"/>
        </w:rPr>
      </w:pPr>
      <w:r w:rsidRPr="001014CD">
        <w:rPr>
          <w:rFonts w:ascii="Arial" w:hAnsi="Arial" w:cs="Arial"/>
        </w:rPr>
        <w:t>(E. G. White, Educación, 80).</w:t>
      </w:r>
    </w:p>
    <w:p w:rsidR="00061141" w:rsidRPr="001014CD" w:rsidRDefault="00061141" w:rsidP="001014CD">
      <w:pPr>
        <w:spacing w:line="360" w:lineRule="auto"/>
        <w:jc w:val="both"/>
        <w:rPr>
          <w:rFonts w:ascii="Arial" w:hAnsi="Arial" w:cs="Arial"/>
        </w:rPr>
      </w:pPr>
    </w:p>
    <w:p w:rsidR="00061141" w:rsidRPr="001014CD" w:rsidRDefault="00061141" w:rsidP="001014CD">
      <w:pPr>
        <w:spacing w:line="360" w:lineRule="auto"/>
        <w:jc w:val="both"/>
        <w:rPr>
          <w:rFonts w:ascii="Arial" w:hAnsi="Arial" w:cs="Arial"/>
        </w:rPr>
      </w:pPr>
      <w:r w:rsidRPr="001014CD">
        <w:rPr>
          <w:rFonts w:ascii="Arial" w:hAnsi="Arial" w:cs="Arial"/>
        </w:rPr>
        <w:t>Se calcula que en el mundo actual hay 1.200 millones de personas</w:t>
      </w:r>
    </w:p>
    <w:p w:rsidR="00061141" w:rsidRPr="001014CD" w:rsidRDefault="00061141" w:rsidP="001014CD">
      <w:pPr>
        <w:spacing w:line="360" w:lineRule="auto"/>
        <w:jc w:val="both"/>
        <w:rPr>
          <w:rFonts w:ascii="Arial" w:hAnsi="Arial" w:cs="Arial"/>
        </w:rPr>
      </w:pPr>
      <w:r w:rsidRPr="001014CD">
        <w:rPr>
          <w:rFonts w:ascii="Arial" w:hAnsi="Arial" w:cs="Arial"/>
        </w:rPr>
        <w:t>con algún tipo de discapacidad o deficiencia grave. Sin embargo, la</w:t>
      </w:r>
    </w:p>
    <w:p w:rsidR="00061141" w:rsidRPr="001014CD" w:rsidRDefault="00061141" w:rsidP="001014CD">
      <w:pPr>
        <w:spacing w:line="360" w:lineRule="auto"/>
        <w:jc w:val="both"/>
        <w:rPr>
          <w:rFonts w:ascii="Arial" w:hAnsi="Arial" w:cs="Arial"/>
        </w:rPr>
      </w:pPr>
      <w:r w:rsidRPr="001014CD">
        <w:rPr>
          <w:rFonts w:ascii="Arial" w:hAnsi="Arial" w:cs="Arial"/>
        </w:rPr>
        <w:t>población de la Tierra se acerca a los 8.000 millones. Todo el mundo está dotado, necesitado y necesitado de amor. Los estigmas han aislado a los sordos, los ciegos y los discapacitados físicos y mentales. Los huérfanos y las viudas a menudo se sienten aislados y menos apreciados. Satanás ha venido a estigmatizar, matar y robar a cada uno de nosotros el propósito de Dios para nuestra existencia.</w:t>
      </w:r>
    </w:p>
    <w:p w:rsidR="00061141" w:rsidRPr="001014CD" w:rsidRDefault="00061141" w:rsidP="001014CD">
      <w:pPr>
        <w:spacing w:line="360" w:lineRule="auto"/>
        <w:jc w:val="both"/>
        <w:rPr>
          <w:rFonts w:ascii="Arial" w:hAnsi="Arial" w:cs="Arial"/>
        </w:rPr>
      </w:pPr>
      <w:r w:rsidRPr="001014CD">
        <w:rPr>
          <w:rFonts w:ascii="Arial" w:hAnsi="Arial" w:cs="Arial"/>
        </w:rPr>
        <w:t xml:space="preserve">El propósito de Dios para nuestra existencia. Estamos llamados no sólo a ministrar solos, sino a unirnos a otros para compartir la </w:t>
      </w:r>
      <w:proofErr w:type="gramStart"/>
      <w:r w:rsidRPr="001014CD">
        <w:rPr>
          <w:rFonts w:ascii="Arial" w:hAnsi="Arial" w:cs="Arial"/>
        </w:rPr>
        <w:t>historia</w:t>
      </w:r>
      <w:proofErr w:type="gramEnd"/>
      <w:r w:rsidRPr="001014CD">
        <w:rPr>
          <w:rFonts w:ascii="Arial" w:hAnsi="Arial" w:cs="Arial"/>
        </w:rPr>
        <w:t xml:space="preserve"> de la plenitud en Jesús, ya sea que puedan oír, ver, caminar o hablar. </w:t>
      </w:r>
    </w:p>
    <w:p w:rsidR="00061141" w:rsidRPr="001014CD" w:rsidRDefault="00061141" w:rsidP="001014CD">
      <w:pPr>
        <w:spacing w:line="360" w:lineRule="auto"/>
        <w:jc w:val="both"/>
        <w:rPr>
          <w:rFonts w:ascii="Arial" w:hAnsi="Arial" w:cs="Arial"/>
        </w:rPr>
      </w:pPr>
      <w:r w:rsidRPr="001014CD">
        <w:rPr>
          <w:rFonts w:ascii="Arial" w:hAnsi="Arial" w:cs="Arial"/>
        </w:rPr>
        <w:t>Como dijo un autor: "No hay ministerio para los discapacitados si los discapacitados no son están ministrando".</w:t>
      </w:r>
    </w:p>
    <w:p w:rsidR="00061141" w:rsidRPr="001014CD" w:rsidRDefault="00061141" w:rsidP="001014CD">
      <w:pPr>
        <w:spacing w:line="360" w:lineRule="auto"/>
        <w:jc w:val="both"/>
        <w:rPr>
          <w:rFonts w:ascii="Arial" w:hAnsi="Arial" w:cs="Arial"/>
          <w:b/>
        </w:rPr>
      </w:pPr>
    </w:p>
    <w:p w:rsidR="00061141" w:rsidRPr="001014CD" w:rsidRDefault="00061141" w:rsidP="001014CD">
      <w:pPr>
        <w:spacing w:line="360" w:lineRule="auto"/>
        <w:jc w:val="both"/>
        <w:rPr>
          <w:rFonts w:ascii="Arial" w:hAnsi="Arial" w:cs="Arial"/>
          <w:b/>
        </w:rPr>
      </w:pPr>
      <w:r w:rsidRPr="001014CD">
        <w:rPr>
          <w:rFonts w:ascii="Arial" w:hAnsi="Arial" w:cs="Arial"/>
          <w:b/>
        </w:rPr>
        <w:t>La fe es para compartirla</w:t>
      </w:r>
    </w:p>
    <w:p w:rsidR="00061141" w:rsidRPr="001014CD" w:rsidRDefault="00061141" w:rsidP="001014CD">
      <w:pPr>
        <w:spacing w:line="360" w:lineRule="auto"/>
        <w:jc w:val="both"/>
        <w:rPr>
          <w:rFonts w:ascii="Arial" w:hAnsi="Arial" w:cs="Arial"/>
        </w:rPr>
      </w:pPr>
      <w:r w:rsidRPr="001014CD">
        <w:rPr>
          <w:rFonts w:ascii="Arial" w:hAnsi="Arial" w:cs="Arial"/>
        </w:rPr>
        <w:t>Durante la persecución de la Iglesia primitiva, Lorenzo, que era diácono en la Iglesia de Roma, recibió la orden de llevar los tesoros de la Iglesia al emperador.</w:t>
      </w:r>
    </w:p>
    <w:p w:rsidR="00061141" w:rsidRPr="001014CD" w:rsidRDefault="00061141" w:rsidP="001014CD">
      <w:pPr>
        <w:spacing w:line="360" w:lineRule="auto"/>
        <w:jc w:val="both"/>
        <w:rPr>
          <w:rFonts w:ascii="Arial" w:hAnsi="Arial" w:cs="Arial"/>
        </w:rPr>
      </w:pPr>
      <w:r w:rsidRPr="001014CD">
        <w:rPr>
          <w:rFonts w:ascii="Arial" w:hAnsi="Arial" w:cs="Arial"/>
        </w:rPr>
        <w:t>Reunió a todos los pobres, enfermos, cojos, ancianos</w:t>
      </w:r>
    </w:p>
    <w:p w:rsidR="00061141" w:rsidRPr="001014CD" w:rsidRDefault="00061141" w:rsidP="001014CD">
      <w:pPr>
        <w:spacing w:line="360" w:lineRule="auto"/>
        <w:jc w:val="both"/>
        <w:rPr>
          <w:rFonts w:ascii="Arial" w:hAnsi="Arial" w:cs="Arial"/>
        </w:rPr>
      </w:pPr>
      <w:r w:rsidRPr="001014CD">
        <w:rPr>
          <w:rFonts w:ascii="Arial" w:hAnsi="Arial" w:cs="Arial"/>
        </w:rPr>
        <w:t>y discapacitados que pudo encontrar, se los llevó al emperador y le dijo: 'mira, aquí están los tesoros de la Iglesia'</w:t>
      </w:r>
      <w:proofErr w:type="gramStart"/>
      <w:r w:rsidRPr="001014CD">
        <w:rPr>
          <w:rFonts w:ascii="Arial" w:hAnsi="Arial" w:cs="Arial"/>
        </w:rPr>
        <w:t>. .</w:t>
      </w:r>
      <w:proofErr w:type="gramEnd"/>
      <w:r w:rsidRPr="001014CD">
        <w:rPr>
          <w:rFonts w:ascii="Arial" w:hAnsi="Arial" w:cs="Arial"/>
        </w:rPr>
        <w:t xml:space="preserve"> aquellos con discapacitados son tesoros de la iglesia.</w:t>
      </w:r>
    </w:p>
    <w:p w:rsidR="00061141" w:rsidRPr="001014CD" w:rsidRDefault="00061141" w:rsidP="001014CD">
      <w:pPr>
        <w:spacing w:line="360" w:lineRule="auto"/>
        <w:jc w:val="both"/>
        <w:rPr>
          <w:rFonts w:ascii="Arial" w:hAnsi="Arial" w:cs="Arial"/>
        </w:rPr>
      </w:pPr>
    </w:p>
    <w:p w:rsidR="00061141" w:rsidRPr="001014CD" w:rsidRDefault="00061141" w:rsidP="001014CD">
      <w:pPr>
        <w:spacing w:line="360" w:lineRule="auto"/>
        <w:jc w:val="both"/>
        <w:rPr>
          <w:rFonts w:ascii="Arial" w:hAnsi="Arial" w:cs="Arial"/>
        </w:rPr>
      </w:pPr>
      <w:r w:rsidRPr="001014CD">
        <w:rPr>
          <w:rFonts w:ascii="Arial" w:hAnsi="Arial" w:cs="Arial"/>
        </w:rPr>
        <w:t>La compasión de Jesús también nos lleva a ver al otro de una manera diferente.</w:t>
      </w:r>
    </w:p>
    <w:p w:rsidR="00061141" w:rsidRPr="001014CD" w:rsidRDefault="00061141" w:rsidP="001014CD">
      <w:pPr>
        <w:spacing w:line="360" w:lineRule="auto"/>
        <w:jc w:val="both"/>
        <w:rPr>
          <w:rFonts w:ascii="Arial" w:hAnsi="Arial" w:cs="Arial"/>
        </w:rPr>
      </w:pPr>
      <w:r w:rsidRPr="001014CD">
        <w:rPr>
          <w:rFonts w:ascii="Arial" w:hAnsi="Arial" w:cs="Arial"/>
        </w:rPr>
        <w:t>El apóstol Pablo concluyó</w:t>
      </w:r>
      <w:r w:rsidRPr="001014CD">
        <w:rPr>
          <w:rFonts w:ascii="Arial" w:hAnsi="Arial" w:cs="Arial"/>
        </w:rPr>
        <w:t xml:space="preserve">: </w:t>
      </w:r>
      <w:r w:rsidRPr="001014CD">
        <w:rPr>
          <w:rFonts w:ascii="Arial" w:hAnsi="Arial" w:cs="Arial"/>
        </w:rPr>
        <w:t>Así pues, ya no conocemos a nadie</w:t>
      </w:r>
      <w:r w:rsidRPr="001014CD">
        <w:rPr>
          <w:rFonts w:ascii="Arial" w:hAnsi="Arial" w:cs="Arial"/>
        </w:rPr>
        <w:t xml:space="preserve"> </w:t>
      </w:r>
      <w:r w:rsidRPr="001014CD">
        <w:rPr>
          <w:rFonts w:ascii="Arial" w:hAnsi="Arial" w:cs="Arial"/>
        </w:rPr>
        <w:t>conocemos a Cristo según la carne; y si una vez conocimos a Cristo según la carne, ya no lo conocemos</w:t>
      </w:r>
      <w:r w:rsidRPr="001014CD">
        <w:rPr>
          <w:rFonts w:ascii="Arial" w:hAnsi="Arial" w:cs="Arial"/>
        </w:rPr>
        <w:t xml:space="preserve"> </w:t>
      </w:r>
      <w:r w:rsidRPr="001014CD">
        <w:rPr>
          <w:rFonts w:ascii="Arial" w:hAnsi="Arial" w:cs="Arial"/>
        </w:rPr>
        <w:t>de esta manera. Así, pues, si alguno está en Cristo, nueva criatura es.</w:t>
      </w:r>
      <w:r w:rsidRPr="001014CD">
        <w:rPr>
          <w:rFonts w:ascii="Arial" w:hAnsi="Arial" w:cs="Arial"/>
        </w:rPr>
        <w:t xml:space="preserve"> </w:t>
      </w:r>
      <w:r w:rsidRPr="001014CD">
        <w:rPr>
          <w:rFonts w:ascii="Arial" w:hAnsi="Arial" w:cs="Arial"/>
        </w:rPr>
        <w:t>Las cosas viejas pasaron; he aquí que se han hecho</w:t>
      </w:r>
    </w:p>
    <w:p w:rsidR="00061141" w:rsidRPr="001014CD" w:rsidRDefault="00061141" w:rsidP="001014CD">
      <w:pPr>
        <w:spacing w:line="360" w:lineRule="auto"/>
        <w:jc w:val="both"/>
        <w:rPr>
          <w:rFonts w:ascii="Arial" w:hAnsi="Arial" w:cs="Arial"/>
        </w:rPr>
      </w:pPr>
      <w:r w:rsidRPr="001014CD">
        <w:rPr>
          <w:rFonts w:ascii="Arial" w:hAnsi="Arial" w:cs="Arial"/>
        </w:rPr>
        <w:lastRenderedPageBreak/>
        <w:t>nuevas (2 Cor 5:16, 17 - NAA).</w:t>
      </w:r>
    </w:p>
    <w:p w:rsidR="000F4784" w:rsidRPr="001014CD" w:rsidRDefault="000F4784" w:rsidP="001014CD">
      <w:pPr>
        <w:spacing w:line="360" w:lineRule="auto"/>
        <w:jc w:val="both"/>
        <w:rPr>
          <w:rFonts w:ascii="Arial" w:hAnsi="Arial" w:cs="Arial"/>
        </w:rPr>
      </w:pPr>
    </w:p>
    <w:p w:rsidR="00061141" w:rsidRPr="001014CD" w:rsidRDefault="00061141" w:rsidP="001014CD">
      <w:pPr>
        <w:spacing w:line="360" w:lineRule="auto"/>
        <w:jc w:val="both"/>
        <w:rPr>
          <w:rFonts w:ascii="Arial" w:hAnsi="Arial" w:cs="Arial"/>
        </w:rPr>
      </w:pPr>
      <w:r w:rsidRPr="001014CD">
        <w:rPr>
          <w:rFonts w:ascii="Arial" w:hAnsi="Arial" w:cs="Arial"/>
        </w:rPr>
        <w:t>Cada parte del cuerpo de Cristo es necesaria para llevar a cabo la</w:t>
      </w:r>
    </w:p>
    <w:p w:rsidR="00061141" w:rsidRPr="001014CD" w:rsidRDefault="00061141" w:rsidP="001014CD">
      <w:pPr>
        <w:spacing w:line="360" w:lineRule="auto"/>
        <w:jc w:val="both"/>
        <w:rPr>
          <w:rFonts w:ascii="Arial" w:hAnsi="Arial" w:cs="Arial"/>
        </w:rPr>
      </w:pPr>
      <w:r w:rsidRPr="001014CD">
        <w:rPr>
          <w:rFonts w:ascii="Arial" w:hAnsi="Arial" w:cs="Arial"/>
        </w:rPr>
        <w:t>¡misión de Dios! ¡Nadie debe ser excluido! Todos están dotados y son</w:t>
      </w:r>
    </w:p>
    <w:p w:rsidR="00061141" w:rsidRPr="001014CD" w:rsidRDefault="00061141" w:rsidP="001014CD">
      <w:pPr>
        <w:spacing w:line="360" w:lineRule="auto"/>
        <w:jc w:val="both"/>
        <w:rPr>
          <w:rFonts w:ascii="Arial" w:hAnsi="Arial" w:cs="Arial"/>
        </w:rPr>
      </w:pPr>
      <w:r w:rsidRPr="001014CD">
        <w:rPr>
          <w:rFonts w:ascii="Arial" w:hAnsi="Arial" w:cs="Arial"/>
        </w:rPr>
        <w:t>necesarios para compartir este mensaje de esperanza y propósito de los últimos tiempos! Las personas que pueden tener una discapacidad siguen siendo tesoros de Dios, su discípulo para este movimiento misionero. Como Jesús demostró y Pablo predicó, no debemos "conocer a nadie según la carne". Cuando nuestro pensamiento es transformado pensaremos de manera diferente. Creeremos en las posibilidades que Dios ha dado a cada uno.</w:t>
      </w:r>
    </w:p>
    <w:p w:rsidR="00A61AF8" w:rsidRPr="001014CD" w:rsidRDefault="00A61AF8" w:rsidP="001014CD">
      <w:pPr>
        <w:spacing w:line="360" w:lineRule="auto"/>
        <w:jc w:val="both"/>
        <w:rPr>
          <w:rFonts w:ascii="Arial" w:hAnsi="Arial" w:cs="Arial"/>
        </w:rPr>
      </w:pPr>
    </w:p>
    <w:p w:rsidR="00A61AF8" w:rsidRPr="001014CD" w:rsidRDefault="00A61AF8" w:rsidP="001014CD">
      <w:pPr>
        <w:spacing w:line="360" w:lineRule="auto"/>
        <w:jc w:val="both"/>
        <w:rPr>
          <w:rFonts w:ascii="Arial" w:hAnsi="Arial" w:cs="Arial"/>
          <w:b/>
        </w:rPr>
      </w:pPr>
      <w:r w:rsidRPr="001014CD">
        <w:rPr>
          <w:rFonts w:ascii="Arial" w:hAnsi="Arial" w:cs="Arial"/>
          <w:b/>
        </w:rPr>
        <w:t>Apelación</w:t>
      </w:r>
    </w:p>
    <w:p w:rsidR="00A61AF8" w:rsidRPr="001014CD" w:rsidRDefault="00A61AF8" w:rsidP="001014CD">
      <w:pPr>
        <w:spacing w:line="360" w:lineRule="auto"/>
        <w:jc w:val="both"/>
        <w:rPr>
          <w:rFonts w:ascii="Arial" w:hAnsi="Arial" w:cs="Arial"/>
        </w:rPr>
      </w:pPr>
      <w:r w:rsidRPr="001014CD">
        <w:rPr>
          <w:rFonts w:ascii="Arial" w:hAnsi="Arial" w:cs="Arial"/>
        </w:rPr>
        <w:t>Para que nos abramos a la guía del Espíritu Santo y actuemos hoy sobre la base de estas tres verdades intemporales de Jesús.</w:t>
      </w:r>
    </w:p>
    <w:p w:rsidR="00A61AF8" w:rsidRPr="001014CD" w:rsidRDefault="00A61AF8" w:rsidP="001014CD">
      <w:pPr>
        <w:spacing w:line="360" w:lineRule="auto"/>
        <w:jc w:val="both"/>
        <w:rPr>
          <w:rFonts w:ascii="Arial" w:hAnsi="Arial" w:cs="Arial"/>
        </w:rPr>
      </w:pPr>
      <w:r w:rsidRPr="001014CD">
        <w:rPr>
          <w:rFonts w:ascii="Arial" w:hAnsi="Arial" w:cs="Arial"/>
        </w:rPr>
        <w:t>1. La fe trabaja para desarrollar posibilidades en los demás.</w:t>
      </w:r>
    </w:p>
    <w:p w:rsidR="00A61AF8" w:rsidRPr="001014CD" w:rsidRDefault="00A61AF8" w:rsidP="001014CD">
      <w:pPr>
        <w:spacing w:line="360" w:lineRule="auto"/>
        <w:jc w:val="both"/>
        <w:rPr>
          <w:rFonts w:ascii="Arial" w:hAnsi="Arial" w:cs="Arial"/>
        </w:rPr>
      </w:pPr>
      <w:r w:rsidRPr="001014CD">
        <w:rPr>
          <w:rFonts w:ascii="Arial" w:hAnsi="Arial" w:cs="Arial"/>
        </w:rPr>
        <w:t>2. La fe en los que son diferentes de nosotros es anormal.</w:t>
      </w:r>
    </w:p>
    <w:p w:rsidR="00A61AF8" w:rsidRDefault="00A61AF8" w:rsidP="001014CD">
      <w:pPr>
        <w:spacing w:line="360" w:lineRule="auto"/>
        <w:jc w:val="both"/>
        <w:rPr>
          <w:rFonts w:ascii="Arial" w:hAnsi="Arial" w:cs="Arial"/>
        </w:rPr>
      </w:pPr>
      <w:r w:rsidRPr="001014CD">
        <w:rPr>
          <w:rFonts w:ascii="Arial" w:hAnsi="Arial" w:cs="Arial"/>
        </w:rPr>
        <w:t>3. La fe amplía las posibilidades de llegar a otros que son distintos a nosotros.</w:t>
      </w:r>
    </w:p>
    <w:p w:rsidR="001014CD" w:rsidRDefault="001014CD" w:rsidP="001014CD">
      <w:pPr>
        <w:spacing w:line="360" w:lineRule="auto"/>
        <w:jc w:val="both"/>
        <w:rPr>
          <w:rFonts w:ascii="Arial" w:hAnsi="Arial" w:cs="Arial"/>
        </w:rPr>
      </w:pPr>
    </w:p>
    <w:p w:rsidR="001014CD" w:rsidRDefault="001014CD" w:rsidP="001014CD">
      <w:pPr>
        <w:spacing w:line="360" w:lineRule="auto"/>
        <w:jc w:val="both"/>
        <w:rPr>
          <w:rFonts w:ascii="Arial" w:hAnsi="Arial" w:cs="Arial"/>
        </w:rPr>
      </w:pPr>
    </w:p>
    <w:p w:rsidR="001014CD" w:rsidRDefault="001014CD" w:rsidP="001014CD">
      <w:pPr>
        <w:spacing w:line="360" w:lineRule="auto"/>
        <w:jc w:val="both"/>
        <w:rPr>
          <w:rFonts w:ascii="Arial" w:hAnsi="Arial" w:cs="Arial"/>
        </w:rPr>
      </w:pPr>
    </w:p>
    <w:p w:rsidR="001014CD" w:rsidRDefault="001014CD" w:rsidP="001014CD">
      <w:pPr>
        <w:spacing w:line="360" w:lineRule="auto"/>
        <w:jc w:val="both"/>
        <w:rPr>
          <w:rFonts w:ascii="Arial" w:hAnsi="Arial" w:cs="Arial"/>
        </w:rPr>
      </w:pPr>
    </w:p>
    <w:p w:rsidR="001014CD" w:rsidRDefault="001014CD" w:rsidP="001014CD">
      <w:pPr>
        <w:spacing w:line="360" w:lineRule="auto"/>
        <w:jc w:val="both"/>
        <w:rPr>
          <w:rFonts w:ascii="Arial" w:hAnsi="Arial" w:cs="Arial"/>
        </w:rPr>
      </w:pPr>
    </w:p>
    <w:p w:rsidR="001014CD" w:rsidRDefault="001014CD" w:rsidP="001014CD">
      <w:pPr>
        <w:spacing w:line="360" w:lineRule="auto"/>
        <w:jc w:val="both"/>
        <w:rPr>
          <w:rFonts w:ascii="Arial" w:hAnsi="Arial" w:cs="Arial"/>
        </w:rPr>
      </w:pPr>
    </w:p>
    <w:p w:rsidR="001014CD" w:rsidRDefault="001014CD" w:rsidP="001014CD">
      <w:pPr>
        <w:spacing w:line="360" w:lineRule="auto"/>
        <w:jc w:val="both"/>
        <w:rPr>
          <w:rFonts w:ascii="Arial" w:hAnsi="Arial" w:cs="Arial"/>
        </w:rPr>
      </w:pPr>
    </w:p>
    <w:p w:rsidR="001014CD" w:rsidRDefault="001014CD" w:rsidP="001014CD">
      <w:pPr>
        <w:spacing w:line="360" w:lineRule="auto"/>
        <w:jc w:val="both"/>
        <w:rPr>
          <w:rFonts w:ascii="Arial" w:hAnsi="Arial" w:cs="Arial"/>
        </w:rPr>
      </w:pPr>
    </w:p>
    <w:p w:rsidR="001014CD" w:rsidRDefault="001014CD" w:rsidP="001014CD">
      <w:pPr>
        <w:spacing w:line="360" w:lineRule="auto"/>
        <w:jc w:val="both"/>
        <w:rPr>
          <w:rFonts w:ascii="Arial" w:hAnsi="Arial" w:cs="Arial"/>
        </w:rPr>
      </w:pPr>
    </w:p>
    <w:p w:rsidR="001014CD" w:rsidRDefault="001014CD" w:rsidP="001014CD">
      <w:pPr>
        <w:spacing w:line="360" w:lineRule="auto"/>
        <w:jc w:val="both"/>
        <w:rPr>
          <w:rFonts w:ascii="Arial" w:hAnsi="Arial" w:cs="Arial"/>
        </w:rPr>
      </w:pPr>
    </w:p>
    <w:p w:rsidR="001014CD" w:rsidRDefault="001014CD" w:rsidP="001014CD">
      <w:pPr>
        <w:spacing w:line="360" w:lineRule="auto"/>
        <w:jc w:val="both"/>
        <w:rPr>
          <w:rFonts w:ascii="Arial" w:hAnsi="Arial" w:cs="Arial"/>
        </w:rPr>
      </w:pPr>
    </w:p>
    <w:p w:rsidR="001014CD" w:rsidRDefault="001014CD" w:rsidP="001014CD">
      <w:pPr>
        <w:spacing w:line="360" w:lineRule="auto"/>
        <w:jc w:val="both"/>
        <w:rPr>
          <w:rFonts w:ascii="Arial" w:hAnsi="Arial" w:cs="Arial"/>
        </w:rPr>
      </w:pPr>
    </w:p>
    <w:p w:rsidR="001014CD" w:rsidRDefault="001014CD" w:rsidP="001014CD">
      <w:pPr>
        <w:spacing w:line="360" w:lineRule="auto"/>
        <w:jc w:val="both"/>
        <w:rPr>
          <w:rFonts w:ascii="Arial" w:hAnsi="Arial" w:cs="Arial"/>
        </w:rPr>
      </w:pPr>
    </w:p>
    <w:p w:rsidR="001014CD" w:rsidRDefault="001014CD" w:rsidP="001014CD">
      <w:pPr>
        <w:spacing w:line="360" w:lineRule="auto"/>
        <w:jc w:val="both"/>
        <w:rPr>
          <w:rFonts w:ascii="Arial" w:hAnsi="Arial" w:cs="Arial"/>
        </w:rPr>
      </w:pPr>
    </w:p>
    <w:p w:rsidR="001014CD" w:rsidRDefault="001014CD" w:rsidP="001014CD">
      <w:pPr>
        <w:spacing w:line="360" w:lineRule="auto"/>
        <w:jc w:val="both"/>
        <w:rPr>
          <w:rFonts w:ascii="Arial" w:hAnsi="Arial" w:cs="Arial"/>
        </w:rPr>
      </w:pPr>
    </w:p>
    <w:p w:rsidR="001014CD" w:rsidRDefault="001014CD" w:rsidP="001014CD">
      <w:pPr>
        <w:spacing w:line="360" w:lineRule="auto"/>
        <w:jc w:val="both"/>
        <w:rPr>
          <w:rFonts w:ascii="Arial" w:hAnsi="Arial" w:cs="Arial"/>
        </w:rPr>
      </w:pPr>
    </w:p>
    <w:p w:rsidR="001014CD" w:rsidRDefault="001014CD" w:rsidP="001014CD">
      <w:pPr>
        <w:spacing w:line="360" w:lineRule="auto"/>
        <w:jc w:val="both"/>
        <w:rPr>
          <w:rFonts w:ascii="Arial" w:hAnsi="Arial" w:cs="Arial"/>
        </w:rPr>
      </w:pPr>
    </w:p>
    <w:p w:rsidR="001014CD" w:rsidRDefault="001014CD" w:rsidP="001014CD">
      <w:pPr>
        <w:spacing w:line="360" w:lineRule="auto"/>
        <w:jc w:val="both"/>
        <w:rPr>
          <w:rFonts w:ascii="Arial" w:hAnsi="Arial" w:cs="Arial"/>
        </w:rPr>
      </w:pPr>
    </w:p>
    <w:p w:rsidR="001014CD" w:rsidRDefault="001014CD" w:rsidP="001014CD">
      <w:pPr>
        <w:spacing w:line="360" w:lineRule="auto"/>
        <w:jc w:val="both"/>
        <w:rPr>
          <w:rFonts w:ascii="Arial" w:hAnsi="Arial" w:cs="Arial"/>
        </w:rPr>
      </w:pPr>
    </w:p>
    <w:p w:rsidR="001014CD" w:rsidRPr="001014CD" w:rsidRDefault="001014CD" w:rsidP="001014CD">
      <w:pPr>
        <w:spacing w:line="360" w:lineRule="auto"/>
        <w:jc w:val="both"/>
        <w:rPr>
          <w:rFonts w:ascii="Arial" w:hAnsi="Arial" w:cs="Arial"/>
        </w:rPr>
      </w:pPr>
    </w:p>
    <w:p w:rsidR="00A61AF8" w:rsidRDefault="00A61AF8" w:rsidP="00A61AF8">
      <w:pPr>
        <w:jc w:val="both"/>
      </w:pPr>
    </w:p>
    <w:p w:rsidR="00A61AF8" w:rsidRDefault="00A61AF8" w:rsidP="001014CD">
      <w:pPr>
        <w:spacing w:line="360" w:lineRule="auto"/>
        <w:jc w:val="both"/>
        <w:rPr>
          <w:rFonts w:ascii="Arial" w:hAnsi="Arial" w:cs="Arial"/>
          <w:b/>
        </w:rPr>
      </w:pPr>
      <w:r w:rsidRPr="001014CD">
        <w:rPr>
          <w:rFonts w:ascii="Arial" w:hAnsi="Arial" w:cs="Arial"/>
          <w:b/>
        </w:rPr>
        <w:lastRenderedPageBreak/>
        <w:t>Recursos para los Ministerios Adventistas de Posibilidades</w:t>
      </w:r>
    </w:p>
    <w:p w:rsidR="001014CD" w:rsidRPr="001014CD" w:rsidRDefault="001014CD" w:rsidP="001014CD">
      <w:pPr>
        <w:spacing w:line="360" w:lineRule="auto"/>
        <w:jc w:val="both"/>
        <w:rPr>
          <w:rFonts w:ascii="Arial" w:hAnsi="Arial" w:cs="Arial"/>
          <w:b/>
        </w:rPr>
      </w:pPr>
    </w:p>
    <w:p w:rsidR="00A61AF8" w:rsidRPr="001014CD" w:rsidRDefault="00A61AF8" w:rsidP="001014CD">
      <w:pPr>
        <w:pStyle w:val="PargrafodaLista"/>
        <w:numPr>
          <w:ilvl w:val="0"/>
          <w:numId w:val="1"/>
        </w:numPr>
        <w:spacing w:line="360" w:lineRule="auto"/>
        <w:jc w:val="both"/>
        <w:rPr>
          <w:rFonts w:ascii="Arial" w:hAnsi="Arial" w:cs="Arial"/>
        </w:rPr>
      </w:pPr>
      <w:r w:rsidRPr="001014CD">
        <w:rPr>
          <w:rFonts w:ascii="Arial" w:hAnsi="Arial" w:cs="Arial"/>
        </w:rPr>
        <w:t xml:space="preserve">Hay disponible un curso de formación en línea gratuito en Lengua de señas americana, inglés, francés, español y </w:t>
      </w:r>
      <w:r w:rsidRPr="001014CD">
        <w:rPr>
          <w:rFonts w:ascii="Arial" w:hAnsi="Arial" w:cs="Arial"/>
        </w:rPr>
        <w:t>português:</w:t>
      </w:r>
    </w:p>
    <w:p w:rsidR="00A61AF8" w:rsidRPr="001014CD" w:rsidRDefault="00A61AF8" w:rsidP="001014CD">
      <w:pPr>
        <w:pStyle w:val="PargrafodaLista"/>
        <w:spacing w:line="360" w:lineRule="auto"/>
        <w:jc w:val="both"/>
        <w:rPr>
          <w:rFonts w:ascii="Arial" w:eastAsia="Times New Roman" w:hAnsi="Arial" w:cs="Arial"/>
          <w:lang w:val="en-US" w:eastAsia="pt-BR"/>
        </w:rPr>
      </w:pPr>
      <w:hyperlink r:id="rId5" w:history="1">
        <w:r w:rsidRPr="001014CD">
          <w:rPr>
            <w:rStyle w:val="Hyperlink"/>
            <w:rFonts w:ascii="Arial" w:eastAsia="Times New Roman" w:hAnsi="Arial" w:cs="Arial"/>
            <w:lang w:val="en-US" w:eastAsia="pt-BR"/>
          </w:rPr>
          <w:t>https://www.adventistlearningcommunity.com/courses/adventis t-possibility-ministries 2</w:t>
        </w:r>
      </w:hyperlink>
      <w:r w:rsidRPr="001014CD">
        <w:rPr>
          <w:rFonts w:ascii="Arial" w:eastAsia="Times New Roman" w:hAnsi="Arial" w:cs="Arial"/>
          <w:lang w:val="en-US" w:eastAsia="pt-BR"/>
        </w:rPr>
        <w:t>.</w:t>
      </w:r>
    </w:p>
    <w:p w:rsidR="00A61AF8" w:rsidRPr="001014CD" w:rsidRDefault="00A61AF8" w:rsidP="001014CD">
      <w:pPr>
        <w:pStyle w:val="PargrafodaLista"/>
        <w:spacing w:line="360" w:lineRule="auto"/>
        <w:jc w:val="both"/>
        <w:rPr>
          <w:rFonts w:ascii="Arial" w:eastAsia="Times New Roman" w:hAnsi="Arial" w:cs="Arial"/>
          <w:lang w:val="en-US" w:eastAsia="pt-BR"/>
        </w:rPr>
      </w:pPr>
    </w:p>
    <w:p w:rsidR="00A61AF8" w:rsidRPr="001014CD" w:rsidRDefault="00A61AF8" w:rsidP="001014CD">
      <w:pPr>
        <w:pStyle w:val="PargrafodaLista"/>
        <w:numPr>
          <w:ilvl w:val="0"/>
          <w:numId w:val="1"/>
        </w:numPr>
        <w:spacing w:line="360" w:lineRule="auto"/>
        <w:jc w:val="both"/>
        <w:rPr>
          <w:rFonts w:ascii="Arial" w:eastAsia="Times New Roman" w:hAnsi="Arial" w:cs="Arial"/>
          <w:lang w:eastAsia="pt-BR"/>
        </w:rPr>
      </w:pPr>
      <w:r w:rsidRPr="001014CD">
        <w:rPr>
          <w:rFonts w:ascii="Arial" w:eastAsia="Times New Roman" w:hAnsi="Arial" w:cs="Arial"/>
          <w:lang w:eastAsia="pt-BR"/>
        </w:rPr>
        <w:t xml:space="preserve">Se preparó un anuncio de 30 y 60 segundos para familiarizar a las iglesias locales con el Ministerio Adventista de Posibilidades: </w:t>
      </w:r>
      <w:hyperlink r:id="rId6" w:history="1">
        <w:r w:rsidRPr="001014CD">
          <w:rPr>
            <w:rStyle w:val="Hyperlink"/>
            <w:rFonts w:ascii="Arial" w:eastAsia="Times New Roman" w:hAnsi="Arial" w:cs="Arial"/>
            <w:lang w:eastAsia="pt-BR"/>
          </w:rPr>
          <w:t>https://www.youtube.com/playlist?list=PLVJIvj62GQnT9i5gWxd7eRZ0jhtGHhko</w:t>
        </w:r>
      </w:hyperlink>
      <w:r w:rsidRPr="001014CD">
        <w:rPr>
          <w:rFonts w:ascii="Arial" w:eastAsia="Times New Roman" w:hAnsi="Arial" w:cs="Arial"/>
          <w:lang w:eastAsia="pt-BR"/>
        </w:rPr>
        <w:t xml:space="preserve"> </w:t>
      </w:r>
    </w:p>
    <w:p w:rsidR="00A61AF8" w:rsidRPr="001014CD" w:rsidRDefault="00A61AF8" w:rsidP="001014CD">
      <w:pPr>
        <w:pStyle w:val="PargrafodaLista"/>
        <w:spacing w:line="360" w:lineRule="auto"/>
        <w:jc w:val="both"/>
        <w:rPr>
          <w:rFonts w:ascii="Arial" w:eastAsia="Times New Roman" w:hAnsi="Arial" w:cs="Arial"/>
          <w:lang w:eastAsia="pt-BR"/>
        </w:rPr>
      </w:pPr>
    </w:p>
    <w:p w:rsidR="00A61AF8" w:rsidRPr="001014CD" w:rsidRDefault="00A61AF8" w:rsidP="001014CD">
      <w:pPr>
        <w:pStyle w:val="PargrafodaLista"/>
        <w:numPr>
          <w:ilvl w:val="0"/>
          <w:numId w:val="1"/>
        </w:numPr>
        <w:spacing w:line="360" w:lineRule="auto"/>
        <w:jc w:val="both"/>
        <w:rPr>
          <w:rFonts w:ascii="Arial" w:eastAsia="Times New Roman" w:hAnsi="Arial" w:cs="Arial"/>
          <w:lang w:eastAsia="pt-BR"/>
        </w:rPr>
      </w:pPr>
      <w:r w:rsidRPr="001014CD">
        <w:rPr>
          <w:rFonts w:ascii="Arial" w:eastAsia="Times New Roman" w:hAnsi="Arial" w:cs="Arial"/>
          <w:lang w:eastAsia="pt-BR"/>
        </w:rPr>
        <w:t xml:space="preserve">Página web de APM: </w:t>
      </w:r>
      <w:hyperlink r:id="rId7" w:history="1">
        <w:r w:rsidRPr="001014CD">
          <w:rPr>
            <w:rStyle w:val="Hyperlink"/>
            <w:rFonts w:ascii="Arial" w:eastAsia="Times New Roman" w:hAnsi="Arial" w:cs="Arial"/>
            <w:lang w:eastAsia="pt-BR"/>
          </w:rPr>
          <w:t>https://possibilityministries.org/</w:t>
        </w:r>
      </w:hyperlink>
      <w:r w:rsidRPr="001014CD">
        <w:rPr>
          <w:rFonts w:ascii="Arial" w:eastAsia="Times New Roman" w:hAnsi="Arial" w:cs="Arial"/>
          <w:lang w:eastAsia="pt-BR"/>
        </w:rPr>
        <w:t xml:space="preserve"> </w:t>
      </w:r>
    </w:p>
    <w:p w:rsidR="00A61AF8" w:rsidRPr="001014CD" w:rsidRDefault="00A61AF8" w:rsidP="001014CD">
      <w:pPr>
        <w:pStyle w:val="PargrafodaLista"/>
        <w:spacing w:line="360" w:lineRule="auto"/>
        <w:jc w:val="both"/>
        <w:rPr>
          <w:rFonts w:ascii="Arial" w:eastAsia="Times New Roman" w:hAnsi="Arial" w:cs="Arial"/>
          <w:lang w:eastAsia="pt-BR"/>
        </w:rPr>
      </w:pPr>
    </w:p>
    <w:p w:rsidR="00A61AF8" w:rsidRPr="001014CD" w:rsidRDefault="00A61AF8" w:rsidP="001014CD">
      <w:pPr>
        <w:pStyle w:val="PargrafodaLista"/>
        <w:numPr>
          <w:ilvl w:val="0"/>
          <w:numId w:val="1"/>
        </w:numPr>
        <w:spacing w:line="360" w:lineRule="auto"/>
        <w:jc w:val="both"/>
        <w:rPr>
          <w:rFonts w:ascii="Arial" w:eastAsia="Times New Roman" w:hAnsi="Arial" w:cs="Arial"/>
          <w:lang w:eastAsia="pt-BR"/>
        </w:rPr>
      </w:pPr>
      <w:r w:rsidRPr="001014CD">
        <w:rPr>
          <w:rFonts w:ascii="Arial" w:eastAsia="Times New Roman" w:hAnsi="Arial" w:cs="Arial"/>
          <w:lang w:eastAsia="pt-BR"/>
        </w:rPr>
        <w:t xml:space="preserve">El portal especial para sordos: </w:t>
      </w:r>
      <w:hyperlink r:id="rId8" w:history="1">
        <w:r w:rsidRPr="001014CD">
          <w:rPr>
            <w:rStyle w:val="Hyperlink"/>
            <w:rFonts w:ascii="Arial" w:eastAsia="Times New Roman" w:hAnsi="Arial" w:cs="Arial"/>
            <w:lang w:eastAsia="pt-BR"/>
          </w:rPr>
          <w:t>https://adventistdeaf.org</w:t>
        </w:r>
      </w:hyperlink>
      <w:r w:rsidRPr="001014CD">
        <w:rPr>
          <w:rFonts w:ascii="Arial" w:eastAsia="Times New Roman" w:hAnsi="Arial" w:cs="Arial"/>
          <w:lang w:eastAsia="pt-BR"/>
        </w:rPr>
        <w:t xml:space="preserve"> </w:t>
      </w:r>
    </w:p>
    <w:p w:rsidR="00A61AF8" w:rsidRPr="001014CD" w:rsidRDefault="00A61AF8" w:rsidP="001014CD">
      <w:pPr>
        <w:pStyle w:val="PargrafodaLista"/>
        <w:spacing w:line="360" w:lineRule="auto"/>
        <w:jc w:val="both"/>
        <w:rPr>
          <w:rFonts w:ascii="Arial" w:eastAsia="Times New Roman" w:hAnsi="Arial" w:cs="Arial"/>
          <w:lang w:eastAsia="pt-BR"/>
        </w:rPr>
      </w:pPr>
    </w:p>
    <w:p w:rsidR="00A61AF8" w:rsidRPr="001014CD" w:rsidRDefault="00A61AF8" w:rsidP="001014CD">
      <w:pPr>
        <w:pStyle w:val="PargrafodaLista"/>
        <w:numPr>
          <w:ilvl w:val="0"/>
          <w:numId w:val="1"/>
        </w:numPr>
        <w:spacing w:line="360" w:lineRule="auto"/>
        <w:jc w:val="both"/>
        <w:rPr>
          <w:rFonts w:ascii="Arial" w:eastAsia="Times New Roman" w:hAnsi="Arial" w:cs="Arial"/>
          <w:lang w:val="en-US" w:eastAsia="pt-BR"/>
        </w:rPr>
      </w:pPr>
      <w:r w:rsidRPr="001014CD">
        <w:rPr>
          <w:rFonts w:ascii="Arial" w:eastAsia="Times New Roman" w:hAnsi="Arial" w:cs="Arial"/>
          <w:lang w:val="en-US" w:eastAsia="pt-BR"/>
        </w:rPr>
        <w:t xml:space="preserve">Hope Channel Deaf: </w:t>
      </w:r>
      <w:hyperlink r:id="rId9" w:history="1">
        <w:r w:rsidRPr="001014CD">
          <w:rPr>
            <w:rStyle w:val="Hyperlink"/>
            <w:rFonts w:ascii="Arial" w:eastAsia="Times New Roman" w:hAnsi="Arial" w:cs="Arial"/>
            <w:lang w:val="en-US" w:eastAsia="pt-BR"/>
          </w:rPr>
          <w:t>https://www.hopechanneldeaf.org</w:t>
        </w:r>
      </w:hyperlink>
      <w:r w:rsidRPr="001014CD">
        <w:rPr>
          <w:rFonts w:ascii="Arial" w:eastAsia="Times New Roman" w:hAnsi="Arial" w:cs="Arial"/>
          <w:lang w:val="en-US" w:eastAsia="pt-BR"/>
        </w:rPr>
        <w:t xml:space="preserve"> </w:t>
      </w:r>
    </w:p>
    <w:p w:rsidR="00A61AF8" w:rsidRPr="001014CD" w:rsidRDefault="00A61AF8" w:rsidP="001014CD">
      <w:pPr>
        <w:pStyle w:val="PargrafodaLista"/>
        <w:spacing w:line="360" w:lineRule="auto"/>
        <w:jc w:val="both"/>
        <w:rPr>
          <w:rFonts w:ascii="Arial" w:eastAsia="Times New Roman" w:hAnsi="Arial" w:cs="Arial"/>
          <w:lang w:val="en-US" w:eastAsia="pt-BR"/>
        </w:rPr>
      </w:pPr>
    </w:p>
    <w:p w:rsidR="00A61AF8" w:rsidRPr="001014CD" w:rsidRDefault="00A61AF8" w:rsidP="001014CD">
      <w:pPr>
        <w:pStyle w:val="PargrafodaLista"/>
        <w:numPr>
          <w:ilvl w:val="0"/>
          <w:numId w:val="1"/>
        </w:numPr>
        <w:spacing w:line="360" w:lineRule="auto"/>
        <w:jc w:val="both"/>
        <w:rPr>
          <w:rFonts w:ascii="Arial" w:eastAsia="Times New Roman" w:hAnsi="Arial" w:cs="Arial"/>
          <w:lang w:val="en-US" w:eastAsia="pt-BR"/>
        </w:rPr>
      </w:pPr>
      <w:r w:rsidRPr="001014CD">
        <w:rPr>
          <w:rFonts w:ascii="Arial" w:eastAsia="Times New Roman" w:hAnsi="Arial" w:cs="Arial"/>
          <w:lang w:val="en-US" w:eastAsia="pt-BR"/>
        </w:rPr>
        <w:t xml:space="preserve">Canción tema de APM, "Not Alone" </w:t>
      </w:r>
      <w:hyperlink r:id="rId10" w:history="1">
        <w:r w:rsidRPr="001014CD">
          <w:rPr>
            <w:rStyle w:val="Hyperlink"/>
            <w:rFonts w:ascii="Arial" w:eastAsia="Times New Roman" w:hAnsi="Arial" w:cs="Arial"/>
            <w:lang w:val="en-US" w:eastAsia="pt-BR"/>
          </w:rPr>
          <w:t>https://youtu.be/LXEIGzvwTIA</w:t>
        </w:r>
      </w:hyperlink>
      <w:r w:rsidRPr="001014CD">
        <w:rPr>
          <w:rFonts w:ascii="Arial" w:eastAsia="Times New Roman" w:hAnsi="Arial" w:cs="Arial"/>
          <w:lang w:val="en-US" w:eastAsia="pt-BR"/>
        </w:rPr>
        <w:t xml:space="preserve"> </w:t>
      </w:r>
    </w:p>
    <w:p w:rsidR="00A61AF8" w:rsidRPr="001014CD" w:rsidRDefault="00A61AF8" w:rsidP="001014CD">
      <w:pPr>
        <w:pStyle w:val="PargrafodaLista"/>
        <w:spacing w:line="360" w:lineRule="auto"/>
        <w:jc w:val="both"/>
        <w:rPr>
          <w:rFonts w:ascii="Arial" w:eastAsia="Times New Roman" w:hAnsi="Arial" w:cs="Arial"/>
          <w:lang w:val="en-US" w:eastAsia="pt-BR"/>
        </w:rPr>
      </w:pPr>
    </w:p>
    <w:p w:rsidR="00A61AF8" w:rsidRPr="001014CD" w:rsidRDefault="00A61AF8" w:rsidP="001014CD">
      <w:pPr>
        <w:pStyle w:val="PargrafodaLista"/>
        <w:numPr>
          <w:ilvl w:val="0"/>
          <w:numId w:val="1"/>
        </w:numPr>
        <w:spacing w:line="360" w:lineRule="auto"/>
        <w:jc w:val="both"/>
        <w:rPr>
          <w:rFonts w:ascii="Arial" w:eastAsia="Times New Roman" w:hAnsi="Arial" w:cs="Arial"/>
          <w:lang w:val="en-US" w:eastAsia="pt-BR"/>
        </w:rPr>
      </w:pPr>
      <w:r w:rsidRPr="001014CD">
        <w:rPr>
          <w:rFonts w:ascii="Arial" w:eastAsia="Times New Roman" w:hAnsi="Arial" w:cs="Arial"/>
          <w:lang w:val="en-US" w:eastAsia="pt-BR"/>
        </w:rPr>
        <w:t>Cuestionario de accesibilidad:</w:t>
      </w:r>
    </w:p>
    <w:p w:rsidR="00A61AF8" w:rsidRPr="001014CD" w:rsidRDefault="00A61AF8" w:rsidP="001014CD">
      <w:pPr>
        <w:spacing w:line="360" w:lineRule="auto"/>
        <w:ind w:left="360"/>
        <w:jc w:val="both"/>
        <w:rPr>
          <w:rFonts w:ascii="Arial" w:eastAsia="Times New Roman" w:hAnsi="Arial" w:cs="Arial"/>
          <w:lang w:val="en-US" w:eastAsia="pt-BR"/>
        </w:rPr>
      </w:pPr>
      <w:r w:rsidRPr="001014CD">
        <w:rPr>
          <w:rFonts w:ascii="Arial" w:eastAsia="Times New Roman" w:hAnsi="Arial" w:cs="Arial"/>
          <w:lang w:val="en-US" w:eastAsia="pt-BR"/>
        </w:rPr>
        <w:t xml:space="preserve">   </w:t>
      </w:r>
      <w:hyperlink r:id="rId11" w:history="1">
        <w:r w:rsidRPr="001014CD">
          <w:rPr>
            <w:rStyle w:val="Hyperlink"/>
            <w:rFonts w:ascii="Arial" w:eastAsia="Times New Roman" w:hAnsi="Arial" w:cs="Arial"/>
            <w:lang w:val="en-US" w:eastAsia="pt-BR"/>
          </w:rPr>
          <w:t>https://www.possibilityministries.org/resources/generalresources/accessibility-questionnaire/</w:t>
        </w:r>
      </w:hyperlink>
      <w:r w:rsidRPr="001014CD">
        <w:rPr>
          <w:rFonts w:ascii="Arial" w:eastAsia="Times New Roman" w:hAnsi="Arial" w:cs="Arial"/>
          <w:lang w:val="en-US" w:eastAsia="pt-BR"/>
        </w:rPr>
        <w:t xml:space="preserve"> </w:t>
      </w:r>
    </w:p>
    <w:p w:rsidR="00A61AF8" w:rsidRPr="001014CD" w:rsidRDefault="00A61AF8" w:rsidP="001014CD">
      <w:pPr>
        <w:pStyle w:val="PargrafodaLista"/>
        <w:spacing w:line="360" w:lineRule="auto"/>
        <w:jc w:val="both"/>
        <w:rPr>
          <w:rFonts w:ascii="Arial" w:eastAsia="Times New Roman" w:hAnsi="Arial" w:cs="Arial"/>
          <w:lang w:val="en-US" w:eastAsia="pt-BR"/>
        </w:rPr>
      </w:pPr>
    </w:p>
    <w:p w:rsidR="00A61AF8" w:rsidRPr="001014CD" w:rsidRDefault="00A61AF8" w:rsidP="001014CD">
      <w:pPr>
        <w:pStyle w:val="PargrafodaLista"/>
        <w:spacing w:line="360" w:lineRule="auto"/>
        <w:jc w:val="both"/>
        <w:rPr>
          <w:rFonts w:ascii="Arial" w:eastAsia="Times New Roman" w:hAnsi="Arial" w:cs="Arial"/>
          <w:lang w:eastAsia="pt-BR"/>
        </w:rPr>
      </w:pPr>
      <w:r w:rsidRPr="001014CD">
        <w:rPr>
          <w:rFonts w:ascii="Arial" w:eastAsia="Times New Roman" w:hAnsi="Arial" w:cs="Arial"/>
          <w:lang w:eastAsia="pt-BR"/>
        </w:rPr>
        <w:t>Este cuestionario está diseñado para ayudar a los líderes de las iglesias locales</w:t>
      </w:r>
    </w:p>
    <w:p w:rsidR="00A61AF8" w:rsidRPr="001014CD" w:rsidRDefault="00A61AF8" w:rsidP="001014CD">
      <w:pPr>
        <w:pStyle w:val="PargrafodaLista"/>
        <w:spacing w:line="360" w:lineRule="auto"/>
        <w:jc w:val="both"/>
        <w:rPr>
          <w:rFonts w:ascii="Arial" w:eastAsia="Times New Roman" w:hAnsi="Arial" w:cs="Arial"/>
          <w:lang w:eastAsia="pt-BR"/>
        </w:rPr>
      </w:pPr>
      <w:r w:rsidRPr="001014CD">
        <w:rPr>
          <w:rFonts w:ascii="Arial" w:eastAsia="Times New Roman" w:hAnsi="Arial" w:cs="Arial"/>
          <w:lang w:eastAsia="pt-BR"/>
        </w:rPr>
        <w:t>líderes eclesiásticos a hacer que su iglesia responda mejor a las personas que viven con una discapacidad o que han experimentado una pérdida, como viudas y huérfanos. Cada miembro y visitante no sólo debe sentirse aceptados, sino también tener un sentido de pertenencia.</w:t>
      </w:r>
    </w:p>
    <w:p w:rsidR="00A61AF8" w:rsidRPr="001014CD" w:rsidRDefault="00A61AF8" w:rsidP="001014CD">
      <w:pPr>
        <w:pStyle w:val="PargrafodaLista"/>
        <w:spacing w:line="360" w:lineRule="auto"/>
        <w:jc w:val="both"/>
        <w:rPr>
          <w:rFonts w:ascii="Arial" w:eastAsia="Times New Roman" w:hAnsi="Arial" w:cs="Arial"/>
          <w:lang w:eastAsia="pt-BR"/>
        </w:rPr>
      </w:pPr>
      <w:r w:rsidRPr="001014CD">
        <w:rPr>
          <w:rFonts w:ascii="Arial" w:eastAsia="Times New Roman" w:hAnsi="Arial" w:cs="Arial"/>
          <w:lang w:eastAsia="pt-BR"/>
        </w:rPr>
        <w:t>Disponible en inglés, francés y portugués.</w:t>
      </w:r>
    </w:p>
    <w:p w:rsidR="00A61AF8" w:rsidRPr="001014CD" w:rsidRDefault="00A61AF8" w:rsidP="001014CD">
      <w:pPr>
        <w:pStyle w:val="PargrafodaLista"/>
        <w:spacing w:line="360" w:lineRule="auto"/>
        <w:jc w:val="both"/>
        <w:rPr>
          <w:rFonts w:ascii="Arial" w:eastAsia="Times New Roman" w:hAnsi="Arial" w:cs="Arial"/>
          <w:lang w:eastAsia="pt-BR"/>
        </w:rPr>
      </w:pPr>
    </w:p>
    <w:p w:rsidR="00A61AF8" w:rsidRPr="001014CD" w:rsidRDefault="00A61AF8" w:rsidP="001014CD">
      <w:pPr>
        <w:pStyle w:val="PargrafodaLista"/>
        <w:numPr>
          <w:ilvl w:val="0"/>
          <w:numId w:val="1"/>
        </w:numPr>
        <w:spacing w:line="360" w:lineRule="auto"/>
        <w:jc w:val="both"/>
        <w:rPr>
          <w:rFonts w:ascii="Arial" w:eastAsia="Times New Roman" w:hAnsi="Arial" w:cs="Arial"/>
          <w:lang w:val="en-US" w:eastAsia="pt-BR"/>
        </w:rPr>
      </w:pPr>
      <w:r w:rsidRPr="001014CD">
        <w:rPr>
          <w:rFonts w:ascii="Arial" w:eastAsia="Times New Roman" w:hAnsi="Arial" w:cs="Arial"/>
          <w:lang w:val="en-US" w:eastAsia="pt-BR"/>
        </w:rPr>
        <w:t>Únete al movimiento Adventist Ministries of</w:t>
      </w:r>
      <w:r w:rsidRPr="001014CD">
        <w:rPr>
          <w:rFonts w:ascii="Arial" w:eastAsia="Times New Roman" w:hAnsi="Arial" w:cs="Arial"/>
          <w:lang w:val="en-US" w:eastAsia="pt-BR"/>
        </w:rPr>
        <w:t xml:space="preserve"> </w:t>
      </w:r>
      <w:r w:rsidRPr="001014CD">
        <w:rPr>
          <w:rFonts w:ascii="Arial" w:eastAsia="Times New Roman" w:hAnsi="Arial" w:cs="Arial"/>
          <w:lang w:val="en-US" w:eastAsia="pt-BR"/>
        </w:rPr>
        <w:t>Posibilidades en Facebook</w:t>
      </w:r>
    </w:p>
    <w:p w:rsidR="00A61AF8" w:rsidRPr="001014CD" w:rsidRDefault="00A61AF8" w:rsidP="001014CD">
      <w:pPr>
        <w:pStyle w:val="PargrafodaLista"/>
        <w:spacing w:line="360" w:lineRule="auto"/>
        <w:jc w:val="both"/>
        <w:rPr>
          <w:rFonts w:ascii="Arial" w:eastAsia="Times New Roman" w:hAnsi="Arial" w:cs="Arial"/>
          <w:lang w:val="en-US" w:eastAsia="pt-BR"/>
        </w:rPr>
      </w:pPr>
    </w:p>
    <w:p w:rsidR="00A61AF8" w:rsidRPr="001014CD" w:rsidRDefault="00A61AF8" w:rsidP="001014CD">
      <w:pPr>
        <w:pStyle w:val="PargrafodaLista"/>
        <w:numPr>
          <w:ilvl w:val="0"/>
          <w:numId w:val="2"/>
        </w:numPr>
        <w:spacing w:line="360" w:lineRule="auto"/>
        <w:jc w:val="both"/>
        <w:rPr>
          <w:rFonts w:ascii="Arial" w:eastAsia="Times New Roman" w:hAnsi="Arial" w:cs="Arial"/>
          <w:lang w:val="en-US" w:eastAsia="pt-BR"/>
        </w:rPr>
      </w:pPr>
      <w:hyperlink r:id="rId12" w:history="1">
        <w:r w:rsidRPr="001014CD">
          <w:rPr>
            <w:rStyle w:val="Hyperlink"/>
            <w:rFonts w:ascii="Arial" w:eastAsia="Times New Roman" w:hAnsi="Arial" w:cs="Arial"/>
            <w:lang w:val="en-US" w:eastAsia="pt-BR"/>
          </w:rPr>
          <w:t>https://www.facebook.com/adventistpossibilityministries</w:t>
        </w:r>
      </w:hyperlink>
      <w:r w:rsidRPr="001014CD">
        <w:rPr>
          <w:rFonts w:ascii="Arial" w:eastAsia="Times New Roman" w:hAnsi="Arial" w:cs="Arial"/>
          <w:lang w:val="en-US" w:eastAsia="pt-BR"/>
        </w:rPr>
        <w:t xml:space="preserve"> </w:t>
      </w:r>
    </w:p>
    <w:p w:rsidR="00A61AF8" w:rsidRPr="001014CD" w:rsidRDefault="00A61AF8" w:rsidP="001014CD">
      <w:pPr>
        <w:pStyle w:val="PargrafodaLista"/>
        <w:spacing w:line="360" w:lineRule="auto"/>
        <w:ind w:left="1080"/>
        <w:jc w:val="both"/>
        <w:rPr>
          <w:rFonts w:ascii="Arial" w:eastAsia="Times New Roman" w:hAnsi="Arial" w:cs="Arial"/>
          <w:lang w:val="en-US" w:eastAsia="pt-BR"/>
        </w:rPr>
      </w:pPr>
    </w:p>
    <w:p w:rsidR="00A61AF8" w:rsidRPr="001014CD" w:rsidRDefault="00A61AF8" w:rsidP="001014CD">
      <w:pPr>
        <w:pStyle w:val="PargrafodaLista"/>
        <w:numPr>
          <w:ilvl w:val="0"/>
          <w:numId w:val="2"/>
        </w:numPr>
        <w:spacing w:line="360" w:lineRule="auto"/>
        <w:jc w:val="both"/>
        <w:rPr>
          <w:rFonts w:ascii="Arial" w:eastAsia="Times New Roman" w:hAnsi="Arial" w:cs="Arial"/>
          <w:lang w:val="en-US" w:eastAsia="pt-BR"/>
        </w:rPr>
      </w:pPr>
      <w:r w:rsidRPr="001014CD">
        <w:rPr>
          <w:rFonts w:ascii="Arial" w:eastAsia="Times New Roman" w:hAnsi="Arial" w:cs="Arial"/>
          <w:lang w:val="en-US" w:eastAsia="pt-BR"/>
        </w:rPr>
        <w:t xml:space="preserve"> Adventist Deaf Ministries International </w:t>
      </w:r>
      <w:hyperlink r:id="rId13" w:history="1">
        <w:r w:rsidRPr="001014CD">
          <w:rPr>
            <w:rStyle w:val="Hyperlink"/>
            <w:rFonts w:ascii="Arial" w:eastAsia="Times New Roman" w:hAnsi="Arial" w:cs="Arial"/>
            <w:lang w:val="en-US" w:eastAsia="pt-BR"/>
          </w:rPr>
          <w:t>https://www.facebook.com/adventistdeaf</w:t>
        </w:r>
      </w:hyperlink>
      <w:r w:rsidRPr="001014CD">
        <w:rPr>
          <w:rFonts w:ascii="Arial" w:eastAsia="Times New Roman" w:hAnsi="Arial" w:cs="Arial"/>
          <w:lang w:val="en-US" w:eastAsia="pt-BR"/>
        </w:rPr>
        <w:t xml:space="preserve"> </w:t>
      </w:r>
    </w:p>
    <w:p w:rsidR="00A61AF8" w:rsidRPr="001014CD" w:rsidRDefault="00A61AF8" w:rsidP="001014CD">
      <w:pPr>
        <w:pStyle w:val="PargrafodaLista"/>
        <w:spacing w:line="360" w:lineRule="auto"/>
        <w:jc w:val="both"/>
        <w:rPr>
          <w:rFonts w:ascii="Arial" w:eastAsia="Times New Roman" w:hAnsi="Arial" w:cs="Arial"/>
          <w:lang w:val="en-US" w:eastAsia="pt-BR"/>
        </w:rPr>
      </w:pPr>
    </w:p>
    <w:p w:rsidR="00A61AF8" w:rsidRPr="001014CD" w:rsidRDefault="00A61AF8" w:rsidP="001014CD">
      <w:pPr>
        <w:pStyle w:val="PargrafodaLista"/>
        <w:numPr>
          <w:ilvl w:val="0"/>
          <w:numId w:val="1"/>
        </w:numPr>
        <w:spacing w:line="360" w:lineRule="auto"/>
        <w:jc w:val="both"/>
        <w:rPr>
          <w:rFonts w:ascii="Arial" w:eastAsia="Times New Roman" w:hAnsi="Arial" w:cs="Arial"/>
          <w:lang w:val="en-US" w:eastAsia="pt-BR"/>
        </w:rPr>
      </w:pPr>
      <w:r w:rsidRPr="001014CD">
        <w:rPr>
          <w:rFonts w:ascii="Arial" w:eastAsia="Times New Roman" w:hAnsi="Arial" w:cs="Arial"/>
          <w:lang w:val="en-US" w:eastAsia="pt-BR"/>
        </w:rPr>
        <w:t xml:space="preserve">Únete a la conversación en Twitter </w:t>
      </w:r>
      <w:hyperlink r:id="rId14" w:history="1">
        <w:r w:rsidRPr="001014CD">
          <w:rPr>
            <w:rStyle w:val="Hyperlink"/>
            <w:rFonts w:ascii="Arial" w:eastAsia="Times New Roman" w:hAnsi="Arial" w:cs="Arial"/>
            <w:lang w:val="en-US" w:eastAsia="pt-BR"/>
          </w:rPr>
          <w:t>https://twitter.com/gc_apm</w:t>
        </w:r>
      </w:hyperlink>
      <w:r w:rsidRPr="001014CD">
        <w:rPr>
          <w:rFonts w:ascii="Arial" w:eastAsia="Times New Roman" w:hAnsi="Arial" w:cs="Arial"/>
          <w:lang w:val="en-US" w:eastAsia="pt-BR"/>
        </w:rPr>
        <w:t xml:space="preserve"> </w:t>
      </w:r>
    </w:p>
    <w:p w:rsidR="00A61AF8" w:rsidRPr="001014CD" w:rsidRDefault="00A61AF8" w:rsidP="001014CD">
      <w:pPr>
        <w:pStyle w:val="PargrafodaLista"/>
        <w:spacing w:line="360" w:lineRule="auto"/>
        <w:jc w:val="both"/>
        <w:rPr>
          <w:rFonts w:ascii="Arial" w:eastAsia="Times New Roman" w:hAnsi="Arial" w:cs="Arial"/>
          <w:lang w:val="en-US" w:eastAsia="pt-BR"/>
        </w:rPr>
      </w:pPr>
    </w:p>
    <w:p w:rsidR="00A61AF8" w:rsidRPr="001014CD" w:rsidRDefault="00A61AF8" w:rsidP="001014CD">
      <w:pPr>
        <w:pStyle w:val="PargrafodaLista"/>
        <w:numPr>
          <w:ilvl w:val="0"/>
          <w:numId w:val="1"/>
        </w:numPr>
        <w:spacing w:line="360" w:lineRule="auto"/>
        <w:jc w:val="both"/>
        <w:rPr>
          <w:rFonts w:ascii="Arial" w:eastAsia="Times New Roman" w:hAnsi="Arial" w:cs="Arial"/>
          <w:lang w:val="en-US" w:eastAsia="pt-BR"/>
        </w:rPr>
      </w:pPr>
      <w:r w:rsidRPr="001014CD">
        <w:rPr>
          <w:rFonts w:ascii="Arial" w:eastAsia="Times New Roman" w:hAnsi="Arial" w:cs="Arial"/>
          <w:lang w:val="en-US" w:eastAsia="pt-BR"/>
        </w:rPr>
        <w:t>Hashtags a utiliz</w:t>
      </w:r>
      <w:r w:rsidR="001014CD" w:rsidRPr="001014CD">
        <w:rPr>
          <w:rFonts w:ascii="Arial" w:eastAsia="Times New Roman" w:hAnsi="Arial" w:cs="Arial"/>
          <w:lang w:val="en-US" w:eastAsia="pt-BR"/>
        </w:rPr>
        <w:t>a</w:t>
      </w:r>
      <w:r w:rsidRPr="001014CD">
        <w:rPr>
          <w:rFonts w:ascii="Arial" w:eastAsia="Times New Roman" w:hAnsi="Arial" w:cs="Arial"/>
          <w:lang w:val="en-US" w:eastAsia="pt-BR"/>
        </w:rPr>
        <w:t xml:space="preserve">r: </w:t>
      </w:r>
    </w:p>
    <w:p w:rsidR="00A61AF8" w:rsidRPr="001014CD" w:rsidRDefault="00A61AF8" w:rsidP="001014CD">
      <w:pPr>
        <w:pStyle w:val="PargrafodaLista"/>
        <w:spacing w:line="360" w:lineRule="auto"/>
        <w:jc w:val="both"/>
        <w:rPr>
          <w:rFonts w:ascii="Arial" w:eastAsia="Times New Roman" w:hAnsi="Arial" w:cs="Arial"/>
          <w:lang w:val="en-US" w:eastAsia="pt-BR"/>
        </w:rPr>
      </w:pPr>
    </w:p>
    <w:p w:rsidR="00A61AF8" w:rsidRPr="001014CD" w:rsidRDefault="00A61AF8" w:rsidP="001014CD">
      <w:pPr>
        <w:pStyle w:val="PargrafodaLista"/>
        <w:numPr>
          <w:ilvl w:val="0"/>
          <w:numId w:val="3"/>
        </w:numPr>
        <w:spacing w:line="360" w:lineRule="auto"/>
        <w:jc w:val="both"/>
        <w:rPr>
          <w:rFonts w:ascii="Arial" w:eastAsia="Times New Roman" w:hAnsi="Arial" w:cs="Arial"/>
          <w:lang w:eastAsia="pt-BR"/>
        </w:rPr>
      </w:pPr>
      <w:r w:rsidRPr="001014CD">
        <w:rPr>
          <w:rFonts w:ascii="Arial" w:eastAsia="Times New Roman" w:hAnsi="Arial" w:cs="Arial"/>
          <w:lang w:eastAsia="pt-BR"/>
        </w:rPr>
        <w:t xml:space="preserve"> Inglês</w:t>
      </w:r>
    </w:p>
    <w:p w:rsidR="001014CD" w:rsidRPr="001014CD" w:rsidRDefault="001014CD" w:rsidP="001014CD">
      <w:pPr>
        <w:pStyle w:val="PargrafodaLista"/>
        <w:spacing w:line="360" w:lineRule="auto"/>
        <w:jc w:val="both"/>
        <w:rPr>
          <w:rFonts w:ascii="Arial" w:eastAsia="Times New Roman" w:hAnsi="Arial" w:cs="Arial"/>
          <w:lang w:eastAsia="pt-BR"/>
        </w:rPr>
      </w:pPr>
    </w:p>
    <w:p w:rsidR="001014CD" w:rsidRPr="001014CD" w:rsidRDefault="00A61AF8" w:rsidP="001014CD">
      <w:pPr>
        <w:pStyle w:val="PargrafodaLista"/>
        <w:numPr>
          <w:ilvl w:val="0"/>
          <w:numId w:val="5"/>
        </w:numPr>
        <w:spacing w:line="360" w:lineRule="auto"/>
        <w:jc w:val="both"/>
        <w:rPr>
          <w:rFonts w:ascii="Arial" w:eastAsia="Times New Roman" w:hAnsi="Arial" w:cs="Arial"/>
          <w:lang w:eastAsia="pt-BR"/>
        </w:rPr>
      </w:pPr>
      <w:r w:rsidRPr="001014CD">
        <w:rPr>
          <w:rFonts w:ascii="Arial" w:eastAsia="Times New Roman" w:hAnsi="Arial" w:cs="Arial"/>
          <w:lang w:eastAsia="pt-BR"/>
        </w:rPr>
        <w:t xml:space="preserve">#MinistérioAdventistaPossibilidade </w:t>
      </w:r>
    </w:p>
    <w:p w:rsidR="00A61AF8" w:rsidRPr="001014CD" w:rsidRDefault="00A61AF8" w:rsidP="001014CD">
      <w:pPr>
        <w:pStyle w:val="PargrafodaLista"/>
        <w:numPr>
          <w:ilvl w:val="0"/>
          <w:numId w:val="5"/>
        </w:numPr>
        <w:spacing w:line="360" w:lineRule="auto"/>
        <w:jc w:val="both"/>
        <w:rPr>
          <w:rFonts w:ascii="Arial" w:eastAsia="Times New Roman" w:hAnsi="Arial" w:cs="Arial"/>
          <w:lang w:eastAsia="pt-BR"/>
        </w:rPr>
      </w:pPr>
      <w:r w:rsidRPr="001014CD">
        <w:rPr>
          <w:rFonts w:ascii="Arial" w:eastAsia="Times New Roman" w:hAnsi="Arial" w:cs="Arial"/>
          <w:lang w:eastAsia="pt-BR"/>
        </w:rPr>
        <w:t>#PossibilityMinistérios</w:t>
      </w:r>
    </w:p>
    <w:p w:rsidR="00A61AF8" w:rsidRPr="001014CD" w:rsidRDefault="00A61AF8" w:rsidP="001014CD">
      <w:pPr>
        <w:pStyle w:val="PargrafodaLista"/>
        <w:spacing w:line="360" w:lineRule="auto"/>
        <w:jc w:val="both"/>
        <w:rPr>
          <w:rFonts w:ascii="Arial" w:eastAsia="Times New Roman" w:hAnsi="Arial" w:cs="Arial"/>
          <w:lang w:eastAsia="pt-BR"/>
        </w:rPr>
      </w:pPr>
    </w:p>
    <w:p w:rsidR="001014CD" w:rsidRPr="001014CD" w:rsidRDefault="001014CD" w:rsidP="001014CD">
      <w:pPr>
        <w:pStyle w:val="PargrafodaLista"/>
        <w:numPr>
          <w:ilvl w:val="0"/>
          <w:numId w:val="3"/>
        </w:numPr>
        <w:spacing w:line="360" w:lineRule="auto"/>
        <w:jc w:val="both"/>
        <w:rPr>
          <w:rFonts w:ascii="Arial" w:eastAsia="Times New Roman" w:hAnsi="Arial" w:cs="Arial"/>
          <w:lang w:eastAsia="pt-BR"/>
        </w:rPr>
      </w:pPr>
      <w:r w:rsidRPr="001014CD">
        <w:rPr>
          <w:rFonts w:ascii="Arial" w:eastAsia="Times New Roman" w:hAnsi="Arial" w:cs="Arial"/>
          <w:lang w:eastAsia="pt-BR"/>
        </w:rPr>
        <w:t xml:space="preserve">Português </w:t>
      </w:r>
    </w:p>
    <w:p w:rsidR="001014CD" w:rsidRPr="001014CD" w:rsidRDefault="001014CD" w:rsidP="001014CD">
      <w:pPr>
        <w:pStyle w:val="PargrafodaLista"/>
        <w:numPr>
          <w:ilvl w:val="0"/>
          <w:numId w:val="4"/>
        </w:numPr>
        <w:spacing w:line="360" w:lineRule="auto"/>
        <w:jc w:val="both"/>
        <w:rPr>
          <w:rFonts w:ascii="Arial" w:eastAsia="Times New Roman" w:hAnsi="Arial" w:cs="Arial"/>
          <w:lang w:eastAsia="pt-BR"/>
        </w:rPr>
      </w:pPr>
      <w:r w:rsidRPr="001014CD">
        <w:rPr>
          <w:rFonts w:ascii="Arial" w:eastAsia="Times New Roman" w:hAnsi="Arial" w:cs="Arial"/>
          <w:lang w:eastAsia="pt-BR"/>
        </w:rPr>
        <w:t xml:space="preserve">#MinistérioDasPossibilidades </w:t>
      </w:r>
    </w:p>
    <w:p w:rsidR="001014CD" w:rsidRPr="001014CD" w:rsidRDefault="001014CD" w:rsidP="001014CD">
      <w:pPr>
        <w:pStyle w:val="PargrafodaLista"/>
        <w:numPr>
          <w:ilvl w:val="0"/>
          <w:numId w:val="4"/>
        </w:numPr>
        <w:spacing w:line="360" w:lineRule="auto"/>
        <w:jc w:val="both"/>
        <w:rPr>
          <w:rFonts w:ascii="Arial" w:eastAsia="Times New Roman" w:hAnsi="Arial" w:cs="Arial"/>
          <w:lang w:eastAsia="pt-BR"/>
        </w:rPr>
      </w:pPr>
      <w:r w:rsidRPr="001014CD">
        <w:rPr>
          <w:rFonts w:ascii="Arial" w:eastAsia="Times New Roman" w:hAnsi="Arial" w:cs="Arial"/>
          <w:lang w:eastAsia="pt-BR"/>
        </w:rPr>
        <w:t xml:space="preserve">#MinistérioAdventistaDasPossibilidades </w:t>
      </w:r>
    </w:p>
    <w:p w:rsidR="001014CD" w:rsidRPr="001014CD" w:rsidRDefault="001014CD" w:rsidP="001014CD">
      <w:pPr>
        <w:pStyle w:val="PargrafodaLista"/>
        <w:numPr>
          <w:ilvl w:val="0"/>
          <w:numId w:val="4"/>
        </w:numPr>
        <w:spacing w:line="360" w:lineRule="auto"/>
        <w:jc w:val="both"/>
        <w:rPr>
          <w:rFonts w:ascii="Arial" w:eastAsia="Times New Roman" w:hAnsi="Arial" w:cs="Arial"/>
          <w:lang w:eastAsia="pt-BR"/>
        </w:rPr>
      </w:pPr>
      <w:r w:rsidRPr="001014CD">
        <w:rPr>
          <w:rFonts w:ascii="Arial" w:eastAsia="Times New Roman" w:hAnsi="Arial" w:cs="Arial"/>
          <w:lang w:eastAsia="pt-BR"/>
        </w:rPr>
        <w:t>#mapdsa</w:t>
      </w:r>
    </w:p>
    <w:p w:rsidR="001014CD" w:rsidRPr="001014CD" w:rsidRDefault="001014CD" w:rsidP="001014CD">
      <w:pPr>
        <w:spacing w:line="360" w:lineRule="auto"/>
        <w:jc w:val="both"/>
        <w:rPr>
          <w:rFonts w:ascii="Arial" w:eastAsia="Times New Roman" w:hAnsi="Arial" w:cs="Arial"/>
          <w:lang w:eastAsia="pt-BR"/>
        </w:rPr>
      </w:pPr>
    </w:p>
    <w:p w:rsidR="001014CD" w:rsidRPr="001014CD" w:rsidRDefault="001014CD" w:rsidP="001014CD">
      <w:pPr>
        <w:pStyle w:val="PargrafodaLista"/>
        <w:numPr>
          <w:ilvl w:val="0"/>
          <w:numId w:val="3"/>
        </w:numPr>
        <w:spacing w:line="360" w:lineRule="auto"/>
        <w:jc w:val="both"/>
        <w:rPr>
          <w:rFonts w:ascii="Arial" w:eastAsia="Times New Roman" w:hAnsi="Arial" w:cs="Arial"/>
          <w:lang w:eastAsia="pt-BR"/>
        </w:rPr>
      </w:pPr>
      <w:r w:rsidRPr="001014CD">
        <w:rPr>
          <w:rFonts w:ascii="Arial" w:eastAsia="Times New Roman" w:hAnsi="Arial" w:cs="Arial"/>
          <w:lang w:eastAsia="pt-BR"/>
        </w:rPr>
        <w:t xml:space="preserve">Español  </w:t>
      </w:r>
    </w:p>
    <w:p w:rsidR="001014CD" w:rsidRPr="001014CD" w:rsidRDefault="001014CD" w:rsidP="001014CD">
      <w:pPr>
        <w:pStyle w:val="PargrafodaLista"/>
        <w:numPr>
          <w:ilvl w:val="0"/>
          <w:numId w:val="6"/>
        </w:numPr>
        <w:spacing w:line="360" w:lineRule="auto"/>
        <w:jc w:val="both"/>
        <w:rPr>
          <w:rFonts w:ascii="Arial" w:eastAsia="Times New Roman" w:hAnsi="Arial" w:cs="Arial"/>
          <w:lang w:eastAsia="pt-BR"/>
        </w:rPr>
      </w:pPr>
      <w:r w:rsidRPr="001014CD">
        <w:rPr>
          <w:rFonts w:ascii="Arial" w:eastAsia="Times New Roman" w:hAnsi="Arial" w:cs="Arial"/>
          <w:lang w:eastAsia="pt-BR"/>
        </w:rPr>
        <w:t xml:space="preserve">#MinisteriosDePosibilidad </w:t>
      </w:r>
    </w:p>
    <w:p w:rsidR="001014CD" w:rsidRPr="001014CD" w:rsidRDefault="001014CD" w:rsidP="001014CD">
      <w:pPr>
        <w:pStyle w:val="PargrafodaLista"/>
        <w:numPr>
          <w:ilvl w:val="0"/>
          <w:numId w:val="6"/>
        </w:numPr>
        <w:spacing w:line="360" w:lineRule="auto"/>
        <w:jc w:val="both"/>
        <w:rPr>
          <w:rFonts w:ascii="Arial" w:eastAsia="Times New Roman" w:hAnsi="Arial" w:cs="Arial"/>
          <w:lang w:eastAsia="pt-BR"/>
        </w:rPr>
      </w:pPr>
      <w:r w:rsidRPr="001014CD">
        <w:rPr>
          <w:rFonts w:ascii="Arial" w:eastAsia="Times New Roman" w:hAnsi="Arial" w:cs="Arial"/>
          <w:lang w:eastAsia="pt-BR"/>
        </w:rPr>
        <w:t># MinistériosAdventistasDePosibilidades</w:t>
      </w:r>
    </w:p>
    <w:p w:rsidR="001014CD" w:rsidRPr="001014CD" w:rsidRDefault="001014CD" w:rsidP="001014CD">
      <w:pPr>
        <w:pStyle w:val="PargrafodaLista"/>
        <w:spacing w:line="360" w:lineRule="auto"/>
        <w:jc w:val="both"/>
        <w:rPr>
          <w:rFonts w:ascii="Arial" w:eastAsia="Times New Roman" w:hAnsi="Arial" w:cs="Arial"/>
          <w:lang w:eastAsia="pt-BR"/>
        </w:rPr>
      </w:pPr>
    </w:p>
    <w:p w:rsidR="00A61AF8" w:rsidRPr="001014CD" w:rsidRDefault="00A61AF8" w:rsidP="001014CD">
      <w:pPr>
        <w:pStyle w:val="PargrafodaLista"/>
        <w:spacing w:line="360" w:lineRule="auto"/>
        <w:ind w:left="1080"/>
        <w:jc w:val="both"/>
        <w:rPr>
          <w:rFonts w:ascii="Arial" w:eastAsia="Times New Roman" w:hAnsi="Arial" w:cs="Arial"/>
          <w:lang w:eastAsia="pt-BR"/>
        </w:rPr>
      </w:pPr>
    </w:p>
    <w:p w:rsidR="00A61AF8" w:rsidRPr="001014CD" w:rsidRDefault="00A61AF8" w:rsidP="001014CD">
      <w:pPr>
        <w:pStyle w:val="PargrafodaLista"/>
        <w:spacing w:line="360" w:lineRule="auto"/>
        <w:jc w:val="both"/>
        <w:rPr>
          <w:rFonts w:ascii="Arial" w:eastAsia="Times New Roman" w:hAnsi="Arial" w:cs="Arial"/>
          <w:lang w:eastAsia="pt-BR"/>
        </w:rPr>
      </w:pPr>
    </w:p>
    <w:p w:rsidR="00A61AF8" w:rsidRPr="001014CD" w:rsidRDefault="00A61AF8" w:rsidP="001014CD">
      <w:pPr>
        <w:pStyle w:val="PargrafodaLista"/>
        <w:spacing w:line="360" w:lineRule="auto"/>
        <w:jc w:val="both"/>
        <w:rPr>
          <w:rFonts w:ascii="Arial" w:eastAsia="Times New Roman" w:hAnsi="Arial" w:cs="Arial"/>
          <w:lang w:eastAsia="pt-BR"/>
        </w:rPr>
      </w:pPr>
    </w:p>
    <w:p w:rsidR="00A61AF8" w:rsidRPr="001014CD" w:rsidRDefault="00A61AF8" w:rsidP="001014CD">
      <w:pPr>
        <w:pStyle w:val="PargrafodaLista"/>
        <w:spacing w:line="360" w:lineRule="auto"/>
        <w:jc w:val="both"/>
        <w:rPr>
          <w:rFonts w:ascii="Arial" w:hAnsi="Arial" w:cs="Arial"/>
        </w:rPr>
      </w:pPr>
    </w:p>
    <w:sectPr w:rsidR="00A61AF8" w:rsidRPr="001014CD" w:rsidSect="00AD695B">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40538"/>
    <w:multiLevelType w:val="hybridMultilevel"/>
    <w:tmpl w:val="69E4D604"/>
    <w:lvl w:ilvl="0" w:tplc="1FB00DA2">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15:restartNumberingAfterBreak="0">
    <w:nsid w:val="14E664E8"/>
    <w:multiLevelType w:val="hybridMultilevel"/>
    <w:tmpl w:val="16E0173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9D30EAB"/>
    <w:multiLevelType w:val="hybridMultilevel"/>
    <w:tmpl w:val="AAA0657A"/>
    <w:lvl w:ilvl="0" w:tplc="377AA176">
      <w:start w:val="1"/>
      <w:numFmt w:val="low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15:restartNumberingAfterBreak="0">
    <w:nsid w:val="3A923BCA"/>
    <w:multiLevelType w:val="hybridMultilevel"/>
    <w:tmpl w:val="A0A67178"/>
    <w:lvl w:ilvl="0" w:tplc="05F02F80">
      <w:start w:val="1"/>
      <w:numFmt w:val="low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15:restartNumberingAfterBreak="0">
    <w:nsid w:val="492E2F62"/>
    <w:multiLevelType w:val="hybridMultilevel"/>
    <w:tmpl w:val="09CE7FE0"/>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59C6060"/>
    <w:multiLevelType w:val="hybridMultilevel"/>
    <w:tmpl w:val="8F7C0FC6"/>
    <w:lvl w:ilvl="0" w:tplc="051442C2">
      <w:start w:val="1"/>
      <w:numFmt w:val="low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1"/>
  </w:num>
  <w:num w:numId="2">
    <w:abstractNumId w:val="0"/>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95B"/>
    <w:rsid w:val="00061141"/>
    <w:rsid w:val="000B7192"/>
    <w:rsid w:val="000F4784"/>
    <w:rsid w:val="001014CD"/>
    <w:rsid w:val="00975EF2"/>
    <w:rsid w:val="00A61AF8"/>
    <w:rsid w:val="00AD695B"/>
    <w:rsid w:val="00B66515"/>
    <w:rsid w:val="00EA4F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3C625"/>
  <w15:chartTrackingRefBased/>
  <w15:docId w15:val="{B336CCB7-9EDD-8A46-A529-3A77981C3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61AF8"/>
    <w:pPr>
      <w:ind w:left="720"/>
      <w:contextualSpacing/>
    </w:pPr>
  </w:style>
  <w:style w:type="character" w:styleId="Hyperlink">
    <w:name w:val="Hyperlink"/>
    <w:basedOn w:val="Fontepargpadro"/>
    <w:uiPriority w:val="99"/>
    <w:unhideWhenUsed/>
    <w:rsid w:val="00A61AF8"/>
    <w:rPr>
      <w:color w:val="0563C1" w:themeColor="hyperlink"/>
      <w:u w:val="single"/>
    </w:rPr>
  </w:style>
  <w:style w:type="character" w:styleId="MenoPendente">
    <w:name w:val="Unresolved Mention"/>
    <w:basedOn w:val="Fontepargpadro"/>
    <w:uiPriority w:val="99"/>
    <w:rsid w:val="00A61AF8"/>
    <w:rPr>
      <w:color w:val="605E5C"/>
      <w:shd w:val="clear" w:color="auto" w:fill="E1DFDD"/>
    </w:rPr>
  </w:style>
  <w:style w:type="character" w:styleId="HiperlinkVisitado">
    <w:name w:val="FollowedHyperlink"/>
    <w:basedOn w:val="Fontepargpadro"/>
    <w:uiPriority w:val="99"/>
    <w:semiHidden/>
    <w:unhideWhenUsed/>
    <w:rsid w:val="00A61A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2507564">
      <w:bodyDiv w:val="1"/>
      <w:marLeft w:val="0"/>
      <w:marRight w:val="0"/>
      <w:marTop w:val="0"/>
      <w:marBottom w:val="0"/>
      <w:divBdr>
        <w:top w:val="none" w:sz="0" w:space="0" w:color="auto"/>
        <w:left w:val="none" w:sz="0" w:space="0" w:color="auto"/>
        <w:bottom w:val="none" w:sz="0" w:space="0" w:color="auto"/>
        <w:right w:val="none" w:sz="0" w:space="0" w:color="auto"/>
      </w:divBdr>
    </w:div>
    <w:div w:id="743259299">
      <w:bodyDiv w:val="1"/>
      <w:marLeft w:val="0"/>
      <w:marRight w:val="0"/>
      <w:marTop w:val="0"/>
      <w:marBottom w:val="0"/>
      <w:divBdr>
        <w:top w:val="none" w:sz="0" w:space="0" w:color="auto"/>
        <w:left w:val="none" w:sz="0" w:space="0" w:color="auto"/>
        <w:bottom w:val="none" w:sz="0" w:space="0" w:color="auto"/>
        <w:right w:val="none" w:sz="0" w:space="0" w:color="auto"/>
      </w:divBdr>
    </w:div>
    <w:div w:id="863054345">
      <w:bodyDiv w:val="1"/>
      <w:marLeft w:val="0"/>
      <w:marRight w:val="0"/>
      <w:marTop w:val="0"/>
      <w:marBottom w:val="0"/>
      <w:divBdr>
        <w:top w:val="none" w:sz="0" w:space="0" w:color="auto"/>
        <w:left w:val="none" w:sz="0" w:space="0" w:color="auto"/>
        <w:bottom w:val="none" w:sz="0" w:space="0" w:color="auto"/>
        <w:right w:val="none" w:sz="0" w:space="0" w:color="auto"/>
      </w:divBdr>
    </w:div>
    <w:div w:id="1423181092">
      <w:bodyDiv w:val="1"/>
      <w:marLeft w:val="0"/>
      <w:marRight w:val="0"/>
      <w:marTop w:val="0"/>
      <w:marBottom w:val="0"/>
      <w:divBdr>
        <w:top w:val="none" w:sz="0" w:space="0" w:color="auto"/>
        <w:left w:val="none" w:sz="0" w:space="0" w:color="auto"/>
        <w:bottom w:val="none" w:sz="0" w:space="0" w:color="auto"/>
        <w:right w:val="none" w:sz="0" w:space="0" w:color="auto"/>
      </w:divBdr>
    </w:div>
    <w:div w:id="1449200884">
      <w:bodyDiv w:val="1"/>
      <w:marLeft w:val="0"/>
      <w:marRight w:val="0"/>
      <w:marTop w:val="0"/>
      <w:marBottom w:val="0"/>
      <w:divBdr>
        <w:top w:val="none" w:sz="0" w:space="0" w:color="auto"/>
        <w:left w:val="none" w:sz="0" w:space="0" w:color="auto"/>
        <w:bottom w:val="none" w:sz="0" w:space="0" w:color="auto"/>
        <w:right w:val="none" w:sz="0" w:space="0" w:color="auto"/>
      </w:divBdr>
    </w:div>
    <w:div w:id="1718159242">
      <w:bodyDiv w:val="1"/>
      <w:marLeft w:val="0"/>
      <w:marRight w:val="0"/>
      <w:marTop w:val="0"/>
      <w:marBottom w:val="0"/>
      <w:divBdr>
        <w:top w:val="none" w:sz="0" w:space="0" w:color="auto"/>
        <w:left w:val="none" w:sz="0" w:space="0" w:color="auto"/>
        <w:bottom w:val="none" w:sz="0" w:space="0" w:color="auto"/>
        <w:right w:val="none" w:sz="0" w:space="0" w:color="auto"/>
      </w:divBdr>
    </w:div>
    <w:div w:id="182774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ventistdeaf.org" TargetMode="External"/><Relationship Id="rId13" Type="http://schemas.openxmlformats.org/officeDocument/2006/relationships/hyperlink" Target="https://www.facebook.com/adventistdeaf" TargetMode="External"/><Relationship Id="rId3" Type="http://schemas.openxmlformats.org/officeDocument/2006/relationships/settings" Target="settings.xml"/><Relationship Id="rId7" Type="http://schemas.openxmlformats.org/officeDocument/2006/relationships/hyperlink" Target="https://possibilityministries.org/" TargetMode="External"/><Relationship Id="rId12" Type="http://schemas.openxmlformats.org/officeDocument/2006/relationships/hyperlink" Target="https://www.facebook.com/adventistpossibilityministri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youtube.com/playlist?list=PLVJIvj62GQnT9i5gWxd7eRZ0jhtGHhko" TargetMode="External"/><Relationship Id="rId11" Type="http://schemas.openxmlformats.org/officeDocument/2006/relationships/hyperlink" Target="https://www.possibilityministries.org/resources/generalresources/accessibility-questionnaire/" TargetMode="External"/><Relationship Id="rId5" Type="http://schemas.openxmlformats.org/officeDocument/2006/relationships/hyperlink" Target="https://www.adventistlearningcommunity.com/courses/adventis%20t-possibility-ministries%202" TargetMode="External"/><Relationship Id="rId15" Type="http://schemas.openxmlformats.org/officeDocument/2006/relationships/fontTable" Target="fontTable.xml"/><Relationship Id="rId10" Type="http://schemas.openxmlformats.org/officeDocument/2006/relationships/hyperlink" Target="https://youtu.be/LXEIGzvwTIA" TargetMode="External"/><Relationship Id="rId4" Type="http://schemas.openxmlformats.org/officeDocument/2006/relationships/webSettings" Target="webSettings.xml"/><Relationship Id="rId9" Type="http://schemas.openxmlformats.org/officeDocument/2006/relationships/hyperlink" Target="https://www.hopechanneldeaf.org" TargetMode="External"/><Relationship Id="rId14" Type="http://schemas.openxmlformats.org/officeDocument/2006/relationships/hyperlink" Target="https://twitter.com/gc_ap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8</Pages>
  <Words>2304</Words>
  <Characters>12445</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USB - AOP - Emerson Metzker</dc:creator>
  <cp:keywords/>
  <dc:description/>
  <cp:lastModifiedBy>USB - AOP - Emerson Metzker</cp:lastModifiedBy>
  <cp:revision>1</cp:revision>
  <dcterms:created xsi:type="dcterms:W3CDTF">2023-04-18T17:47:00Z</dcterms:created>
  <dcterms:modified xsi:type="dcterms:W3CDTF">2023-04-18T19:00:00Z</dcterms:modified>
</cp:coreProperties>
</file>