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5A58AAE6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53792E63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1" locked="0" layoutInCell="1" allowOverlap="1" wp14:anchorId="564C0842" wp14:editId="6A2CF773">
                  <wp:simplePos x="0" y="0"/>
                  <wp:positionH relativeFrom="column">
                    <wp:posOffset>7770</wp:posOffset>
                  </wp:positionH>
                  <wp:positionV relativeFrom="paragraph">
                    <wp:posOffset>4163</wp:posOffset>
                  </wp:positionV>
                  <wp:extent cx="813796" cy="827405"/>
                  <wp:effectExtent l="0" t="0" r="0" b="0"/>
                  <wp:wrapNone/>
                  <wp:docPr id="9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96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AF57FC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6734D4A1" w14:textId="4C8E1797" w:rsidR="00382028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B369E6">
              <w:rPr>
                <w:rFonts w:ascii="Cambria" w:hAnsi="Cambria"/>
                <w:b/>
                <w:sz w:val="28"/>
                <w:szCs w:val="28"/>
              </w:rPr>
              <w:t>228</w:t>
            </w:r>
          </w:p>
          <w:p w14:paraId="70CE19C0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DBEBEDB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9ACA4D0" w14:textId="3BB07000" w:rsidR="002953CA" w:rsidRPr="00867E18" w:rsidRDefault="00FA4E0B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Town and Country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3F3B7D7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48A65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368FB9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4A6953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77094BCA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AAD78E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C03D46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F8BD93" w14:textId="3EEE0455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468D8CCA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F5EF9CC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39A1EDD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142E05B5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9DB7D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1A35B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EF6D8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64A9DF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5D7FAAE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9B8AC79" w14:textId="77777777" w:rsidR="0076509B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1" behindDoc="0" locked="0" layoutInCell="1" allowOverlap="1" wp14:anchorId="2FAC625D" wp14:editId="03465D8F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4EC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7FED46" wp14:editId="6FBE64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E1D30"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0CBD4779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5DFCE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BF1A36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D578C" w14:textId="0F96FF33" w:rsidR="00AA35C4" w:rsidRPr="00867E18" w:rsidRDefault="00382028" w:rsidP="000704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 xml:space="preserve">umber: </w:t>
            </w:r>
            <w:r w:rsidR="009456EA">
              <w:rPr>
                <w:b/>
                <w:sz w:val="20"/>
                <w:szCs w:val="20"/>
              </w:rPr>
              <w:t>228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50F445BD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761CE44D" wp14:editId="1C153605">
                  <wp:simplePos x="0" y="0"/>
                  <wp:positionH relativeFrom="column">
                    <wp:posOffset>10722</wp:posOffset>
                  </wp:positionH>
                  <wp:positionV relativeFrom="paragraph">
                    <wp:posOffset>4163</wp:posOffset>
                  </wp:positionV>
                  <wp:extent cx="813796" cy="827405"/>
                  <wp:effectExtent l="0" t="0" r="0" b="0"/>
                  <wp:wrapNone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96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624401F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7BCC4A4" w14:textId="2849A45F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B369E6">
              <w:rPr>
                <w:rFonts w:ascii="Cambria" w:hAnsi="Cambria"/>
                <w:b/>
                <w:sz w:val="28"/>
                <w:szCs w:val="28"/>
              </w:rPr>
              <w:t>228</w:t>
            </w:r>
          </w:p>
          <w:p w14:paraId="1FD0D08D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8DD6633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0A6761D" w14:textId="7CF5EA62" w:rsidR="008B06E5" w:rsidRPr="00867E18" w:rsidRDefault="00FA4E0B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Town and Country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1D0E0A3C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67E62F8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181FC19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176DD492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B809FB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07BC53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472964" w14:textId="5FB50783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coordinator. Scans preferred.</w:t>
            </w:r>
          </w:p>
          <w:p w14:paraId="2D0B85A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48EAEAB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ACAA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57DBC5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AF34B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385310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5ABCC9A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4AD4E512" w14:textId="77777777" w:rsidR="00382028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4" behindDoc="0" locked="0" layoutInCell="1" allowOverlap="1" wp14:anchorId="438B40F5" wp14:editId="5047D843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2A550" id="AutoShape 9" o:spid="_x0000_s1026" type="#_x0000_t32" style="position:absolute;margin-left:182.8pt;margin-top:3.05pt;width:0;height:92.6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F405356" wp14:editId="11C9F1A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D9BBF"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6464B50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F4EFF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EE0593" w14:textId="32223AE8" w:rsidR="000D2047" w:rsidRPr="00867E18" w:rsidRDefault="00382028" w:rsidP="00867E18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 xml:space="preserve">Permanent Brevet Number: </w:t>
            </w:r>
            <w:r w:rsidR="009456EA">
              <w:rPr>
                <w:b/>
                <w:sz w:val="20"/>
                <w:szCs w:val="20"/>
              </w:rPr>
              <w:t>228</w:t>
            </w:r>
          </w:p>
        </w:tc>
      </w:tr>
      <w:tr w:rsidR="00086B92" w:rsidRPr="00867E18" w14:paraId="78D15A82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112DF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5" behindDoc="1" locked="0" layoutInCell="1" allowOverlap="1" wp14:anchorId="0B4813E5" wp14:editId="1D2682AD">
                  <wp:simplePos x="0" y="0"/>
                  <wp:positionH relativeFrom="column">
                    <wp:posOffset>7770</wp:posOffset>
                  </wp:positionH>
                  <wp:positionV relativeFrom="paragraph">
                    <wp:posOffset>4163</wp:posOffset>
                  </wp:positionV>
                  <wp:extent cx="813796" cy="827405"/>
                  <wp:effectExtent l="0" t="0" r="0" b="0"/>
                  <wp:wrapNone/>
                  <wp:docPr id="3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96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3C5DBC45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373E5F0E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B369E6">
              <w:rPr>
                <w:rFonts w:ascii="Cambria" w:hAnsi="Cambria"/>
                <w:b/>
                <w:sz w:val="28"/>
                <w:szCs w:val="28"/>
              </w:rPr>
              <w:t>228</w:t>
            </w:r>
          </w:p>
          <w:p w14:paraId="515CE3A5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3962108" w14:textId="3D757955" w:rsidR="001F33E3" w:rsidRPr="00867E18" w:rsidRDefault="00FA4E0B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Town and Country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17E25EB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989"/>
              <w:gridCol w:w="959"/>
              <w:gridCol w:w="1135"/>
              <w:gridCol w:w="1615"/>
              <w:gridCol w:w="1105"/>
              <w:gridCol w:w="716"/>
            </w:tblGrid>
            <w:tr w:rsidR="004A0897" w:rsidRPr="00867E18" w14:paraId="6FD0FB59" w14:textId="77777777" w:rsidTr="00FD7F83">
              <w:tc>
                <w:tcPr>
                  <w:tcW w:w="1013" w:type="dxa"/>
                  <w:shd w:val="clear" w:color="auto" w:fill="C6D9F1"/>
                  <w:vAlign w:val="center"/>
                </w:tcPr>
                <w:p w14:paraId="3F818582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66EB9D9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9" w:type="dxa"/>
                  <w:shd w:val="clear" w:color="auto" w:fill="C6D9F1"/>
                  <w:vAlign w:val="center"/>
                </w:tcPr>
                <w:p w14:paraId="7809DA7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2D0EBF94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59" w:type="dxa"/>
                  <w:shd w:val="clear" w:color="auto" w:fill="C6D9F1"/>
                  <w:vAlign w:val="center"/>
                </w:tcPr>
                <w:p w14:paraId="29D85B0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6C28A8E1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  <w:proofErr w:type="gramEnd"/>
                </w:p>
              </w:tc>
              <w:tc>
                <w:tcPr>
                  <w:tcW w:w="1135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803E11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15" w:type="dxa"/>
                  <w:shd w:val="clear" w:color="auto" w:fill="C6D9F1"/>
                  <w:vAlign w:val="center"/>
                </w:tcPr>
                <w:p w14:paraId="2E703E8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05" w:type="dxa"/>
                  <w:shd w:val="clear" w:color="auto" w:fill="C6D9F1"/>
                  <w:vAlign w:val="center"/>
                </w:tcPr>
                <w:p w14:paraId="231B9770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716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FD7F83" w:rsidRPr="00867E18" w14:paraId="3033C9E8" w14:textId="77777777" w:rsidTr="00FD7F83">
              <w:tc>
                <w:tcPr>
                  <w:tcW w:w="1013" w:type="dxa"/>
                  <w:shd w:val="clear" w:color="auto" w:fill="auto"/>
                  <w:vAlign w:val="center"/>
                </w:tcPr>
                <w:p w14:paraId="372D944C" w14:textId="616C6950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b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6A9EFB4D" w14:textId="1711141B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701BB50D" w14:textId="053D14D2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71FDAC21" w14:textId="2AFCD09B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b/>
                      <w:sz w:val="20"/>
                      <w:szCs w:val="20"/>
                    </w:rPr>
                    <w:t>Victoria</w:t>
                  </w:r>
                </w:p>
              </w:tc>
              <w:tc>
                <w:tcPr>
                  <w:tcW w:w="1615" w:type="dxa"/>
                  <w:shd w:val="clear" w:color="auto" w:fill="auto"/>
                  <w:vAlign w:val="center"/>
                </w:tcPr>
                <w:p w14:paraId="2BC16A4C" w14:textId="681B38A3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rStyle w:val="Strong"/>
                      <w:rFonts w:cs="Arial"/>
                      <w:bCs w:val="0"/>
                    </w:rPr>
                    <w:t>Discovery Coffee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3617A646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14:paraId="44529BE7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D7F83" w:rsidRPr="00867E18" w14:paraId="43B36472" w14:textId="77777777" w:rsidTr="00FD7F83">
              <w:tc>
                <w:tcPr>
                  <w:tcW w:w="1013" w:type="dxa"/>
                  <w:shd w:val="clear" w:color="auto" w:fill="auto"/>
                  <w:vAlign w:val="center"/>
                </w:tcPr>
                <w:p w14:paraId="2EE2D5E8" w14:textId="7758C3B1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5F84">
                    <w:rPr>
                      <w:b/>
                      <w:sz w:val="20"/>
                      <w:szCs w:val="20"/>
                    </w:rPr>
                    <w:t>47.1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F34F694" w14:textId="0DC9097B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1:2</w:t>
                  </w:r>
                  <w:r w:rsidRPr="003B03BD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3DE468AD" w14:textId="07EE9876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3:08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7E9097AD" w14:textId="4042B362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North Saanich</w:t>
                  </w:r>
                </w:p>
              </w:tc>
              <w:tc>
                <w:tcPr>
                  <w:tcW w:w="1615" w:type="dxa"/>
                  <w:shd w:val="clear" w:color="auto" w:fill="auto"/>
                  <w:vAlign w:val="center"/>
                </w:tcPr>
                <w:p w14:paraId="48AC9FB9" w14:textId="77777777" w:rsidR="00FD7F83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Cs w:val="0"/>
                    </w:rPr>
                  </w:pPr>
                  <w:r w:rsidRPr="00C02FA5">
                    <w:rPr>
                      <w:rStyle w:val="Strong"/>
                      <w:rFonts w:cs="Arial"/>
                      <w:bCs w:val="0"/>
                    </w:rPr>
                    <w:t>Photograph</w:t>
                  </w:r>
                  <w:r>
                    <w:rPr>
                      <w:rStyle w:val="Strong"/>
                      <w:rFonts w:cs="Arial"/>
                      <w:bCs w:val="0"/>
                    </w:rPr>
                    <w:t xml:space="preserve"> </w:t>
                  </w:r>
                  <w:proofErr w:type="spellStart"/>
                  <w:r w:rsidRPr="00E36D2B">
                    <w:rPr>
                      <w:rStyle w:val="Strong"/>
                      <w:rFonts w:cs="Arial"/>
                      <w:bCs w:val="0"/>
                    </w:rPr>
                    <w:t>Tsehum</w:t>
                  </w:r>
                  <w:proofErr w:type="spellEnd"/>
                  <w:r w:rsidRPr="00E36D2B">
                    <w:rPr>
                      <w:rStyle w:val="Strong"/>
                      <w:rFonts w:cs="Arial"/>
                      <w:bCs w:val="0"/>
                    </w:rPr>
                    <w:t xml:space="preserve"> </w:t>
                  </w:r>
                  <w:proofErr w:type="spellStart"/>
                  <w:r w:rsidRPr="00E36D2B">
                    <w:rPr>
                      <w:rStyle w:val="Strong"/>
                      <w:rFonts w:cs="Arial"/>
                      <w:bCs w:val="0"/>
                    </w:rPr>
                    <w:t>Harbour</w:t>
                  </w:r>
                  <w:proofErr w:type="spellEnd"/>
                  <w:r w:rsidRPr="00E36D2B">
                    <w:rPr>
                      <w:rStyle w:val="Strong"/>
                      <w:rFonts w:cs="Arial"/>
                      <w:bCs w:val="0"/>
                    </w:rPr>
                    <w:t xml:space="preserve"> Park</w:t>
                  </w:r>
                  <w:r>
                    <w:rPr>
                      <w:rStyle w:val="Strong"/>
                      <w:rFonts w:cs="Arial"/>
                      <w:bCs w:val="0"/>
                    </w:rPr>
                    <w:t xml:space="preserve"> </w:t>
                  </w:r>
                </w:p>
                <w:p w14:paraId="0C17B818" w14:textId="21786748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A4503">
                    <w:rPr>
                      <w:rStyle w:val="Strong"/>
                      <w:rFonts w:cs="Arial"/>
                      <w:sz w:val="16"/>
                      <w:szCs w:val="16"/>
                    </w:rPr>
                    <w:t xml:space="preserve">(At </w:t>
                  </w:r>
                  <w:proofErr w:type="spellStart"/>
                  <w:r w:rsidRPr="00DA4503">
                    <w:rPr>
                      <w:rStyle w:val="Strong"/>
                      <w:rFonts w:cs="Arial"/>
                      <w:sz w:val="16"/>
                      <w:szCs w:val="16"/>
                    </w:rPr>
                    <w:t>Lochside</w:t>
                  </w:r>
                  <w:proofErr w:type="spellEnd"/>
                  <w:r w:rsidRPr="00DA4503">
                    <w:rPr>
                      <w:rStyle w:val="Strong"/>
                      <w:rFonts w:cs="Arial"/>
                      <w:sz w:val="16"/>
                      <w:szCs w:val="16"/>
                    </w:rPr>
                    <w:t xml:space="preserve"> Trail info sign and shelter)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04FE2818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14:paraId="2554DD1D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D7F83" w:rsidRPr="00867E18" w14:paraId="04FCA156" w14:textId="77777777" w:rsidTr="00FD7F83">
              <w:tc>
                <w:tcPr>
                  <w:tcW w:w="1013" w:type="dxa"/>
                  <w:shd w:val="clear" w:color="auto" w:fill="auto"/>
                  <w:vAlign w:val="center"/>
                </w:tcPr>
                <w:p w14:paraId="1FF9C66E" w14:textId="443D2976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104.</w:t>
                  </w:r>
                  <w:r w:rsidR="00FC69AC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C3E3929" w14:textId="73345878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3:04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0A23B383" w14:textId="4D024A69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6:56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16AA655C" w14:textId="12515701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b/>
                      <w:sz w:val="20"/>
                      <w:szCs w:val="20"/>
                    </w:rPr>
                    <w:t>Esquimalt</w:t>
                  </w:r>
                </w:p>
              </w:tc>
              <w:tc>
                <w:tcPr>
                  <w:tcW w:w="1615" w:type="dxa"/>
                  <w:shd w:val="clear" w:color="auto" w:fill="auto"/>
                  <w:vAlign w:val="center"/>
                </w:tcPr>
                <w:p w14:paraId="21FF39D0" w14:textId="2F656AEF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 xml:space="preserve">Photograph at </w:t>
                  </w:r>
                  <w:r w:rsidRPr="00DA4503">
                    <w:rPr>
                      <w:rStyle w:val="Strong"/>
                      <w:rFonts w:cs="Arial"/>
                    </w:rPr>
                    <w:t>Saxe Point Park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5759ADAA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14:paraId="26682914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D7F83" w:rsidRPr="00867E18" w14:paraId="026BAFF6" w14:textId="77777777" w:rsidTr="00FD7F83">
              <w:tc>
                <w:tcPr>
                  <w:tcW w:w="1013" w:type="dxa"/>
                  <w:shd w:val="clear" w:color="auto" w:fill="auto"/>
                  <w:vAlign w:val="center"/>
                </w:tcPr>
                <w:p w14:paraId="656ABC57" w14:textId="3D5C2DF4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b/>
                      <w:sz w:val="20"/>
                      <w:szCs w:val="20"/>
                    </w:rPr>
                    <w:t>16</w:t>
                  </w:r>
                  <w:r w:rsidR="001C7450">
                    <w:rPr>
                      <w:b/>
                      <w:sz w:val="20"/>
                      <w:szCs w:val="20"/>
                    </w:rPr>
                    <w:t>7.7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AC831EB" w14:textId="28FF0F6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4:5</w:t>
                  </w:r>
                  <w:r w:rsidR="00B56466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7D2FD5D1" w14:textId="55DF694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11:1</w:t>
                  </w:r>
                  <w:r w:rsidR="00B56466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2F2A9DC6" w14:textId="6007675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Sidney</w:t>
                  </w:r>
                </w:p>
              </w:tc>
              <w:tc>
                <w:tcPr>
                  <w:tcW w:w="1615" w:type="dxa"/>
                  <w:shd w:val="clear" w:color="auto" w:fill="auto"/>
                  <w:vAlign w:val="center"/>
                </w:tcPr>
                <w:p w14:paraId="10F38FAC" w14:textId="0314C5F1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Red Brick Café or your choice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6ADB6BAF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14:paraId="7EBF0D3C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D7F83" w:rsidRPr="00867E18" w14:paraId="4F63840D" w14:textId="77777777" w:rsidTr="00FD7F83">
              <w:tc>
                <w:tcPr>
                  <w:tcW w:w="1013" w:type="dxa"/>
                  <w:shd w:val="clear" w:color="auto" w:fill="auto"/>
                  <w:vAlign w:val="center"/>
                </w:tcPr>
                <w:p w14:paraId="1680DC83" w14:textId="32307F8E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</w:t>
                  </w:r>
                  <w:r w:rsidR="001C7450">
                    <w:rPr>
                      <w:b/>
                      <w:sz w:val="20"/>
                      <w:szCs w:val="20"/>
                    </w:rPr>
                    <w:t>0.7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68984961" w14:textId="566A84C6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</w:t>
                  </w:r>
                  <w:r w:rsidR="00B56466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59" w:type="dxa"/>
                  <w:shd w:val="clear" w:color="auto" w:fill="auto"/>
                  <w:vAlign w:val="center"/>
                </w:tcPr>
                <w:p w14:paraId="35440C7E" w14:textId="53BB8968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14:paraId="0EA01A17" w14:textId="150BF84F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Victoria</w:t>
                  </w:r>
                </w:p>
              </w:tc>
              <w:tc>
                <w:tcPr>
                  <w:tcW w:w="1615" w:type="dxa"/>
                  <w:shd w:val="clear" w:color="auto" w:fill="auto"/>
                  <w:vAlign w:val="center"/>
                </w:tcPr>
                <w:p w14:paraId="2F158F71" w14:textId="7DEE7362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Discovery Coffee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692CA688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14:paraId="70FDB05B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CDBD44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E2ABAC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 xml:space="preserve">name)   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2E264FE6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ED3E454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EB1FB6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6" behindDoc="1" locked="0" layoutInCell="1" allowOverlap="1" wp14:anchorId="3792CCB6" wp14:editId="5147B1CF">
                  <wp:simplePos x="0" y="0"/>
                  <wp:positionH relativeFrom="column">
                    <wp:posOffset>10722</wp:posOffset>
                  </wp:positionH>
                  <wp:positionV relativeFrom="paragraph">
                    <wp:posOffset>4163</wp:posOffset>
                  </wp:positionV>
                  <wp:extent cx="813796" cy="827405"/>
                  <wp:effectExtent l="0" t="0" r="0" b="0"/>
                  <wp:wrapNone/>
                  <wp:docPr id="2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96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42C87F8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131B1986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B369E6">
              <w:rPr>
                <w:rFonts w:ascii="Cambria" w:hAnsi="Cambria"/>
                <w:b/>
                <w:sz w:val="28"/>
                <w:szCs w:val="28"/>
              </w:rPr>
              <w:t>228</w:t>
            </w:r>
          </w:p>
          <w:p w14:paraId="4FD2C071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32D9434" w14:textId="1F9DA918" w:rsidR="00BD790D" w:rsidRPr="00867E18" w:rsidRDefault="003B7251" w:rsidP="00867E18">
            <w:pPr>
              <w:spacing w:after="0" w:line="240" w:lineRule="auto"/>
              <w:ind w:right="-90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                   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     </w:t>
            </w:r>
            <w:r w:rsidR="00FA4E0B">
              <w:rPr>
                <w:rFonts w:ascii="Cambria" w:hAnsi="Cambria"/>
                <w:b/>
                <w:sz w:val="32"/>
                <w:szCs w:val="32"/>
              </w:rPr>
              <w:t>Town and Country</w:t>
            </w:r>
            <w:r w:rsidR="00FA4E0B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69B70F8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3"/>
              <w:gridCol w:w="994"/>
              <w:gridCol w:w="932"/>
              <w:gridCol w:w="1138"/>
              <w:gridCol w:w="1613"/>
              <w:gridCol w:w="1016"/>
              <w:gridCol w:w="691"/>
            </w:tblGrid>
            <w:tr w:rsidR="00097F29" w:rsidRPr="00867E18" w14:paraId="79C27E12" w14:textId="77777777" w:rsidTr="00105FD9">
              <w:tc>
                <w:tcPr>
                  <w:tcW w:w="933" w:type="dxa"/>
                  <w:shd w:val="clear" w:color="auto" w:fill="C6D9F1"/>
                  <w:vAlign w:val="center"/>
                </w:tcPr>
                <w:p w14:paraId="7449D16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14:paraId="4EF256AC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94" w:type="dxa"/>
                  <w:shd w:val="clear" w:color="auto" w:fill="C6D9F1"/>
                  <w:vAlign w:val="center"/>
                </w:tcPr>
                <w:p w14:paraId="41F3D5A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425776D3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07667B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97613B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138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13" w:type="dxa"/>
                  <w:shd w:val="clear" w:color="auto" w:fill="C6D9F1"/>
                  <w:vAlign w:val="center"/>
                </w:tcPr>
                <w:p w14:paraId="64796AB2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016" w:type="dxa"/>
                  <w:shd w:val="clear" w:color="auto" w:fill="C6D9F1"/>
                  <w:vAlign w:val="center"/>
                </w:tcPr>
                <w:p w14:paraId="20FF1C7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91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FD7F83" w:rsidRPr="00867E18" w14:paraId="78FAE7D1" w14:textId="77777777" w:rsidTr="00105FD9">
              <w:tc>
                <w:tcPr>
                  <w:tcW w:w="933" w:type="dxa"/>
                  <w:shd w:val="clear" w:color="auto" w:fill="auto"/>
                  <w:vAlign w:val="center"/>
                </w:tcPr>
                <w:p w14:paraId="64EE5F4E" w14:textId="0B9AD0A4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b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27CB102D" w14:textId="4D42E883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43843D9" w14:textId="1ADEC7A1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6D8FA9D4" w14:textId="797D5E1D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b/>
                      <w:sz w:val="20"/>
                      <w:szCs w:val="20"/>
                    </w:rPr>
                    <w:t>Victoria</w:t>
                  </w:r>
                </w:p>
              </w:tc>
              <w:tc>
                <w:tcPr>
                  <w:tcW w:w="1613" w:type="dxa"/>
                  <w:shd w:val="clear" w:color="auto" w:fill="auto"/>
                  <w:vAlign w:val="center"/>
                </w:tcPr>
                <w:p w14:paraId="3B732D97" w14:textId="18C51A1D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rStyle w:val="Strong"/>
                      <w:rFonts w:cs="Arial"/>
                      <w:bCs w:val="0"/>
                    </w:rPr>
                    <w:t>Discovery Coffee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4CA8D232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0394A7ED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D7F83" w:rsidRPr="00867E18" w14:paraId="74EE188E" w14:textId="77777777" w:rsidTr="00105FD9">
              <w:tc>
                <w:tcPr>
                  <w:tcW w:w="933" w:type="dxa"/>
                  <w:shd w:val="clear" w:color="auto" w:fill="auto"/>
                  <w:vAlign w:val="center"/>
                </w:tcPr>
                <w:p w14:paraId="3E1D6EAA" w14:textId="5C87965C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5F84">
                    <w:rPr>
                      <w:b/>
                      <w:sz w:val="20"/>
                      <w:szCs w:val="20"/>
                    </w:rPr>
                    <w:t>47.1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0A2B518B" w14:textId="16E022B3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1:2</w:t>
                  </w:r>
                  <w:r w:rsidRPr="003B03BD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AE3F68C" w14:textId="22B6CF13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3:08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56762369" w14:textId="6857B8BC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North Saanich</w:t>
                  </w:r>
                </w:p>
              </w:tc>
              <w:tc>
                <w:tcPr>
                  <w:tcW w:w="1613" w:type="dxa"/>
                  <w:shd w:val="clear" w:color="auto" w:fill="auto"/>
                  <w:vAlign w:val="center"/>
                </w:tcPr>
                <w:p w14:paraId="0B8E489C" w14:textId="77777777" w:rsidR="00FD7F83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Cs w:val="0"/>
                    </w:rPr>
                  </w:pPr>
                  <w:r w:rsidRPr="00C02FA5">
                    <w:rPr>
                      <w:rStyle w:val="Strong"/>
                      <w:rFonts w:cs="Arial"/>
                      <w:bCs w:val="0"/>
                    </w:rPr>
                    <w:t>Photograph</w:t>
                  </w:r>
                  <w:r>
                    <w:rPr>
                      <w:rStyle w:val="Strong"/>
                      <w:rFonts w:cs="Arial"/>
                      <w:bCs w:val="0"/>
                    </w:rPr>
                    <w:t xml:space="preserve"> </w:t>
                  </w:r>
                  <w:proofErr w:type="spellStart"/>
                  <w:r w:rsidRPr="00E36D2B">
                    <w:rPr>
                      <w:rStyle w:val="Strong"/>
                      <w:rFonts w:cs="Arial"/>
                      <w:bCs w:val="0"/>
                    </w:rPr>
                    <w:t>Tsehum</w:t>
                  </w:r>
                  <w:proofErr w:type="spellEnd"/>
                  <w:r w:rsidRPr="00E36D2B">
                    <w:rPr>
                      <w:rStyle w:val="Strong"/>
                      <w:rFonts w:cs="Arial"/>
                      <w:bCs w:val="0"/>
                    </w:rPr>
                    <w:t xml:space="preserve"> </w:t>
                  </w:r>
                  <w:proofErr w:type="spellStart"/>
                  <w:r w:rsidRPr="00E36D2B">
                    <w:rPr>
                      <w:rStyle w:val="Strong"/>
                      <w:rFonts w:cs="Arial"/>
                      <w:bCs w:val="0"/>
                    </w:rPr>
                    <w:t>Harbour</w:t>
                  </w:r>
                  <w:proofErr w:type="spellEnd"/>
                  <w:r w:rsidRPr="00E36D2B">
                    <w:rPr>
                      <w:rStyle w:val="Strong"/>
                      <w:rFonts w:cs="Arial"/>
                      <w:bCs w:val="0"/>
                    </w:rPr>
                    <w:t xml:space="preserve"> Park</w:t>
                  </w:r>
                  <w:r>
                    <w:rPr>
                      <w:rStyle w:val="Strong"/>
                      <w:rFonts w:cs="Arial"/>
                      <w:bCs w:val="0"/>
                    </w:rPr>
                    <w:t xml:space="preserve"> </w:t>
                  </w:r>
                </w:p>
                <w:p w14:paraId="0D396916" w14:textId="6C843AA6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A4503">
                    <w:rPr>
                      <w:rStyle w:val="Strong"/>
                      <w:rFonts w:cs="Arial"/>
                      <w:sz w:val="16"/>
                      <w:szCs w:val="16"/>
                    </w:rPr>
                    <w:t xml:space="preserve">(At </w:t>
                  </w:r>
                  <w:proofErr w:type="spellStart"/>
                  <w:r w:rsidRPr="00DA4503">
                    <w:rPr>
                      <w:rStyle w:val="Strong"/>
                      <w:rFonts w:cs="Arial"/>
                      <w:sz w:val="16"/>
                      <w:szCs w:val="16"/>
                    </w:rPr>
                    <w:t>Lochside</w:t>
                  </w:r>
                  <w:proofErr w:type="spellEnd"/>
                  <w:r w:rsidRPr="00DA4503">
                    <w:rPr>
                      <w:rStyle w:val="Strong"/>
                      <w:rFonts w:cs="Arial"/>
                      <w:sz w:val="16"/>
                      <w:szCs w:val="16"/>
                    </w:rPr>
                    <w:t xml:space="preserve"> Trail info sign and shelter)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6E8120B8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AD127BB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D7F83" w:rsidRPr="00867E18" w14:paraId="6A40005F" w14:textId="77777777" w:rsidTr="00105FD9">
              <w:tc>
                <w:tcPr>
                  <w:tcW w:w="933" w:type="dxa"/>
                  <w:shd w:val="clear" w:color="auto" w:fill="auto"/>
                  <w:vAlign w:val="center"/>
                </w:tcPr>
                <w:p w14:paraId="0D93109E" w14:textId="7AC1E37D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104.</w:t>
                  </w:r>
                  <w:r w:rsidR="001C7450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5DF12A34" w14:textId="5D21940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3:04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7ECFE90" w14:textId="5662F276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6:56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29EE7C7B" w14:textId="6BEBD9DF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b/>
                      <w:sz w:val="20"/>
                      <w:szCs w:val="20"/>
                    </w:rPr>
                    <w:t>Esquimalt</w:t>
                  </w:r>
                </w:p>
              </w:tc>
              <w:tc>
                <w:tcPr>
                  <w:tcW w:w="1613" w:type="dxa"/>
                  <w:shd w:val="clear" w:color="auto" w:fill="auto"/>
                  <w:vAlign w:val="center"/>
                </w:tcPr>
                <w:p w14:paraId="3D2A4DEE" w14:textId="1F7BA3A5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</w:rPr>
                    <w:t xml:space="preserve">Photograph at </w:t>
                  </w:r>
                  <w:r w:rsidRPr="00DA4503">
                    <w:rPr>
                      <w:rStyle w:val="Strong"/>
                      <w:rFonts w:cs="Arial"/>
                    </w:rPr>
                    <w:t>Saxe Point Park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1AFC75BC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23D71B4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D7F83" w:rsidRPr="00867E18" w14:paraId="13C26BAC" w14:textId="77777777" w:rsidTr="00105FD9">
              <w:tc>
                <w:tcPr>
                  <w:tcW w:w="933" w:type="dxa"/>
                  <w:shd w:val="clear" w:color="auto" w:fill="auto"/>
                  <w:vAlign w:val="center"/>
                </w:tcPr>
                <w:p w14:paraId="6C1E1BBD" w14:textId="3D76AA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b/>
                      <w:sz w:val="20"/>
                      <w:szCs w:val="20"/>
                    </w:rPr>
                    <w:t>16</w:t>
                  </w:r>
                  <w:r w:rsidR="001C7450">
                    <w:rPr>
                      <w:b/>
                      <w:sz w:val="20"/>
                      <w:szCs w:val="20"/>
                    </w:rPr>
                    <w:t>7.7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5A1B052A" w14:textId="2509FCEE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4:5</w:t>
                  </w:r>
                  <w:r w:rsidR="00B56466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9A1FE7D" w14:textId="21BE2A80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11:1</w:t>
                  </w:r>
                  <w:r w:rsidR="00B56466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36ACE045" w14:textId="10FFFF26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Sidney</w:t>
                  </w:r>
                </w:p>
              </w:tc>
              <w:tc>
                <w:tcPr>
                  <w:tcW w:w="1613" w:type="dxa"/>
                  <w:shd w:val="clear" w:color="auto" w:fill="auto"/>
                  <w:vAlign w:val="center"/>
                </w:tcPr>
                <w:p w14:paraId="21248F42" w14:textId="47FD61B0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Red Brick Café or your choice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1298A8CD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05908170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D7F83" w:rsidRPr="00867E18" w14:paraId="2F73A556" w14:textId="77777777" w:rsidTr="00105FD9">
              <w:tc>
                <w:tcPr>
                  <w:tcW w:w="933" w:type="dxa"/>
                  <w:shd w:val="clear" w:color="auto" w:fill="auto"/>
                  <w:vAlign w:val="center"/>
                </w:tcPr>
                <w:p w14:paraId="32E12B81" w14:textId="5F14607B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</w:t>
                  </w:r>
                  <w:r w:rsidR="001C7450">
                    <w:rPr>
                      <w:b/>
                      <w:sz w:val="20"/>
                      <w:szCs w:val="20"/>
                    </w:rPr>
                    <w:t>0.7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034ECC22" w14:textId="57773225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</w:t>
                  </w:r>
                  <w:r w:rsidR="00B56466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0F9E6C8" w14:textId="1368800E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0E174381" w14:textId="094DB456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Victoria</w:t>
                  </w:r>
                </w:p>
              </w:tc>
              <w:tc>
                <w:tcPr>
                  <w:tcW w:w="1613" w:type="dxa"/>
                  <w:shd w:val="clear" w:color="auto" w:fill="auto"/>
                  <w:vAlign w:val="center"/>
                </w:tcPr>
                <w:p w14:paraId="2D8562DB" w14:textId="3802D1FD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Discovery Coffee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712E3EB5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16289F4A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 xml:space="preserve">name)   </w:t>
            </w:r>
            <w:proofErr w:type="gramEnd"/>
            <w:r w:rsidRPr="00867E18"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1AF34FAE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44933E" w14:textId="42C84CB4" w:rsidR="00086B92" w:rsidRPr="00217FB7" w:rsidRDefault="001C0AE4" w:rsidP="00867E18">
            <w:pPr>
              <w:spacing w:after="0" w:line="240" w:lineRule="auto"/>
              <w:rPr>
                <w:sz w:val="19"/>
                <w:szCs w:val="19"/>
              </w:rPr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17FB7">
              <w:rPr>
                <w:b/>
                <w:sz w:val="20"/>
                <w:szCs w:val="20"/>
              </w:rPr>
              <w:t xml:space="preserve">   </w:t>
            </w:r>
            <w:r w:rsidR="002A60B4" w:rsidRPr="00217FB7">
              <w:rPr>
                <w:b/>
                <w:sz w:val="19"/>
                <w:szCs w:val="19"/>
              </w:rPr>
              <w:t xml:space="preserve">Note that the times are formatted </w:t>
            </w:r>
            <w:proofErr w:type="spellStart"/>
            <w:proofErr w:type="gramStart"/>
            <w:r w:rsidR="002A60B4" w:rsidRPr="00217FB7">
              <w:rPr>
                <w:b/>
                <w:sz w:val="19"/>
                <w:szCs w:val="19"/>
              </w:rPr>
              <w:t>hours:minutes</w:t>
            </w:r>
            <w:proofErr w:type="spellEnd"/>
            <w:proofErr w:type="gramEnd"/>
            <w:r w:rsidR="002A60B4" w:rsidRPr="00217FB7">
              <w:rPr>
                <w:b/>
                <w:sz w:val="19"/>
                <w:szCs w:val="19"/>
              </w:rPr>
              <w:t xml:space="preserve"> from the start of the permanent brevet. </w:t>
            </w:r>
          </w:p>
        </w:tc>
      </w:tr>
    </w:tbl>
    <w:p w14:paraId="128A14C8" w14:textId="77777777" w:rsidR="00862D69" w:rsidRDefault="00862D69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F6F39" w14:textId="77777777" w:rsidR="00BA7AD9" w:rsidRDefault="00BA7AD9" w:rsidP="00A4371F">
      <w:pPr>
        <w:spacing w:after="0" w:line="240" w:lineRule="auto"/>
      </w:pPr>
      <w:r>
        <w:separator/>
      </w:r>
    </w:p>
  </w:endnote>
  <w:endnote w:type="continuationSeparator" w:id="0">
    <w:p w14:paraId="7C82648E" w14:textId="77777777" w:rsidR="00BA7AD9" w:rsidRDefault="00BA7AD9" w:rsidP="00A4371F">
      <w:pPr>
        <w:spacing w:after="0" w:line="240" w:lineRule="auto"/>
      </w:pPr>
      <w:r>
        <w:continuationSeparator/>
      </w:r>
    </w:p>
  </w:endnote>
  <w:endnote w:type="continuationNotice" w:id="1">
    <w:p w14:paraId="2C976600" w14:textId="77777777" w:rsidR="00BA7AD9" w:rsidRDefault="00BA7A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E8145" w14:textId="77777777" w:rsidR="00BA7AD9" w:rsidRDefault="00BA7AD9" w:rsidP="00A4371F">
      <w:pPr>
        <w:spacing w:after="0" w:line="240" w:lineRule="auto"/>
      </w:pPr>
      <w:r>
        <w:separator/>
      </w:r>
    </w:p>
  </w:footnote>
  <w:footnote w:type="continuationSeparator" w:id="0">
    <w:p w14:paraId="3F18D7BF" w14:textId="77777777" w:rsidR="00BA7AD9" w:rsidRDefault="00BA7AD9" w:rsidP="00A4371F">
      <w:pPr>
        <w:spacing w:after="0" w:line="240" w:lineRule="auto"/>
      </w:pPr>
      <w:r>
        <w:continuationSeparator/>
      </w:r>
    </w:p>
  </w:footnote>
  <w:footnote w:type="continuationNotice" w:id="1">
    <w:p w14:paraId="6D077357" w14:textId="77777777" w:rsidR="00BA7AD9" w:rsidRDefault="00BA7A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DB63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2068649931">
    <w:abstractNumId w:val="1"/>
  </w:num>
  <w:num w:numId="2" w16cid:durableId="102002002">
    <w:abstractNumId w:val="3"/>
  </w:num>
  <w:num w:numId="3" w16cid:durableId="1560552491">
    <w:abstractNumId w:val="2"/>
  </w:num>
  <w:num w:numId="4" w16cid:durableId="119461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E6"/>
    <w:rsid w:val="00005B9E"/>
    <w:rsid w:val="00014669"/>
    <w:rsid w:val="00022D14"/>
    <w:rsid w:val="00044D22"/>
    <w:rsid w:val="0007044B"/>
    <w:rsid w:val="00086B92"/>
    <w:rsid w:val="00097F29"/>
    <w:rsid w:val="000A2C8F"/>
    <w:rsid w:val="000B675F"/>
    <w:rsid w:val="000D2047"/>
    <w:rsid w:val="000F4939"/>
    <w:rsid w:val="000F657A"/>
    <w:rsid w:val="00105FD9"/>
    <w:rsid w:val="00112AAE"/>
    <w:rsid w:val="001626FA"/>
    <w:rsid w:val="001B29EB"/>
    <w:rsid w:val="001C0AE4"/>
    <w:rsid w:val="001C7450"/>
    <w:rsid w:val="001E0E1A"/>
    <w:rsid w:val="001F33E3"/>
    <w:rsid w:val="00217FB7"/>
    <w:rsid w:val="00221372"/>
    <w:rsid w:val="00273E7D"/>
    <w:rsid w:val="002953CA"/>
    <w:rsid w:val="002954B2"/>
    <w:rsid w:val="002A60B4"/>
    <w:rsid w:val="002B5248"/>
    <w:rsid w:val="002E5C5D"/>
    <w:rsid w:val="00316E78"/>
    <w:rsid w:val="00343E72"/>
    <w:rsid w:val="00371CC0"/>
    <w:rsid w:val="00382028"/>
    <w:rsid w:val="0039300C"/>
    <w:rsid w:val="003A0C88"/>
    <w:rsid w:val="003B7251"/>
    <w:rsid w:val="00406A75"/>
    <w:rsid w:val="00423EBE"/>
    <w:rsid w:val="0042555A"/>
    <w:rsid w:val="004300C1"/>
    <w:rsid w:val="004A0897"/>
    <w:rsid w:val="004A47BA"/>
    <w:rsid w:val="004A5ACC"/>
    <w:rsid w:val="004E7CC3"/>
    <w:rsid w:val="005100D7"/>
    <w:rsid w:val="00534C33"/>
    <w:rsid w:val="00544CB3"/>
    <w:rsid w:val="00571B10"/>
    <w:rsid w:val="00580FBD"/>
    <w:rsid w:val="00584F86"/>
    <w:rsid w:val="005853E6"/>
    <w:rsid w:val="005972FD"/>
    <w:rsid w:val="005D7366"/>
    <w:rsid w:val="005F29C2"/>
    <w:rsid w:val="006331D9"/>
    <w:rsid w:val="006D5BD1"/>
    <w:rsid w:val="006E20B6"/>
    <w:rsid w:val="006E5E04"/>
    <w:rsid w:val="006F069F"/>
    <w:rsid w:val="00730990"/>
    <w:rsid w:val="00764C05"/>
    <w:rsid w:val="0076509B"/>
    <w:rsid w:val="00770670"/>
    <w:rsid w:val="00777289"/>
    <w:rsid w:val="007B2F69"/>
    <w:rsid w:val="007B588A"/>
    <w:rsid w:val="007B5F09"/>
    <w:rsid w:val="00803E11"/>
    <w:rsid w:val="008121E8"/>
    <w:rsid w:val="0082474E"/>
    <w:rsid w:val="00830A9D"/>
    <w:rsid w:val="0083292C"/>
    <w:rsid w:val="00862D69"/>
    <w:rsid w:val="00863FA2"/>
    <w:rsid w:val="00867E18"/>
    <w:rsid w:val="00885C13"/>
    <w:rsid w:val="008B06E5"/>
    <w:rsid w:val="008D34C1"/>
    <w:rsid w:val="008F25F0"/>
    <w:rsid w:val="009270D8"/>
    <w:rsid w:val="009456EA"/>
    <w:rsid w:val="00946B8C"/>
    <w:rsid w:val="00954DB8"/>
    <w:rsid w:val="009F443D"/>
    <w:rsid w:val="00A42723"/>
    <w:rsid w:val="00A4371F"/>
    <w:rsid w:val="00A43ED7"/>
    <w:rsid w:val="00A83027"/>
    <w:rsid w:val="00AA35C4"/>
    <w:rsid w:val="00AB3208"/>
    <w:rsid w:val="00AB672C"/>
    <w:rsid w:val="00AC0DD7"/>
    <w:rsid w:val="00AE5163"/>
    <w:rsid w:val="00AE7C55"/>
    <w:rsid w:val="00B369E6"/>
    <w:rsid w:val="00B51921"/>
    <w:rsid w:val="00B528C7"/>
    <w:rsid w:val="00B55F5E"/>
    <w:rsid w:val="00B56466"/>
    <w:rsid w:val="00B6702F"/>
    <w:rsid w:val="00B7037E"/>
    <w:rsid w:val="00B763F9"/>
    <w:rsid w:val="00BA7AD9"/>
    <w:rsid w:val="00BB320A"/>
    <w:rsid w:val="00BB6775"/>
    <w:rsid w:val="00BD0674"/>
    <w:rsid w:val="00BD40D8"/>
    <w:rsid w:val="00BD790D"/>
    <w:rsid w:val="00C0090A"/>
    <w:rsid w:val="00C50CD1"/>
    <w:rsid w:val="00C760E5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228D3"/>
    <w:rsid w:val="00D743F8"/>
    <w:rsid w:val="00D754B5"/>
    <w:rsid w:val="00DA5361"/>
    <w:rsid w:val="00DE4441"/>
    <w:rsid w:val="00DF754C"/>
    <w:rsid w:val="00E1641C"/>
    <w:rsid w:val="00E446D8"/>
    <w:rsid w:val="00E532E8"/>
    <w:rsid w:val="00E57D92"/>
    <w:rsid w:val="00E805BF"/>
    <w:rsid w:val="00EF22E6"/>
    <w:rsid w:val="00EF6B05"/>
    <w:rsid w:val="00F23526"/>
    <w:rsid w:val="00F755B0"/>
    <w:rsid w:val="00F850D6"/>
    <w:rsid w:val="00FA0BC0"/>
    <w:rsid w:val="00FA4E0B"/>
    <w:rsid w:val="00FC69AC"/>
    <w:rsid w:val="00FD0F58"/>
    <w:rsid w:val="00FD7F83"/>
    <w:rsid w:val="00FE7AE8"/>
    <w:rsid w:val="00FF27E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03A41"/>
  <w15:docId w15:val="{186DFF43-2657-534C-A188-530F0990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7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71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%20randonneuring%20cycling:randonneurs.bc.ca:permanents:permanent-control-card-template.dot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Eric Fergusson</cp:lastModifiedBy>
  <cp:revision>2</cp:revision>
  <cp:lastPrinted>2022-12-29T22:13:00Z</cp:lastPrinted>
  <dcterms:created xsi:type="dcterms:W3CDTF">2025-01-05T21:01:00Z</dcterms:created>
  <dcterms:modified xsi:type="dcterms:W3CDTF">2025-01-05T21:01:00Z</dcterms:modified>
</cp:coreProperties>
</file>